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79B9B6" w14:textId="343FE0A5" w:rsidR="00616063" w:rsidRDefault="00FF65C4" w:rsidP="00077A3F">
      <w:pPr>
        <w:tabs>
          <w:tab w:val="left" w:pos="0"/>
        </w:tabs>
        <w:rPr>
          <w:b/>
        </w:rPr>
      </w:pPr>
      <w:r w:rsidRPr="00733E33">
        <w:rPr>
          <w:bCs/>
        </w:rPr>
        <w:tab/>
      </w:r>
      <w:r w:rsidR="00616063">
        <w:rPr>
          <w:rFonts w:ascii="Arial" w:hAnsi="Arial" w:cs="Arial"/>
          <w:noProof/>
          <w:color w:val="0000FF"/>
        </w:rPr>
        <w:drawing>
          <wp:inline distT="0" distB="0" distL="0" distR="0" wp14:anchorId="5C812DBE" wp14:editId="62C4AB43">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616063" w:rsidRPr="00F8247A">
        <w:rPr>
          <w:bCs/>
        </w:rPr>
        <w:t xml:space="preserve">           </w:t>
      </w:r>
      <w:r w:rsidR="00616063" w:rsidRPr="00B47F71">
        <w:rPr>
          <w:bCs/>
        </w:rPr>
        <w:t xml:space="preserve">                                                             </w:t>
      </w:r>
      <w:r w:rsidR="00616063">
        <w:rPr>
          <w:bCs/>
        </w:rPr>
        <w:t xml:space="preserve">             </w:t>
      </w:r>
    </w:p>
    <w:p w14:paraId="42D77833" w14:textId="63DF9515" w:rsidR="00AA1116" w:rsidRDefault="00AA1116" w:rsidP="005C6649">
      <w:pPr>
        <w:jc w:val="right"/>
        <w:rPr>
          <w:b/>
          <w:i/>
          <w:color w:val="FF0000"/>
          <w:sz w:val="26"/>
          <w:szCs w:val="20"/>
        </w:rPr>
      </w:pPr>
    </w:p>
    <w:p w14:paraId="136733BA" w14:textId="7B132234" w:rsidR="00077A3F" w:rsidRDefault="00077A3F" w:rsidP="005C6649">
      <w:pPr>
        <w:jc w:val="right"/>
        <w:rPr>
          <w:b/>
          <w:i/>
          <w:color w:val="FF0000"/>
          <w:sz w:val="26"/>
          <w:szCs w:val="20"/>
        </w:rPr>
      </w:pPr>
    </w:p>
    <w:p w14:paraId="5C483D9E" w14:textId="79B3C678" w:rsidR="00077A3F" w:rsidRDefault="00077A3F" w:rsidP="005C6649">
      <w:pPr>
        <w:jc w:val="right"/>
        <w:rPr>
          <w:b/>
          <w:i/>
          <w:color w:val="FF0000"/>
          <w:sz w:val="26"/>
          <w:szCs w:val="20"/>
        </w:rPr>
      </w:pPr>
    </w:p>
    <w:p w14:paraId="00D1E827" w14:textId="0FC3CBB4" w:rsidR="004F0418" w:rsidRDefault="004F0418" w:rsidP="005C6649">
      <w:pPr>
        <w:jc w:val="right"/>
        <w:rPr>
          <w:b/>
          <w:i/>
          <w:color w:val="FF0000"/>
          <w:sz w:val="26"/>
          <w:szCs w:val="20"/>
        </w:rPr>
      </w:pPr>
    </w:p>
    <w:p w14:paraId="656A8052" w14:textId="41C9BD84" w:rsidR="004F0418" w:rsidRDefault="004F0418" w:rsidP="005C6649">
      <w:pPr>
        <w:jc w:val="right"/>
        <w:rPr>
          <w:b/>
          <w:i/>
          <w:color w:val="FF0000"/>
          <w:sz w:val="26"/>
          <w:szCs w:val="20"/>
        </w:rPr>
      </w:pPr>
    </w:p>
    <w:p w14:paraId="73784C83" w14:textId="691C3C71" w:rsidR="004F0418" w:rsidRDefault="004F0418" w:rsidP="005C6649">
      <w:pPr>
        <w:jc w:val="right"/>
        <w:rPr>
          <w:b/>
          <w:i/>
          <w:color w:val="FF0000"/>
          <w:sz w:val="26"/>
          <w:szCs w:val="20"/>
        </w:rPr>
      </w:pPr>
    </w:p>
    <w:p w14:paraId="7B47A8D1" w14:textId="07245E1A" w:rsidR="004F0418" w:rsidRDefault="004F0418" w:rsidP="005C6649">
      <w:pPr>
        <w:jc w:val="right"/>
        <w:rPr>
          <w:b/>
          <w:i/>
          <w:color w:val="FF0000"/>
          <w:sz w:val="26"/>
          <w:szCs w:val="20"/>
        </w:rPr>
      </w:pPr>
    </w:p>
    <w:p w14:paraId="193ACECF" w14:textId="001C99FE" w:rsidR="004F0418" w:rsidRDefault="004F0418" w:rsidP="005C6649">
      <w:pPr>
        <w:jc w:val="right"/>
        <w:rPr>
          <w:b/>
          <w:i/>
          <w:color w:val="FF0000"/>
          <w:sz w:val="26"/>
          <w:szCs w:val="20"/>
        </w:rPr>
      </w:pPr>
    </w:p>
    <w:p w14:paraId="644C60FD" w14:textId="6131C132" w:rsidR="004F0418" w:rsidRDefault="004F0418" w:rsidP="005C6649">
      <w:pPr>
        <w:jc w:val="right"/>
        <w:rPr>
          <w:b/>
          <w:i/>
          <w:color w:val="FF0000"/>
          <w:sz w:val="26"/>
          <w:szCs w:val="20"/>
        </w:rPr>
      </w:pPr>
    </w:p>
    <w:p w14:paraId="4CCD89FC" w14:textId="77777777" w:rsidR="004F0418" w:rsidRDefault="004F0418" w:rsidP="005C6649">
      <w:pPr>
        <w:jc w:val="right"/>
        <w:rPr>
          <w:b/>
          <w:i/>
          <w:color w:val="FF0000"/>
          <w:sz w:val="26"/>
          <w:szCs w:val="20"/>
        </w:rPr>
      </w:pPr>
    </w:p>
    <w:p w14:paraId="1322A488" w14:textId="330EA596" w:rsidR="00AA1116" w:rsidRDefault="00AA1116" w:rsidP="005C6649">
      <w:pPr>
        <w:jc w:val="right"/>
        <w:rPr>
          <w:b/>
          <w:i/>
          <w:color w:val="FF0000"/>
          <w:sz w:val="26"/>
          <w:szCs w:val="20"/>
        </w:rPr>
      </w:pPr>
    </w:p>
    <w:p w14:paraId="53F33D76" w14:textId="3589CD22" w:rsidR="00AA1116" w:rsidRDefault="00AA1116" w:rsidP="005C6649">
      <w:pPr>
        <w:jc w:val="right"/>
        <w:rPr>
          <w:b/>
          <w:i/>
          <w:color w:val="FF0000"/>
          <w:sz w:val="26"/>
          <w:szCs w:val="20"/>
        </w:rPr>
      </w:pPr>
    </w:p>
    <w:p w14:paraId="4FE2C306" w14:textId="77777777" w:rsidR="00AA1116" w:rsidRDefault="00AA1116" w:rsidP="005C6649">
      <w:pPr>
        <w:jc w:val="right"/>
        <w:rPr>
          <w:b/>
          <w:i/>
          <w:color w:val="FF0000"/>
          <w:sz w:val="26"/>
          <w:szCs w:val="20"/>
        </w:rPr>
      </w:pPr>
    </w:p>
    <w:p w14:paraId="6CEC71DB" w14:textId="77777777" w:rsidR="00FF65C4" w:rsidRPr="00733E33" w:rsidRDefault="00FF65C4" w:rsidP="00FF65C4">
      <w:pPr>
        <w:jc w:val="center"/>
        <w:rPr>
          <w:b/>
          <w:bCs/>
        </w:rPr>
      </w:pPr>
      <w:r>
        <w:rPr>
          <w:b/>
          <w:bCs/>
        </w:rPr>
        <w:t xml:space="preserve">ИЗВЕЩЕНИЕ </w:t>
      </w:r>
      <w:r w:rsidRPr="00733E33">
        <w:rPr>
          <w:b/>
          <w:bCs/>
        </w:rPr>
        <w:t>О ПРОВЕДЕНИ</w:t>
      </w:r>
      <w:r>
        <w:rPr>
          <w:b/>
          <w:bCs/>
        </w:rPr>
        <w:t>И</w:t>
      </w:r>
    </w:p>
    <w:p w14:paraId="45D8C343" w14:textId="51C4E0EB" w:rsidR="00FF65C4" w:rsidRPr="00733E33" w:rsidRDefault="00FF65C4" w:rsidP="00FF65C4">
      <w:pPr>
        <w:jc w:val="center"/>
        <w:rPr>
          <w:b/>
          <w:bCs/>
        </w:rPr>
      </w:pPr>
      <w:r>
        <w:rPr>
          <w:b/>
          <w:bCs/>
        </w:rPr>
        <w:t>ОТКРЫТОГО ЗАПРОСА КОТИРОВОК</w:t>
      </w:r>
      <w:r w:rsidRPr="00472140">
        <w:rPr>
          <w:b/>
          <w:bCs/>
        </w:rPr>
        <w:t xml:space="preserve"> </w:t>
      </w:r>
      <w:r w:rsidRPr="003827DA">
        <w:rPr>
          <w:b/>
          <w:bCs/>
        </w:rPr>
        <w:t>ДЛЯ СУБЪЕКТОВ МАЛОГО И СРЕДНЕГО ПРЕДПРИНИМАТЕЛЬСТВА</w:t>
      </w:r>
      <w:r>
        <w:rPr>
          <w:b/>
          <w:bCs/>
        </w:rPr>
        <w:t>/</w:t>
      </w:r>
      <w:r w:rsidRPr="00387B71">
        <w:rPr>
          <w:b/>
          <w:bCs/>
        </w:rPr>
        <w:t>ФИЗИЧЕ</w:t>
      </w:r>
      <w:r w:rsidR="00077A3F">
        <w:rPr>
          <w:b/>
          <w:bCs/>
        </w:rPr>
        <w:t>С</w:t>
      </w:r>
      <w:r w:rsidRPr="00387B71">
        <w:rPr>
          <w:b/>
          <w:bCs/>
        </w:rPr>
        <w:t>КИХ ЛИЦ, НЕ ЯВЛЯЮЩИХСЯ ИНДИВИДУАЛЬНЫМИ ПРЕДПРИНИМАТЕЛЯМИ И ПРИМЕНЯЮЩИМИ СПЕЦИАЛЬНЫЙ НАЛОГОВЫЙ РЕЖИМ «НАЛОГ НА ПРОФЕССИОНАЛЬНЫЙ ДОХОД»</w:t>
      </w:r>
    </w:p>
    <w:p w14:paraId="27C7BFFA" w14:textId="77777777" w:rsidR="00FF65C4" w:rsidRPr="00733E33" w:rsidRDefault="00FF65C4" w:rsidP="00FF65C4">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74869B3D" w14:textId="4272FC00" w:rsidR="00757309" w:rsidRDefault="0022367D" w:rsidP="00757309">
      <w:pPr>
        <w:jc w:val="center"/>
        <w:rPr>
          <w:sz w:val="26"/>
          <w:szCs w:val="26"/>
        </w:rPr>
      </w:pPr>
      <w:r>
        <w:rPr>
          <w:sz w:val="26"/>
          <w:szCs w:val="26"/>
        </w:rPr>
        <w:t xml:space="preserve">на </w:t>
      </w:r>
      <w:r w:rsidR="00945362" w:rsidRPr="00945362">
        <w:rPr>
          <w:sz w:val="26"/>
          <w:szCs w:val="26"/>
        </w:rPr>
        <w:t>поставку аккумуляторных батарей станционны</w:t>
      </w:r>
      <w:r w:rsidR="00945362">
        <w:rPr>
          <w:sz w:val="26"/>
          <w:szCs w:val="26"/>
        </w:rPr>
        <w:t>х</w:t>
      </w:r>
      <w:r w:rsidR="00945362" w:rsidRPr="00945362">
        <w:rPr>
          <w:sz w:val="26"/>
          <w:szCs w:val="26"/>
        </w:rPr>
        <w:t xml:space="preserve"> 12</w:t>
      </w:r>
      <w:r w:rsidR="00997FE2">
        <w:rPr>
          <w:sz w:val="26"/>
          <w:szCs w:val="26"/>
        </w:rPr>
        <w:t>В</w:t>
      </w:r>
      <w:r w:rsidR="00945362" w:rsidRPr="00945362">
        <w:rPr>
          <w:sz w:val="26"/>
          <w:szCs w:val="26"/>
        </w:rPr>
        <w:t>.</w:t>
      </w:r>
    </w:p>
    <w:p w14:paraId="566C6B5F" w14:textId="77777777" w:rsidR="00945362" w:rsidRPr="00733E33" w:rsidRDefault="00945362" w:rsidP="00757309">
      <w:pPr>
        <w:jc w:val="center"/>
        <w:rPr>
          <w:bCs/>
          <w:iCs/>
        </w:rPr>
      </w:pPr>
    </w:p>
    <w:p w14:paraId="694DE079" w14:textId="7236EAE1" w:rsidR="00FF65C4" w:rsidRDefault="00FF65C4" w:rsidP="00FF65C4">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3FDDA350" w14:textId="77777777" w:rsidR="00FF65C4" w:rsidRPr="00733E33" w:rsidRDefault="00FF65C4" w:rsidP="00FF65C4">
      <w:pPr>
        <w:pStyle w:val="Default"/>
        <w:ind w:left="3686"/>
        <w:rPr>
          <w:iCs/>
        </w:rPr>
      </w:pPr>
    </w:p>
    <w:p w14:paraId="6BA978DE" w14:textId="77777777" w:rsidR="00FF65C4" w:rsidRDefault="00FF65C4" w:rsidP="00FF65C4">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11" w:history="1">
        <w:r w:rsidRPr="00733E33">
          <w:rPr>
            <w:rStyle w:val="a4"/>
            <w:szCs w:val="26"/>
          </w:rPr>
          <w:t>www.zakupki.gov.ru</w:t>
        </w:r>
      </w:hyperlink>
    </w:p>
    <w:p w14:paraId="05F36CFE" w14:textId="77777777" w:rsidR="00FF65C4" w:rsidRDefault="00FF65C4" w:rsidP="00FF65C4">
      <w:pPr>
        <w:autoSpaceDE w:val="0"/>
        <w:autoSpaceDN w:val="0"/>
        <w:adjustRightInd w:val="0"/>
        <w:ind w:left="3572"/>
        <w:jc w:val="both"/>
        <w:rPr>
          <w:iCs/>
        </w:rPr>
      </w:pPr>
    </w:p>
    <w:p w14:paraId="5F8EC09A" w14:textId="6A1A3B5D" w:rsidR="00FF65C4" w:rsidRPr="00B35D79" w:rsidRDefault="00FF65C4" w:rsidP="00FF65C4">
      <w:pPr>
        <w:autoSpaceDE w:val="0"/>
        <w:autoSpaceDN w:val="0"/>
        <w:adjustRightInd w:val="0"/>
        <w:ind w:left="3572"/>
        <w:jc w:val="both"/>
        <w:rPr>
          <w:rFonts w:eastAsia="Calibri"/>
          <w:iCs/>
          <w:color w:val="FF0000"/>
        </w:rPr>
      </w:pPr>
      <w:r>
        <w:rPr>
          <w:iCs/>
        </w:rPr>
        <w:t xml:space="preserve"> Сайт электронной торговой площадке: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proofErr w:type="spellStart"/>
      <w:r w:rsidRPr="00B35D79">
        <w:rPr>
          <w:color w:val="0000FF"/>
          <w:u w:val="single"/>
          <w:lang w:val="en-US"/>
        </w:rPr>
        <w:t>roseltorg</w:t>
      </w:r>
      <w:proofErr w:type="spellEnd"/>
      <w:r w:rsidRPr="00B35D79">
        <w:rPr>
          <w:color w:val="0000FF"/>
          <w:u w:val="single"/>
        </w:rPr>
        <w:t>.</w:t>
      </w:r>
      <w:proofErr w:type="spellStart"/>
      <w:r w:rsidRPr="00B35D79">
        <w:rPr>
          <w:color w:val="0000FF"/>
          <w:u w:val="single"/>
          <w:lang w:val="en-US"/>
        </w:rPr>
        <w:t>ru</w:t>
      </w:r>
      <w:proofErr w:type="spellEnd"/>
      <w:r w:rsidRPr="00B35D79">
        <w:rPr>
          <w:color w:val="0000FF"/>
          <w:u w:val="single"/>
        </w:rPr>
        <w:t>/</w:t>
      </w:r>
    </w:p>
    <w:p w14:paraId="027FB9C7" w14:textId="77777777" w:rsidR="00FF65C4" w:rsidRPr="00017DEF" w:rsidRDefault="00FF65C4" w:rsidP="00FF65C4">
      <w:pPr>
        <w:pStyle w:val="Default"/>
        <w:ind w:left="3686"/>
        <w:rPr>
          <w:iCs/>
        </w:rPr>
      </w:pPr>
    </w:p>
    <w:p w14:paraId="7CE823DC" w14:textId="7A05C279" w:rsidR="00FF65C4" w:rsidRPr="00B35D79" w:rsidRDefault="00FF65C4" w:rsidP="00FF65C4">
      <w:pPr>
        <w:autoSpaceDE w:val="0"/>
        <w:autoSpaceDN w:val="0"/>
        <w:adjustRightInd w:val="0"/>
        <w:ind w:left="3544"/>
        <w:rPr>
          <w:rFonts w:eastAsia="Calibri"/>
          <w:iCs/>
          <w:color w:val="000000"/>
        </w:rPr>
      </w:pPr>
      <w:r>
        <w:rPr>
          <w:rFonts w:eastAsia="Calibri"/>
          <w:iCs/>
          <w:color w:val="000000"/>
        </w:rPr>
        <w:t xml:space="preserve">  </w:t>
      </w:r>
      <w:r w:rsidRPr="00B35D79">
        <w:rPr>
          <w:rFonts w:eastAsia="Calibri"/>
          <w:iCs/>
          <w:color w:val="000000"/>
        </w:rPr>
        <w:t xml:space="preserve">Официальный сайт ПАО «Башинформсвязь»: </w:t>
      </w:r>
      <w:hyperlink r:id="rId12"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w:t>
        </w:r>
        <w:proofErr w:type="spellStart"/>
        <w:r w:rsidRPr="00B35D79">
          <w:rPr>
            <w:rFonts w:eastAsia="Calibri"/>
            <w:bCs/>
            <w:iCs/>
            <w:color w:val="0000FF"/>
            <w:u w:val="single"/>
          </w:rPr>
          <w:t>ru</w:t>
        </w:r>
        <w:proofErr w:type="spellEnd"/>
      </w:hyperlink>
    </w:p>
    <w:p w14:paraId="70B4AE13" w14:textId="77777777" w:rsidR="00FF65C4" w:rsidRPr="00B35D79" w:rsidRDefault="00FF65C4" w:rsidP="00FF65C4">
      <w:pPr>
        <w:jc w:val="center"/>
      </w:pPr>
    </w:p>
    <w:p w14:paraId="115A9334" w14:textId="77777777" w:rsidR="00FF65C4" w:rsidRPr="00733E33" w:rsidRDefault="00FF65C4" w:rsidP="00FF65C4">
      <w:pPr>
        <w:pStyle w:val="rvps1"/>
        <w:ind w:left="3686"/>
      </w:pPr>
    </w:p>
    <w:p w14:paraId="5ACDDFF8" w14:textId="77777777" w:rsidR="00FF65C4" w:rsidRPr="00733E33" w:rsidRDefault="00FF65C4" w:rsidP="00FF65C4">
      <w:pPr>
        <w:pStyle w:val="rvps1"/>
        <w:ind w:left="3686"/>
      </w:pPr>
    </w:p>
    <w:p w14:paraId="27162222" w14:textId="235A8A44" w:rsidR="00FF65C4" w:rsidRPr="00733E33" w:rsidRDefault="00FF65C4" w:rsidP="00FF65C4">
      <w:pPr>
        <w:pStyle w:val="rvps1"/>
        <w:ind w:left="3686"/>
      </w:pPr>
      <w:r>
        <w:t>Дата размещения:</w:t>
      </w:r>
      <w:r w:rsidR="004F0418">
        <w:t xml:space="preserve"> </w:t>
      </w:r>
      <w:r w:rsidR="004D75AF">
        <w:t>31</w:t>
      </w:r>
      <w:bookmarkStart w:id="0" w:name="_GoBack"/>
      <w:bookmarkEnd w:id="0"/>
      <w:r w:rsidR="004F0418">
        <w:t>.03.2021</w:t>
      </w:r>
    </w:p>
    <w:p w14:paraId="1728418E" w14:textId="77777777" w:rsidR="00FF65C4" w:rsidRPr="00733E33" w:rsidRDefault="00FF65C4" w:rsidP="00FF65C4">
      <w:pPr>
        <w:jc w:val="center"/>
      </w:pPr>
    </w:p>
    <w:p w14:paraId="7E6797D5" w14:textId="043354D4" w:rsidR="00FF65C4" w:rsidRDefault="00FF65C4" w:rsidP="00FF65C4">
      <w:pPr>
        <w:jc w:val="center"/>
      </w:pPr>
    </w:p>
    <w:p w14:paraId="4049F90C" w14:textId="70E40564" w:rsidR="004F0418" w:rsidRDefault="004F0418" w:rsidP="00FF65C4">
      <w:pPr>
        <w:jc w:val="center"/>
      </w:pPr>
    </w:p>
    <w:p w14:paraId="76AFCAD4" w14:textId="510530CF" w:rsidR="004F0418" w:rsidRDefault="004F0418" w:rsidP="00FF65C4">
      <w:pPr>
        <w:jc w:val="center"/>
      </w:pPr>
    </w:p>
    <w:p w14:paraId="4F2E5089" w14:textId="3ED481B8" w:rsidR="004F0418" w:rsidRDefault="004F0418" w:rsidP="00FF65C4">
      <w:pPr>
        <w:jc w:val="center"/>
      </w:pPr>
    </w:p>
    <w:p w14:paraId="79814389" w14:textId="6F08DAD9" w:rsidR="004F0418" w:rsidRDefault="004F0418" w:rsidP="00FF65C4">
      <w:pPr>
        <w:jc w:val="center"/>
      </w:pPr>
    </w:p>
    <w:p w14:paraId="41C0AF3E" w14:textId="180FB378" w:rsidR="004F0418" w:rsidRDefault="004F0418" w:rsidP="00FF65C4">
      <w:pPr>
        <w:jc w:val="center"/>
      </w:pPr>
    </w:p>
    <w:p w14:paraId="2D64C32F" w14:textId="0DA0AB95" w:rsidR="004F0418" w:rsidRDefault="004F0418" w:rsidP="00FF65C4">
      <w:pPr>
        <w:jc w:val="center"/>
      </w:pPr>
    </w:p>
    <w:p w14:paraId="67E32DDF" w14:textId="77777777" w:rsidR="004F0418" w:rsidRPr="00733E33" w:rsidRDefault="004F0418" w:rsidP="00FF65C4">
      <w:pPr>
        <w:jc w:val="center"/>
      </w:pPr>
    </w:p>
    <w:p w14:paraId="20B1FFDE" w14:textId="77777777" w:rsidR="00311A66" w:rsidRPr="00733E33" w:rsidRDefault="00311A66" w:rsidP="00945362"/>
    <w:p w14:paraId="1C61A0E3" w14:textId="229ED228" w:rsidR="00FF65C4" w:rsidRPr="00252BA7" w:rsidRDefault="00FF65C4" w:rsidP="00FF65C4">
      <w:pPr>
        <w:pStyle w:val="11"/>
        <w:keepNext w:val="0"/>
        <w:rPr>
          <w:b/>
          <w:szCs w:val="24"/>
        </w:rPr>
      </w:pPr>
      <w:r w:rsidRPr="00733E33">
        <w:rPr>
          <w:b/>
          <w:szCs w:val="24"/>
        </w:rPr>
        <w:t>20</w:t>
      </w:r>
      <w:r w:rsidR="00E07143">
        <w:rPr>
          <w:b/>
          <w:szCs w:val="24"/>
        </w:rPr>
        <w:t>21</w:t>
      </w:r>
    </w:p>
    <w:p w14:paraId="6865DEAF" w14:textId="77777777" w:rsidR="00FF65C4" w:rsidRPr="00733E33" w:rsidRDefault="00FF65C4" w:rsidP="00FF65C4">
      <w:pPr>
        <w:pStyle w:val="rvps1"/>
      </w:pPr>
      <w:r w:rsidRPr="00733E33">
        <w:br w:type="page"/>
      </w:r>
    </w:p>
    <w:p w14:paraId="271CBE96" w14:textId="77777777" w:rsidR="00FF65C4" w:rsidRPr="00733E33" w:rsidRDefault="00FF65C4" w:rsidP="00FF65C4">
      <w:pPr>
        <w:jc w:val="center"/>
        <w:rPr>
          <w:b/>
          <w:sz w:val="26"/>
        </w:rPr>
      </w:pPr>
      <w:r w:rsidRPr="00733E33">
        <w:rPr>
          <w:b/>
          <w:sz w:val="26"/>
        </w:rPr>
        <w:lastRenderedPageBreak/>
        <w:t>Содержание</w:t>
      </w:r>
    </w:p>
    <w:p w14:paraId="6CB6C99C" w14:textId="55110D8B" w:rsidR="006A5AAE" w:rsidRDefault="00FF65C4">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6960498" w:history="1">
        <w:r w:rsidR="006A5AAE" w:rsidRPr="008233D2">
          <w:rPr>
            <w:rStyle w:val="a4"/>
            <w:rFonts w:ascii="Times New Roman" w:eastAsia="MS Mincho" w:hAnsi="Times New Roman"/>
            <w:noProof/>
            <w:kern w:val="32"/>
            <w:lang w:val="x-none" w:eastAsia="x-none"/>
          </w:rPr>
          <w:t xml:space="preserve">РАЗДЕЛ I. </w:t>
        </w:r>
        <w:r w:rsidR="006A5AAE" w:rsidRPr="008233D2">
          <w:rPr>
            <w:rStyle w:val="a4"/>
            <w:rFonts w:ascii="Times New Roman" w:eastAsia="MS Mincho" w:hAnsi="Times New Roman"/>
            <w:noProof/>
            <w:kern w:val="32"/>
            <w:lang w:eastAsia="x-none"/>
          </w:rPr>
          <w:t>ОБЩАЯ ЧАСТЬ</w:t>
        </w:r>
        <w:r w:rsidR="006A5AAE">
          <w:rPr>
            <w:noProof/>
            <w:webHidden/>
          </w:rPr>
          <w:tab/>
        </w:r>
        <w:r w:rsidR="006A5AAE">
          <w:rPr>
            <w:noProof/>
            <w:webHidden/>
          </w:rPr>
          <w:fldChar w:fldCharType="begin"/>
        </w:r>
        <w:r w:rsidR="006A5AAE">
          <w:rPr>
            <w:noProof/>
            <w:webHidden/>
          </w:rPr>
          <w:instrText xml:space="preserve"> PAGEREF _Toc66960498 \h </w:instrText>
        </w:r>
        <w:r w:rsidR="006A5AAE">
          <w:rPr>
            <w:noProof/>
            <w:webHidden/>
          </w:rPr>
        </w:r>
        <w:r w:rsidR="006A5AAE">
          <w:rPr>
            <w:noProof/>
            <w:webHidden/>
          </w:rPr>
          <w:fldChar w:fldCharType="separate"/>
        </w:r>
        <w:r w:rsidR="00F33A35">
          <w:rPr>
            <w:noProof/>
            <w:webHidden/>
          </w:rPr>
          <w:t>4</w:t>
        </w:r>
        <w:r w:rsidR="006A5AAE">
          <w:rPr>
            <w:noProof/>
            <w:webHidden/>
          </w:rPr>
          <w:fldChar w:fldCharType="end"/>
        </w:r>
      </w:hyperlink>
    </w:p>
    <w:p w14:paraId="3B616653" w14:textId="72F78166" w:rsidR="006A5AAE" w:rsidRDefault="004D75AF">
      <w:pPr>
        <w:pStyle w:val="12"/>
        <w:tabs>
          <w:tab w:val="right" w:leader="dot" w:pos="10196"/>
        </w:tabs>
        <w:rPr>
          <w:rFonts w:eastAsiaTheme="minorEastAsia" w:cstheme="minorBidi"/>
          <w:b w:val="0"/>
          <w:bCs w:val="0"/>
          <w:i w:val="0"/>
          <w:iCs w:val="0"/>
          <w:noProof/>
          <w:sz w:val="22"/>
          <w:szCs w:val="22"/>
        </w:rPr>
      </w:pPr>
      <w:hyperlink w:anchor="_Toc66960499" w:history="1">
        <w:r w:rsidR="006A5AAE" w:rsidRPr="008233D2">
          <w:rPr>
            <w:rStyle w:val="a4"/>
            <w:rFonts w:ascii="Times New Roman" w:hAnsi="Times New Roman"/>
            <w:noProof/>
          </w:rPr>
          <w:t>Термины и определения</w:t>
        </w:r>
        <w:r w:rsidR="006A5AAE">
          <w:rPr>
            <w:noProof/>
            <w:webHidden/>
          </w:rPr>
          <w:tab/>
        </w:r>
        <w:r w:rsidR="006A5AAE">
          <w:rPr>
            <w:noProof/>
            <w:webHidden/>
          </w:rPr>
          <w:fldChar w:fldCharType="begin"/>
        </w:r>
        <w:r w:rsidR="006A5AAE">
          <w:rPr>
            <w:noProof/>
            <w:webHidden/>
          </w:rPr>
          <w:instrText xml:space="preserve"> PAGEREF _Toc66960499 \h </w:instrText>
        </w:r>
        <w:r w:rsidR="006A5AAE">
          <w:rPr>
            <w:noProof/>
            <w:webHidden/>
          </w:rPr>
        </w:r>
        <w:r w:rsidR="006A5AAE">
          <w:rPr>
            <w:noProof/>
            <w:webHidden/>
          </w:rPr>
          <w:fldChar w:fldCharType="separate"/>
        </w:r>
        <w:r w:rsidR="00F33A35">
          <w:rPr>
            <w:noProof/>
            <w:webHidden/>
          </w:rPr>
          <w:t>4</w:t>
        </w:r>
        <w:r w:rsidR="006A5AAE">
          <w:rPr>
            <w:noProof/>
            <w:webHidden/>
          </w:rPr>
          <w:fldChar w:fldCharType="end"/>
        </w:r>
      </w:hyperlink>
    </w:p>
    <w:p w14:paraId="229F5359" w14:textId="627FDDD8" w:rsidR="006A5AAE" w:rsidRDefault="004D75AF">
      <w:pPr>
        <w:pStyle w:val="21"/>
        <w:tabs>
          <w:tab w:val="right" w:leader="dot" w:pos="10196"/>
        </w:tabs>
        <w:rPr>
          <w:rFonts w:eastAsiaTheme="minorEastAsia" w:cstheme="minorBidi"/>
          <w:b w:val="0"/>
          <w:bCs w:val="0"/>
          <w:noProof/>
        </w:rPr>
      </w:pPr>
      <w:hyperlink w:anchor="_Toc66960500" w:history="1">
        <w:r w:rsidR="006A5AAE" w:rsidRPr="008233D2">
          <w:rPr>
            <w:rStyle w:val="a4"/>
            <w:rFonts w:ascii="Times New Roman" w:hAnsi="Times New Roman"/>
            <w:noProof/>
          </w:rPr>
          <w:t>2. ОБЩИЕ ПОЛОЖЕНИЯ</w:t>
        </w:r>
        <w:r w:rsidR="006A5AAE">
          <w:rPr>
            <w:noProof/>
            <w:webHidden/>
          </w:rPr>
          <w:tab/>
        </w:r>
        <w:r w:rsidR="006A5AAE">
          <w:rPr>
            <w:noProof/>
            <w:webHidden/>
          </w:rPr>
          <w:fldChar w:fldCharType="begin"/>
        </w:r>
        <w:r w:rsidR="006A5AAE">
          <w:rPr>
            <w:noProof/>
            <w:webHidden/>
          </w:rPr>
          <w:instrText xml:space="preserve"> PAGEREF _Toc66960500 \h </w:instrText>
        </w:r>
        <w:r w:rsidR="006A5AAE">
          <w:rPr>
            <w:noProof/>
            <w:webHidden/>
          </w:rPr>
        </w:r>
        <w:r w:rsidR="006A5AAE">
          <w:rPr>
            <w:noProof/>
            <w:webHidden/>
          </w:rPr>
          <w:fldChar w:fldCharType="separate"/>
        </w:r>
        <w:r w:rsidR="00F33A35">
          <w:rPr>
            <w:noProof/>
            <w:webHidden/>
          </w:rPr>
          <w:t>6</w:t>
        </w:r>
        <w:r w:rsidR="006A5AAE">
          <w:rPr>
            <w:noProof/>
            <w:webHidden/>
          </w:rPr>
          <w:fldChar w:fldCharType="end"/>
        </w:r>
      </w:hyperlink>
    </w:p>
    <w:p w14:paraId="554D44F6" w14:textId="5562ABD2" w:rsidR="006A5AAE" w:rsidRDefault="004D75AF">
      <w:pPr>
        <w:pStyle w:val="21"/>
        <w:tabs>
          <w:tab w:val="left" w:pos="960"/>
          <w:tab w:val="right" w:leader="dot" w:pos="10196"/>
        </w:tabs>
        <w:rPr>
          <w:rFonts w:eastAsiaTheme="minorEastAsia" w:cstheme="minorBidi"/>
          <w:b w:val="0"/>
          <w:bCs w:val="0"/>
          <w:noProof/>
        </w:rPr>
      </w:pPr>
      <w:hyperlink w:anchor="_Toc66960501" w:history="1">
        <w:r w:rsidR="006A5AAE" w:rsidRPr="008233D2">
          <w:rPr>
            <w:rStyle w:val="a4"/>
            <w:noProof/>
            <w:lang w:val="x-none" w:eastAsia="x-none"/>
          </w:rPr>
          <w:t>2.1.</w:t>
        </w:r>
        <w:r w:rsidR="006A5AAE">
          <w:rPr>
            <w:rFonts w:eastAsiaTheme="minorEastAsia" w:cstheme="minorBidi"/>
            <w:b w:val="0"/>
            <w:bCs w:val="0"/>
            <w:noProof/>
          </w:rPr>
          <w:tab/>
        </w:r>
        <w:r w:rsidR="006A5AAE" w:rsidRPr="008233D2">
          <w:rPr>
            <w:rStyle w:val="a4"/>
            <w:noProof/>
            <w:lang w:eastAsia="x-none"/>
          </w:rPr>
          <w:t>Предмет</w:t>
        </w:r>
        <w:r w:rsidR="006A5AAE" w:rsidRPr="008233D2">
          <w:rPr>
            <w:rStyle w:val="a4"/>
            <w:noProof/>
            <w:lang w:val="x-none" w:eastAsia="x-none"/>
          </w:rPr>
          <w:t xml:space="preserve"> </w:t>
        </w:r>
        <w:r w:rsidR="006A5AAE" w:rsidRPr="008233D2">
          <w:rPr>
            <w:rStyle w:val="a4"/>
            <w:noProof/>
            <w:lang w:eastAsia="x-none"/>
          </w:rPr>
          <w:t>закупки</w:t>
        </w:r>
        <w:r w:rsidR="006A5AAE">
          <w:rPr>
            <w:noProof/>
            <w:webHidden/>
          </w:rPr>
          <w:tab/>
        </w:r>
        <w:r w:rsidR="006A5AAE">
          <w:rPr>
            <w:noProof/>
            <w:webHidden/>
          </w:rPr>
          <w:fldChar w:fldCharType="begin"/>
        </w:r>
        <w:r w:rsidR="006A5AAE">
          <w:rPr>
            <w:noProof/>
            <w:webHidden/>
          </w:rPr>
          <w:instrText xml:space="preserve"> PAGEREF _Toc66960501 \h </w:instrText>
        </w:r>
        <w:r w:rsidR="006A5AAE">
          <w:rPr>
            <w:noProof/>
            <w:webHidden/>
          </w:rPr>
        </w:r>
        <w:r w:rsidR="006A5AAE">
          <w:rPr>
            <w:noProof/>
            <w:webHidden/>
          </w:rPr>
          <w:fldChar w:fldCharType="separate"/>
        </w:r>
        <w:r w:rsidR="00F33A35">
          <w:rPr>
            <w:noProof/>
            <w:webHidden/>
          </w:rPr>
          <w:t>6</w:t>
        </w:r>
        <w:r w:rsidR="006A5AAE">
          <w:rPr>
            <w:noProof/>
            <w:webHidden/>
          </w:rPr>
          <w:fldChar w:fldCharType="end"/>
        </w:r>
      </w:hyperlink>
    </w:p>
    <w:p w14:paraId="105B8416" w14:textId="071FE461" w:rsidR="006A5AAE" w:rsidRDefault="004D75AF">
      <w:pPr>
        <w:pStyle w:val="21"/>
        <w:tabs>
          <w:tab w:val="left" w:pos="960"/>
          <w:tab w:val="right" w:leader="dot" w:pos="10196"/>
        </w:tabs>
        <w:rPr>
          <w:rFonts w:eastAsiaTheme="minorEastAsia" w:cstheme="minorBidi"/>
          <w:b w:val="0"/>
          <w:bCs w:val="0"/>
          <w:noProof/>
        </w:rPr>
      </w:pPr>
      <w:hyperlink w:anchor="_Toc66960502" w:history="1">
        <w:r w:rsidR="006A5AAE" w:rsidRPr="008233D2">
          <w:rPr>
            <w:rStyle w:val="a4"/>
            <w:noProof/>
          </w:rPr>
          <w:t>2.2.</w:t>
        </w:r>
        <w:r w:rsidR="006A5AAE">
          <w:rPr>
            <w:rFonts w:eastAsiaTheme="minorEastAsia" w:cstheme="minorBidi"/>
            <w:b w:val="0"/>
            <w:bCs w:val="0"/>
            <w:noProof/>
          </w:rPr>
          <w:tab/>
        </w:r>
        <w:r w:rsidR="006A5AAE" w:rsidRPr="008233D2">
          <w:rPr>
            <w:rStyle w:val="a4"/>
            <w:noProof/>
          </w:rPr>
          <w:t>Правовая основа закупки</w:t>
        </w:r>
        <w:r w:rsidR="006A5AAE">
          <w:rPr>
            <w:noProof/>
            <w:webHidden/>
          </w:rPr>
          <w:tab/>
        </w:r>
        <w:r w:rsidR="006A5AAE">
          <w:rPr>
            <w:noProof/>
            <w:webHidden/>
          </w:rPr>
          <w:fldChar w:fldCharType="begin"/>
        </w:r>
        <w:r w:rsidR="006A5AAE">
          <w:rPr>
            <w:noProof/>
            <w:webHidden/>
          </w:rPr>
          <w:instrText xml:space="preserve"> PAGEREF _Toc66960502 \h </w:instrText>
        </w:r>
        <w:r w:rsidR="006A5AAE">
          <w:rPr>
            <w:noProof/>
            <w:webHidden/>
          </w:rPr>
        </w:r>
        <w:r w:rsidR="006A5AAE">
          <w:rPr>
            <w:noProof/>
            <w:webHidden/>
          </w:rPr>
          <w:fldChar w:fldCharType="separate"/>
        </w:r>
        <w:r w:rsidR="00F33A35">
          <w:rPr>
            <w:noProof/>
            <w:webHidden/>
          </w:rPr>
          <w:t>6</w:t>
        </w:r>
        <w:r w:rsidR="006A5AAE">
          <w:rPr>
            <w:noProof/>
            <w:webHidden/>
          </w:rPr>
          <w:fldChar w:fldCharType="end"/>
        </w:r>
      </w:hyperlink>
    </w:p>
    <w:p w14:paraId="21E6F6FE" w14:textId="3D13FC82" w:rsidR="006A5AAE" w:rsidRDefault="004D75AF">
      <w:pPr>
        <w:pStyle w:val="21"/>
        <w:tabs>
          <w:tab w:val="left" w:pos="960"/>
          <w:tab w:val="right" w:leader="dot" w:pos="10196"/>
        </w:tabs>
        <w:rPr>
          <w:rFonts w:eastAsiaTheme="minorEastAsia" w:cstheme="minorBidi"/>
          <w:b w:val="0"/>
          <w:bCs w:val="0"/>
          <w:noProof/>
        </w:rPr>
      </w:pPr>
      <w:hyperlink w:anchor="_Toc66960503" w:history="1">
        <w:r w:rsidR="006A5AAE" w:rsidRPr="008233D2">
          <w:rPr>
            <w:rStyle w:val="a4"/>
            <w:noProof/>
          </w:rPr>
          <w:t>2.3.</w:t>
        </w:r>
        <w:r w:rsidR="006A5AAE">
          <w:rPr>
            <w:rFonts w:eastAsiaTheme="minorEastAsia" w:cstheme="minorBidi"/>
            <w:b w:val="0"/>
            <w:bCs w:val="0"/>
            <w:noProof/>
          </w:rPr>
          <w:tab/>
        </w:r>
        <w:r w:rsidR="006A5AAE" w:rsidRPr="008233D2">
          <w:rPr>
            <w:rStyle w:val="a4"/>
            <w:noProof/>
          </w:rPr>
          <w:t>Информационное обеспечение закупки</w:t>
        </w:r>
        <w:r w:rsidR="006A5AAE">
          <w:rPr>
            <w:noProof/>
            <w:webHidden/>
          </w:rPr>
          <w:tab/>
        </w:r>
        <w:r w:rsidR="006A5AAE">
          <w:rPr>
            <w:noProof/>
            <w:webHidden/>
          </w:rPr>
          <w:fldChar w:fldCharType="begin"/>
        </w:r>
        <w:r w:rsidR="006A5AAE">
          <w:rPr>
            <w:noProof/>
            <w:webHidden/>
          </w:rPr>
          <w:instrText xml:space="preserve"> PAGEREF _Toc66960503 \h </w:instrText>
        </w:r>
        <w:r w:rsidR="006A5AAE">
          <w:rPr>
            <w:noProof/>
            <w:webHidden/>
          </w:rPr>
        </w:r>
        <w:r w:rsidR="006A5AAE">
          <w:rPr>
            <w:noProof/>
            <w:webHidden/>
          </w:rPr>
          <w:fldChar w:fldCharType="separate"/>
        </w:r>
        <w:r w:rsidR="00F33A35">
          <w:rPr>
            <w:noProof/>
            <w:webHidden/>
          </w:rPr>
          <w:t>6</w:t>
        </w:r>
        <w:r w:rsidR="006A5AAE">
          <w:rPr>
            <w:noProof/>
            <w:webHidden/>
          </w:rPr>
          <w:fldChar w:fldCharType="end"/>
        </w:r>
      </w:hyperlink>
    </w:p>
    <w:p w14:paraId="349E2E30" w14:textId="7BAAA089" w:rsidR="006A5AAE" w:rsidRDefault="004D75AF">
      <w:pPr>
        <w:pStyle w:val="21"/>
        <w:tabs>
          <w:tab w:val="left" w:pos="720"/>
          <w:tab w:val="right" w:leader="dot" w:pos="10196"/>
        </w:tabs>
        <w:rPr>
          <w:rFonts w:eastAsiaTheme="minorEastAsia" w:cstheme="minorBidi"/>
          <w:b w:val="0"/>
          <w:bCs w:val="0"/>
          <w:noProof/>
        </w:rPr>
      </w:pPr>
      <w:hyperlink w:anchor="_Toc66960504" w:history="1">
        <w:r w:rsidR="006A5AAE" w:rsidRPr="008233D2">
          <w:rPr>
            <w:rStyle w:val="a4"/>
            <w:noProof/>
          </w:rPr>
          <w:t>3.</w:t>
        </w:r>
        <w:r w:rsidR="006A5AAE">
          <w:rPr>
            <w:rFonts w:eastAsiaTheme="minorEastAsia" w:cstheme="minorBidi"/>
            <w:b w:val="0"/>
            <w:bCs w:val="0"/>
            <w:noProof/>
          </w:rPr>
          <w:tab/>
        </w:r>
        <w:r w:rsidR="006A5AAE" w:rsidRPr="008233D2">
          <w:rPr>
            <w:rStyle w:val="a4"/>
            <w:noProof/>
          </w:rPr>
          <w:t>ТРЕБОВАНИЯ К УЧАСТНИКУ, А ТАКЖЕ К ДОКУМЕНТАМ, ПОДТВЕРЖДАЮЩИМ ДАННЫЕ ТРЕБОВАНИЯ</w:t>
        </w:r>
        <w:r w:rsidR="006A5AAE">
          <w:rPr>
            <w:noProof/>
            <w:webHidden/>
          </w:rPr>
          <w:tab/>
        </w:r>
        <w:r w:rsidR="006A5AAE">
          <w:rPr>
            <w:noProof/>
            <w:webHidden/>
          </w:rPr>
          <w:fldChar w:fldCharType="begin"/>
        </w:r>
        <w:r w:rsidR="006A5AAE">
          <w:rPr>
            <w:noProof/>
            <w:webHidden/>
          </w:rPr>
          <w:instrText xml:space="preserve"> PAGEREF _Toc66960504 \h </w:instrText>
        </w:r>
        <w:r w:rsidR="006A5AAE">
          <w:rPr>
            <w:noProof/>
            <w:webHidden/>
          </w:rPr>
        </w:r>
        <w:r w:rsidR="006A5AAE">
          <w:rPr>
            <w:noProof/>
            <w:webHidden/>
          </w:rPr>
          <w:fldChar w:fldCharType="separate"/>
        </w:r>
        <w:r w:rsidR="00F33A35">
          <w:rPr>
            <w:noProof/>
            <w:webHidden/>
          </w:rPr>
          <w:t>7</w:t>
        </w:r>
        <w:r w:rsidR="006A5AAE">
          <w:rPr>
            <w:noProof/>
            <w:webHidden/>
          </w:rPr>
          <w:fldChar w:fldCharType="end"/>
        </w:r>
      </w:hyperlink>
    </w:p>
    <w:p w14:paraId="335EBEF4" w14:textId="5FDE2015" w:rsidR="006A5AAE" w:rsidRDefault="004D75AF">
      <w:pPr>
        <w:pStyle w:val="21"/>
        <w:tabs>
          <w:tab w:val="right" w:leader="dot" w:pos="10196"/>
        </w:tabs>
        <w:rPr>
          <w:rFonts w:eastAsiaTheme="minorEastAsia" w:cstheme="minorBidi"/>
          <w:b w:val="0"/>
          <w:bCs w:val="0"/>
          <w:noProof/>
        </w:rPr>
      </w:pPr>
      <w:hyperlink w:anchor="_Toc66960505" w:history="1">
        <w:r w:rsidR="006A5AAE" w:rsidRPr="008233D2">
          <w:rPr>
            <w:rStyle w:val="a4"/>
            <w:noProof/>
          </w:rPr>
          <w:t>3.1.</w:t>
        </w:r>
        <w:r w:rsidR="006A5AAE">
          <w:rPr>
            <w:noProof/>
            <w:webHidden/>
          </w:rPr>
          <w:tab/>
        </w:r>
        <w:r w:rsidR="006A5AAE">
          <w:rPr>
            <w:noProof/>
            <w:webHidden/>
          </w:rPr>
          <w:fldChar w:fldCharType="begin"/>
        </w:r>
        <w:r w:rsidR="006A5AAE">
          <w:rPr>
            <w:noProof/>
            <w:webHidden/>
          </w:rPr>
          <w:instrText xml:space="preserve"> PAGEREF _Toc66960505 \h </w:instrText>
        </w:r>
        <w:r w:rsidR="006A5AAE">
          <w:rPr>
            <w:noProof/>
            <w:webHidden/>
          </w:rPr>
        </w:r>
        <w:r w:rsidR="006A5AAE">
          <w:rPr>
            <w:noProof/>
            <w:webHidden/>
          </w:rPr>
          <w:fldChar w:fldCharType="separate"/>
        </w:r>
        <w:r w:rsidR="00F33A35">
          <w:rPr>
            <w:noProof/>
            <w:webHidden/>
          </w:rPr>
          <w:t>7</w:t>
        </w:r>
        <w:r w:rsidR="006A5AAE">
          <w:rPr>
            <w:noProof/>
            <w:webHidden/>
          </w:rPr>
          <w:fldChar w:fldCharType="end"/>
        </w:r>
      </w:hyperlink>
    </w:p>
    <w:p w14:paraId="54D07679" w14:textId="77B7B7BF" w:rsidR="006A5AAE" w:rsidRDefault="004D75AF">
      <w:pPr>
        <w:pStyle w:val="21"/>
        <w:tabs>
          <w:tab w:val="left" w:pos="960"/>
          <w:tab w:val="right" w:leader="dot" w:pos="10196"/>
        </w:tabs>
        <w:rPr>
          <w:rFonts w:eastAsiaTheme="minorEastAsia" w:cstheme="minorBidi"/>
          <w:b w:val="0"/>
          <w:bCs w:val="0"/>
          <w:noProof/>
        </w:rPr>
      </w:pPr>
      <w:hyperlink w:anchor="_Toc66960506" w:history="1">
        <w:r w:rsidR="006A5AAE" w:rsidRPr="008233D2">
          <w:rPr>
            <w:rStyle w:val="a4"/>
            <w:noProof/>
          </w:rPr>
          <w:t>3.1.</w:t>
        </w:r>
        <w:r w:rsidR="006A5AAE">
          <w:rPr>
            <w:rFonts w:eastAsiaTheme="minorEastAsia" w:cstheme="minorBidi"/>
            <w:b w:val="0"/>
            <w:bCs w:val="0"/>
            <w:noProof/>
          </w:rPr>
          <w:tab/>
        </w:r>
        <w:r w:rsidR="006A5AAE" w:rsidRPr="008233D2">
          <w:rPr>
            <w:rStyle w:val="a4"/>
            <w:noProof/>
          </w:rPr>
          <w:t>Участие в закупке</w:t>
        </w:r>
        <w:r w:rsidR="006A5AAE">
          <w:rPr>
            <w:noProof/>
            <w:webHidden/>
          </w:rPr>
          <w:tab/>
        </w:r>
        <w:r w:rsidR="006A5AAE">
          <w:rPr>
            <w:noProof/>
            <w:webHidden/>
          </w:rPr>
          <w:fldChar w:fldCharType="begin"/>
        </w:r>
        <w:r w:rsidR="006A5AAE">
          <w:rPr>
            <w:noProof/>
            <w:webHidden/>
          </w:rPr>
          <w:instrText xml:space="preserve"> PAGEREF _Toc66960506 \h </w:instrText>
        </w:r>
        <w:r w:rsidR="006A5AAE">
          <w:rPr>
            <w:noProof/>
            <w:webHidden/>
          </w:rPr>
        </w:r>
        <w:r w:rsidR="006A5AAE">
          <w:rPr>
            <w:noProof/>
            <w:webHidden/>
          </w:rPr>
          <w:fldChar w:fldCharType="separate"/>
        </w:r>
        <w:r w:rsidR="00F33A35">
          <w:rPr>
            <w:noProof/>
            <w:webHidden/>
          </w:rPr>
          <w:t>7</w:t>
        </w:r>
        <w:r w:rsidR="006A5AAE">
          <w:rPr>
            <w:noProof/>
            <w:webHidden/>
          </w:rPr>
          <w:fldChar w:fldCharType="end"/>
        </w:r>
      </w:hyperlink>
    </w:p>
    <w:p w14:paraId="5C5DE602" w14:textId="517801B4" w:rsidR="006A5AAE" w:rsidRDefault="004D75AF">
      <w:pPr>
        <w:pStyle w:val="21"/>
        <w:tabs>
          <w:tab w:val="left" w:pos="960"/>
          <w:tab w:val="right" w:leader="dot" w:pos="10196"/>
        </w:tabs>
        <w:rPr>
          <w:rFonts w:eastAsiaTheme="minorEastAsia" w:cstheme="minorBidi"/>
          <w:b w:val="0"/>
          <w:bCs w:val="0"/>
          <w:noProof/>
        </w:rPr>
      </w:pPr>
      <w:hyperlink w:anchor="_Toc66960507" w:history="1">
        <w:r w:rsidR="006A5AAE" w:rsidRPr="008233D2">
          <w:rPr>
            <w:rStyle w:val="a4"/>
            <w:noProof/>
          </w:rPr>
          <w:t>3.2.</w:t>
        </w:r>
        <w:r w:rsidR="006A5AAE">
          <w:rPr>
            <w:rFonts w:eastAsiaTheme="minorEastAsia" w:cstheme="minorBidi"/>
            <w:b w:val="0"/>
            <w:bCs w:val="0"/>
            <w:noProof/>
          </w:rPr>
          <w:tab/>
        </w:r>
        <w:r w:rsidR="006A5AAE" w:rsidRPr="008233D2">
          <w:rPr>
            <w:rStyle w:val="a4"/>
            <w:noProof/>
          </w:rPr>
          <w:t>Требования к участнику, а также к документам, подтверждающим данные требования</w:t>
        </w:r>
        <w:r w:rsidR="006A5AAE">
          <w:rPr>
            <w:noProof/>
            <w:webHidden/>
          </w:rPr>
          <w:tab/>
        </w:r>
        <w:r w:rsidR="006A5AAE">
          <w:rPr>
            <w:noProof/>
            <w:webHidden/>
          </w:rPr>
          <w:fldChar w:fldCharType="begin"/>
        </w:r>
        <w:r w:rsidR="006A5AAE">
          <w:rPr>
            <w:noProof/>
            <w:webHidden/>
          </w:rPr>
          <w:instrText xml:space="preserve"> PAGEREF _Toc66960507 \h </w:instrText>
        </w:r>
        <w:r w:rsidR="006A5AAE">
          <w:rPr>
            <w:noProof/>
            <w:webHidden/>
          </w:rPr>
        </w:r>
        <w:r w:rsidR="006A5AAE">
          <w:rPr>
            <w:noProof/>
            <w:webHidden/>
          </w:rPr>
          <w:fldChar w:fldCharType="separate"/>
        </w:r>
        <w:r w:rsidR="00F33A35">
          <w:rPr>
            <w:noProof/>
            <w:webHidden/>
          </w:rPr>
          <w:t>7</w:t>
        </w:r>
        <w:r w:rsidR="006A5AAE">
          <w:rPr>
            <w:noProof/>
            <w:webHidden/>
          </w:rPr>
          <w:fldChar w:fldCharType="end"/>
        </w:r>
      </w:hyperlink>
    </w:p>
    <w:p w14:paraId="194DC3B4" w14:textId="3025C0FF" w:rsidR="006A5AAE" w:rsidRDefault="004D75AF">
      <w:pPr>
        <w:pStyle w:val="21"/>
        <w:tabs>
          <w:tab w:val="left" w:pos="960"/>
          <w:tab w:val="right" w:leader="dot" w:pos="10196"/>
        </w:tabs>
        <w:rPr>
          <w:rFonts w:eastAsiaTheme="minorEastAsia" w:cstheme="minorBidi"/>
          <w:b w:val="0"/>
          <w:bCs w:val="0"/>
          <w:noProof/>
        </w:rPr>
      </w:pPr>
      <w:hyperlink w:anchor="_Toc66960508" w:history="1">
        <w:r w:rsidR="006A5AAE" w:rsidRPr="008233D2">
          <w:rPr>
            <w:rStyle w:val="a4"/>
            <w:noProof/>
          </w:rPr>
          <w:t>3.3.</w:t>
        </w:r>
        <w:r w:rsidR="006A5AAE">
          <w:rPr>
            <w:rFonts w:eastAsiaTheme="minorEastAsia" w:cstheme="minorBidi"/>
            <w:b w:val="0"/>
            <w:bCs w:val="0"/>
            <w:noProof/>
          </w:rPr>
          <w:tab/>
        </w:r>
        <w:r w:rsidR="006A5AAE" w:rsidRPr="008233D2">
          <w:rPr>
            <w:rStyle w:val="a4"/>
            <w:noProof/>
          </w:rPr>
          <w:t>Приоритет товаров российского происхождения, работ, услуг, выполняемых, оказываемых российскими лицами</w:t>
        </w:r>
        <w:r w:rsidR="006A5AAE">
          <w:rPr>
            <w:noProof/>
            <w:webHidden/>
          </w:rPr>
          <w:tab/>
        </w:r>
        <w:r w:rsidR="006A5AAE">
          <w:rPr>
            <w:noProof/>
            <w:webHidden/>
          </w:rPr>
          <w:fldChar w:fldCharType="begin"/>
        </w:r>
        <w:r w:rsidR="006A5AAE">
          <w:rPr>
            <w:noProof/>
            <w:webHidden/>
          </w:rPr>
          <w:instrText xml:space="preserve"> PAGEREF _Toc66960508 \h </w:instrText>
        </w:r>
        <w:r w:rsidR="006A5AAE">
          <w:rPr>
            <w:noProof/>
            <w:webHidden/>
          </w:rPr>
        </w:r>
        <w:r w:rsidR="006A5AAE">
          <w:rPr>
            <w:noProof/>
            <w:webHidden/>
          </w:rPr>
          <w:fldChar w:fldCharType="separate"/>
        </w:r>
        <w:r w:rsidR="00F33A35">
          <w:rPr>
            <w:noProof/>
            <w:webHidden/>
          </w:rPr>
          <w:t>8</w:t>
        </w:r>
        <w:r w:rsidR="006A5AAE">
          <w:rPr>
            <w:noProof/>
            <w:webHidden/>
          </w:rPr>
          <w:fldChar w:fldCharType="end"/>
        </w:r>
      </w:hyperlink>
    </w:p>
    <w:p w14:paraId="57599639" w14:textId="7ACC2861" w:rsidR="006A5AAE" w:rsidRDefault="004D75AF">
      <w:pPr>
        <w:pStyle w:val="21"/>
        <w:tabs>
          <w:tab w:val="left" w:pos="960"/>
          <w:tab w:val="right" w:leader="dot" w:pos="10196"/>
        </w:tabs>
        <w:rPr>
          <w:rFonts w:eastAsiaTheme="minorEastAsia" w:cstheme="minorBidi"/>
          <w:b w:val="0"/>
          <w:bCs w:val="0"/>
          <w:noProof/>
        </w:rPr>
      </w:pPr>
      <w:hyperlink w:anchor="_Toc66960509" w:history="1">
        <w:r w:rsidR="006A5AAE" w:rsidRPr="008233D2">
          <w:rPr>
            <w:rStyle w:val="a4"/>
            <w:noProof/>
          </w:rPr>
          <w:t>3.4.</w:t>
        </w:r>
        <w:r w:rsidR="006A5AAE">
          <w:rPr>
            <w:rFonts w:eastAsiaTheme="minorEastAsia" w:cstheme="minorBidi"/>
            <w:b w:val="0"/>
            <w:bCs w:val="0"/>
            <w:noProof/>
          </w:rPr>
          <w:tab/>
        </w:r>
        <w:r w:rsidR="006A5AAE" w:rsidRPr="008233D2">
          <w:rPr>
            <w:rStyle w:val="a4"/>
            <w:noProof/>
          </w:rPr>
          <w:t>Расходы на участие в закупке</w:t>
        </w:r>
        <w:r w:rsidR="006A5AAE">
          <w:rPr>
            <w:noProof/>
            <w:webHidden/>
          </w:rPr>
          <w:tab/>
        </w:r>
        <w:r w:rsidR="006A5AAE">
          <w:rPr>
            <w:noProof/>
            <w:webHidden/>
          </w:rPr>
          <w:fldChar w:fldCharType="begin"/>
        </w:r>
        <w:r w:rsidR="006A5AAE">
          <w:rPr>
            <w:noProof/>
            <w:webHidden/>
          </w:rPr>
          <w:instrText xml:space="preserve"> PAGEREF _Toc66960509 \h </w:instrText>
        </w:r>
        <w:r w:rsidR="006A5AAE">
          <w:rPr>
            <w:noProof/>
            <w:webHidden/>
          </w:rPr>
        </w:r>
        <w:r w:rsidR="006A5AAE">
          <w:rPr>
            <w:noProof/>
            <w:webHidden/>
          </w:rPr>
          <w:fldChar w:fldCharType="separate"/>
        </w:r>
        <w:r w:rsidR="00F33A35">
          <w:rPr>
            <w:noProof/>
            <w:webHidden/>
          </w:rPr>
          <w:t>9</w:t>
        </w:r>
        <w:r w:rsidR="006A5AAE">
          <w:rPr>
            <w:noProof/>
            <w:webHidden/>
          </w:rPr>
          <w:fldChar w:fldCharType="end"/>
        </w:r>
      </w:hyperlink>
    </w:p>
    <w:p w14:paraId="22E4EDA3" w14:textId="079DFE7D" w:rsidR="006A5AAE" w:rsidRDefault="004D75AF">
      <w:pPr>
        <w:pStyle w:val="21"/>
        <w:tabs>
          <w:tab w:val="left" w:pos="720"/>
          <w:tab w:val="right" w:leader="dot" w:pos="10196"/>
        </w:tabs>
        <w:rPr>
          <w:rFonts w:eastAsiaTheme="minorEastAsia" w:cstheme="minorBidi"/>
          <w:b w:val="0"/>
          <w:bCs w:val="0"/>
          <w:noProof/>
        </w:rPr>
      </w:pPr>
      <w:hyperlink w:anchor="_Toc66960510" w:history="1">
        <w:r w:rsidR="006A5AAE" w:rsidRPr="008233D2">
          <w:rPr>
            <w:rStyle w:val="a4"/>
            <w:noProof/>
          </w:rPr>
          <w:t>4.</w:t>
        </w:r>
        <w:r w:rsidR="006A5AAE">
          <w:rPr>
            <w:rFonts w:eastAsiaTheme="minorEastAsia" w:cstheme="minorBidi"/>
            <w:b w:val="0"/>
            <w:bCs w:val="0"/>
            <w:noProof/>
          </w:rPr>
          <w:tab/>
        </w:r>
        <w:r w:rsidR="006A5AAE" w:rsidRPr="008233D2">
          <w:rPr>
            <w:rStyle w:val="a4"/>
            <w:noProof/>
          </w:rPr>
          <w:t>ПОРЯДОК ПРЕДОСТАВЛЕНИЯ РАЗЪЯСНЕНИЙ, ИЗМЕНЕНИЯ ИЗВЕЩЕНИЯ, ПОРЯДОК ОТМЕНЫ ЗАКУПКИ</w:t>
        </w:r>
        <w:r w:rsidR="006A5AAE">
          <w:rPr>
            <w:noProof/>
            <w:webHidden/>
          </w:rPr>
          <w:tab/>
        </w:r>
        <w:r w:rsidR="006A5AAE">
          <w:rPr>
            <w:noProof/>
            <w:webHidden/>
          </w:rPr>
          <w:fldChar w:fldCharType="begin"/>
        </w:r>
        <w:r w:rsidR="006A5AAE">
          <w:rPr>
            <w:noProof/>
            <w:webHidden/>
          </w:rPr>
          <w:instrText xml:space="preserve"> PAGEREF _Toc66960510 \h </w:instrText>
        </w:r>
        <w:r w:rsidR="006A5AAE">
          <w:rPr>
            <w:noProof/>
            <w:webHidden/>
          </w:rPr>
        </w:r>
        <w:r w:rsidR="006A5AAE">
          <w:rPr>
            <w:noProof/>
            <w:webHidden/>
          </w:rPr>
          <w:fldChar w:fldCharType="separate"/>
        </w:r>
        <w:r w:rsidR="00F33A35">
          <w:rPr>
            <w:noProof/>
            <w:webHidden/>
          </w:rPr>
          <w:t>10</w:t>
        </w:r>
        <w:r w:rsidR="006A5AAE">
          <w:rPr>
            <w:noProof/>
            <w:webHidden/>
          </w:rPr>
          <w:fldChar w:fldCharType="end"/>
        </w:r>
      </w:hyperlink>
    </w:p>
    <w:p w14:paraId="437D5364" w14:textId="3F04F6B8" w:rsidR="006A5AAE" w:rsidRDefault="004D75AF">
      <w:pPr>
        <w:pStyle w:val="21"/>
        <w:tabs>
          <w:tab w:val="left" w:pos="960"/>
          <w:tab w:val="right" w:leader="dot" w:pos="10196"/>
        </w:tabs>
        <w:rPr>
          <w:rFonts w:eastAsiaTheme="minorEastAsia" w:cstheme="minorBidi"/>
          <w:b w:val="0"/>
          <w:bCs w:val="0"/>
          <w:noProof/>
        </w:rPr>
      </w:pPr>
      <w:hyperlink w:anchor="_Toc66960511" w:history="1">
        <w:r w:rsidR="006A5AAE" w:rsidRPr="008233D2">
          <w:rPr>
            <w:rStyle w:val="a4"/>
            <w:noProof/>
          </w:rPr>
          <w:t>4.1.</w:t>
        </w:r>
        <w:r w:rsidR="006A5AAE">
          <w:rPr>
            <w:rFonts w:eastAsiaTheme="minorEastAsia" w:cstheme="minorBidi"/>
            <w:b w:val="0"/>
            <w:bCs w:val="0"/>
            <w:noProof/>
          </w:rPr>
          <w:tab/>
        </w:r>
        <w:r w:rsidR="006A5AAE" w:rsidRPr="008233D2">
          <w:rPr>
            <w:rStyle w:val="a4"/>
            <w:noProof/>
          </w:rPr>
          <w:t>Порядок предоставления разъяснений положений извещения</w:t>
        </w:r>
        <w:r w:rsidR="006A5AAE">
          <w:rPr>
            <w:noProof/>
            <w:webHidden/>
          </w:rPr>
          <w:tab/>
        </w:r>
        <w:r w:rsidR="006A5AAE">
          <w:rPr>
            <w:noProof/>
            <w:webHidden/>
          </w:rPr>
          <w:fldChar w:fldCharType="begin"/>
        </w:r>
        <w:r w:rsidR="006A5AAE">
          <w:rPr>
            <w:noProof/>
            <w:webHidden/>
          </w:rPr>
          <w:instrText xml:space="preserve"> PAGEREF _Toc66960511 \h </w:instrText>
        </w:r>
        <w:r w:rsidR="006A5AAE">
          <w:rPr>
            <w:noProof/>
            <w:webHidden/>
          </w:rPr>
        </w:r>
        <w:r w:rsidR="006A5AAE">
          <w:rPr>
            <w:noProof/>
            <w:webHidden/>
          </w:rPr>
          <w:fldChar w:fldCharType="separate"/>
        </w:r>
        <w:r w:rsidR="00F33A35">
          <w:rPr>
            <w:noProof/>
            <w:webHidden/>
          </w:rPr>
          <w:t>10</w:t>
        </w:r>
        <w:r w:rsidR="006A5AAE">
          <w:rPr>
            <w:noProof/>
            <w:webHidden/>
          </w:rPr>
          <w:fldChar w:fldCharType="end"/>
        </w:r>
      </w:hyperlink>
    </w:p>
    <w:p w14:paraId="39F5009D" w14:textId="25D1DF39" w:rsidR="006A5AAE" w:rsidRDefault="004D75AF">
      <w:pPr>
        <w:pStyle w:val="21"/>
        <w:tabs>
          <w:tab w:val="left" w:pos="960"/>
          <w:tab w:val="right" w:leader="dot" w:pos="10196"/>
        </w:tabs>
        <w:rPr>
          <w:rFonts w:eastAsiaTheme="minorEastAsia" w:cstheme="minorBidi"/>
          <w:b w:val="0"/>
          <w:bCs w:val="0"/>
          <w:noProof/>
        </w:rPr>
      </w:pPr>
      <w:hyperlink w:anchor="_Toc66960512" w:history="1">
        <w:r w:rsidR="006A5AAE" w:rsidRPr="008233D2">
          <w:rPr>
            <w:rStyle w:val="a4"/>
            <w:noProof/>
          </w:rPr>
          <w:t>4.2.</w:t>
        </w:r>
        <w:r w:rsidR="006A5AAE">
          <w:rPr>
            <w:rFonts w:eastAsiaTheme="minorEastAsia" w:cstheme="minorBidi"/>
            <w:b w:val="0"/>
            <w:bCs w:val="0"/>
            <w:noProof/>
          </w:rPr>
          <w:tab/>
        </w:r>
        <w:r w:rsidR="006A5AAE" w:rsidRPr="008233D2">
          <w:rPr>
            <w:rStyle w:val="a4"/>
            <w:noProof/>
          </w:rPr>
          <w:t>Порядок внесения изменений в извещение</w:t>
        </w:r>
        <w:r w:rsidR="006A5AAE">
          <w:rPr>
            <w:noProof/>
            <w:webHidden/>
          </w:rPr>
          <w:tab/>
        </w:r>
        <w:r w:rsidR="006A5AAE">
          <w:rPr>
            <w:noProof/>
            <w:webHidden/>
          </w:rPr>
          <w:fldChar w:fldCharType="begin"/>
        </w:r>
        <w:r w:rsidR="006A5AAE">
          <w:rPr>
            <w:noProof/>
            <w:webHidden/>
          </w:rPr>
          <w:instrText xml:space="preserve"> PAGEREF _Toc66960512 \h </w:instrText>
        </w:r>
        <w:r w:rsidR="006A5AAE">
          <w:rPr>
            <w:noProof/>
            <w:webHidden/>
          </w:rPr>
        </w:r>
        <w:r w:rsidR="006A5AAE">
          <w:rPr>
            <w:noProof/>
            <w:webHidden/>
          </w:rPr>
          <w:fldChar w:fldCharType="separate"/>
        </w:r>
        <w:r w:rsidR="00F33A35">
          <w:rPr>
            <w:noProof/>
            <w:webHidden/>
          </w:rPr>
          <w:t>10</w:t>
        </w:r>
        <w:r w:rsidR="006A5AAE">
          <w:rPr>
            <w:noProof/>
            <w:webHidden/>
          </w:rPr>
          <w:fldChar w:fldCharType="end"/>
        </w:r>
      </w:hyperlink>
    </w:p>
    <w:p w14:paraId="07256659" w14:textId="22B45CD6" w:rsidR="006A5AAE" w:rsidRDefault="004D75AF">
      <w:pPr>
        <w:pStyle w:val="21"/>
        <w:tabs>
          <w:tab w:val="left" w:pos="960"/>
          <w:tab w:val="right" w:leader="dot" w:pos="10196"/>
        </w:tabs>
        <w:rPr>
          <w:rFonts w:eastAsiaTheme="minorEastAsia" w:cstheme="minorBidi"/>
          <w:b w:val="0"/>
          <w:bCs w:val="0"/>
          <w:noProof/>
        </w:rPr>
      </w:pPr>
      <w:hyperlink w:anchor="_Toc66960513" w:history="1">
        <w:r w:rsidR="006A5AAE" w:rsidRPr="008233D2">
          <w:rPr>
            <w:rStyle w:val="a4"/>
            <w:noProof/>
          </w:rPr>
          <w:t>4.3.</w:t>
        </w:r>
        <w:r w:rsidR="006A5AAE">
          <w:rPr>
            <w:rFonts w:eastAsiaTheme="minorEastAsia" w:cstheme="minorBidi"/>
            <w:b w:val="0"/>
            <w:bCs w:val="0"/>
            <w:noProof/>
          </w:rPr>
          <w:tab/>
        </w:r>
        <w:r w:rsidR="006A5AAE" w:rsidRPr="008233D2">
          <w:rPr>
            <w:rStyle w:val="a4"/>
            <w:noProof/>
          </w:rPr>
          <w:t>Порядок отмены закупки</w:t>
        </w:r>
        <w:r w:rsidR="006A5AAE">
          <w:rPr>
            <w:noProof/>
            <w:webHidden/>
          </w:rPr>
          <w:tab/>
        </w:r>
        <w:r w:rsidR="006A5AAE">
          <w:rPr>
            <w:noProof/>
            <w:webHidden/>
          </w:rPr>
          <w:fldChar w:fldCharType="begin"/>
        </w:r>
        <w:r w:rsidR="006A5AAE">
          <w:rPr>
            <w:noProof/>
            <w:webHidden/>
          </w:rPr>
          <w:instrText xml:space="preserve"> PAGEREF _Toc66960513 \h </w:instrText>
        </w:r>
        <w:r w:rsidR="006A5AAE">
          <w:rPr>
            <w:noProof/>
            <w:webHidden/>
          </w:rPr>
        </w:r>
        <w:r w:rsidR="006A5AAE">
          <w:rPr>
            <w:noProof/>
            <w:webHidden/>
          </w:rPr>
          <w:fldChar w:fldCharType="separate"/>
        </w:r>
        <w:r w:rsidR="00F33A35">
          <w:rPr>
            <w:noProof/>
            <w:webHidden/>
          </w:rPr>
          <w:t>10</w:t>
        </w:r>
        <w:r w:rsidR="006A5AAE">
          <w:rPr>
            <w:noProof/>
            <w:webHidden/>
          </w:rPr>
          <w:fldChar w:fldCharType="end"/>
        </w:r>
      </w:hyperlink>
    </w:p>
    <w:p w14:paraId="40D4199B" w14:textId="2D63A8E5" w:rsidR="006A5AAE" w:rsidRDefault="004D75AF">
      <w:pPr>
        <w:pStyle w:val="21"/>
        <w:tabs>
          <w:tab w:val="left" w:pos="720"/>
          <w:tab w:val="right" w:leader="dot" w:pos="10196"/>
        </w:tabs>
        <w:rPr>
          <w:rFonts w:eastAsiaTheme="minorEastAsia" w:cstheme="minorBidi"/>
          <w:b w:val="0"/>
          <w:bCs w:val="0"/>
          <w:noProof/>
        </w:rPr>
      </w:pPr>
      <w:hyperlink w:anchor="_Toc66960514" w:history="1">
        <w:r w:rsidR="006A5AAE" w:rsidRPr="008233D2">
          <w:rPr>
            <w:rStyle w:val="a4"/>
            <w:noProof/>
          </w:rPr>
          <w:t>5.</w:t>
        </w:r>
        <w:r w:rsidR="006A5AAE">
          <w:rPr>
            <w:rFonts w:eastAsiaTheme="minorEastAsia" w:cstheme="minorBidi"/>
            <w:b w:val="0"/>
            <w:bCs w:val="0"/>
            <w:noProof/>
          </w:rPr>
          <w:tab/>
        </w:r>
        <w:r w:rsidR="006A5AAE" w:rsidRPr="008233D2">
          <w:rPr>
            <w:rStyle w:val="a4"/>
            <w:noProof/>
          </w:rPr>
          <w:t>ТРЕБОВАНИЯ К СОДЕРЖАНИЮ, ФОРМЕ, ОФОРМЛЕНИЮ И СОСТАВУ ЗАЯВКИ НА УЧАСТИЕ В ЗАКУПКЕ</w:t>
        </w:r>
        <w:r w:rsidR="006A5AAE">
          <w:rPr>
            <w:noProof/>
            <w:webHidden/>
          </w:rPr>
          <w:tab/>
        </w:r>
        <w:r w:rsidR="006A5AAE">
          <w:rPr>
            <w:noProof/>
            <w:webHidden/>
          </w:rPr>
          <w:fldChar w:fldCharType="begin"/>
        </w:r>
        <w:r w:rsidR="006A5AAE">
          <w:rPr>
            <w:noProof/>
            <w:webHidden/>
          </w:rPr>
          <w:instrText xml:space="preserve"> PAGEREF _Toc66960514 \h </w:instrText>
        </w:r>
        <w:r w:rsidR="006A5AAE">
          <w:rPr>
            <w:noProof/>
            <w:webHidden/>
          </w:rPr>
        </w:r>
        <w:r w:rsidR="006A5AAE">
          <w:rPr>
            <w:noProof/>
            <w:webHidden/>
          </w:rPr>
          <w:fldChar w:fldCharType="separate"/>
        </w:r>
        <w:r w:rsidR="00F33A35">
          <w:rPr>
            <w:noProof/>
            <w:webHidden/>
          </w:rPr>
          <w:t>11</w:t>
        </w:r>
        <w:r w:rsidR="006A5AAE">
          <w:rPr>
            <w:noProof/>
            <w:webHidden/>
          </w:rPr>
          <w:fldChar w:fldCharType="end"/>
        </w:r>
      </w:hyperlink>
    </w:p>
    <w:p w14:paraId="23E72EC5" w14:textId="05C33AA8" w:rsidR="006A5AAE" w:rsidRDefault="004D75AF">
      <w:pPr>
        <w:pStyle w:val="21"/>
        <w:tabs>
          <w:tab w:val="left" w:pos="960"/>
          <w:tab w:val="right" w:leader="dot" w:pos="10196"/>
        </w:tabs>
        <w:rPr>
          <w:rFonts w:eastAsiaTheme="minorEastAsia" w:cstheme="minorBidi"/>
          <w:b w:val="0"/>
          <w:bCs w:val="0"/>
          <w:noProof/>
        </w:rPr>
      </w:pPr>
      <w:hyperlink w:anchor="_Toc66960515" w:history="1">
        <w:r w:rsidR="006A5AAE" w:rsidRPr="008233D2">
          <w:rPr>
            <w:rStyle w:val="a4"/>
            <w:noProof/>
          </w:rPr>
          <w:t>5.1.</w:t>
        </w:r>
        <w:r w:rsidR="006A5AAE">
          <w:rPr>
            <w:rFonts w:eastAsiaTheme="minorEastAsia" w:cstheme="minorBidi"/>
            <w:b w:val="0"/>
            <w:bCs w:val="0"/>
            <w:noProof/>
          </w:rPr>
          <w:tab/>
        </w:r>
        <w:r w:rsidR="006A5AAE" w:rsidRPr="008233D2">
          <w:rPr>
            <w:rStyle w:val="a4"/>
            <w:noProof/>
          </w:rPr>
          <w:t>Общие требования к заявке, а также к документам, входящим в состав заявки</w:t>
        </w:r>
        <w:r w:rsidR="006A5AAE">
          <w:rPr>
            <w:noProof/>
            <w:webHidden/>
          </w:rPr>
          <w:tab/>
        </w:r>
        <w:r w:rsidR="006A5AAE">
          <w:rPr>
            <w:noProof/>
            <w:webHidden/>
          </w:rPr>
          <w:fldChar w:fldCharType="begin"/>
        </w:r>
        <w:r w:rsidR="006A5AAE">
          <w:rPr>
            <w:noProof/>
            <w:webHidden/>
          </w:rPr>
          <w:instrText xml:space="preserve"> PAGEREF _Toc66960515 \h </w:instrText>
        </w:r>
        <w:r w:rsidR="006A5AAE">
          <w:rPr>
            <w:noProof/>
            <w:webHidden/>
          </w:rPr>
        </w:r>
        <w:r w:rsidR="006A5AAE">
          <w:rPr>
            <w:noProof/>
            <w:webHidden/>
          </w:rPr>
          <w:fldChar w:fldCharType="separate"/>
        </w:r>
        <w:r w:rsidR="00F33A35">
          <w:rPr>
            <w:noProof/>
            <w:webHidden/>
          </w:rPr>
          <w:t>11</w:t>
        </w:r>
        <w:r w:rsidR="006A5AAE">
          <w:rPr>
            <w:noProof/>
            <w:webHidden/>
          </w:rPr>
          <w:fldChar w:fldCharType="end"/>
        </w:r>
      </w:hyperlink>
    </w:p>
    <w:p w14:paraId="76F9FEC6" w14:textId="05C170F4" w:rsidR="006A5AAE" w:rsidRDefault="004D75AF">
      <w:pPr>
        <w:pStyle w:val="21"/>
        <w:tabs>
          <w:tab w:val="left" w:pos="960"/>
          <w:tab w:val="right" w:leader="dot" w:pos="10196"/>
        </w:tabs>
        <w:rPr>
          <w:rFonts w:eastAsiaTheme="minorEastAsia" w:cstheme="minorBidi"/>
          <w:b w:val="0"/>
          <w:bCs w:val="0"/>
          <w:noProof/>
        </w:rPr>
      </w:pPr>
      <w:hyperlink w:anchor="_Toc66960516" w:history="1">
        <w:r w:rsidR="006A5AAE" w:rsidRPr="008233D2">
          <w:rPr>
            <w:rStyle w:val="a4"/>
            <w:noProof/>
          </w:rPr>
          <w:t>5.2.</w:t>
        </w:r>
        <w:r w:rsidR="006A5AAE">
          <w:rPr>
            <w:rFonts w:eastAsiaTheme="minorEastAsia" w:cstheme="minorBidi"/>
            <w:b w:val="0"/>
            <w:bCs w:val="0"/>
            <w:noProof/>
          </w:rPr>
          <w:tab/>
        </w:r>
        <w:r w:rsidR="006A5AAE" w:rsidRPr="008233D2">
          <w:rPr>
            <w:rStyle w:val="a4"/>
            <w:noProof/>
          </w:rPr>
          <w:t>Язык документов, входящих в состав заявки на участие в закупке</w:t>
        </w:r>
        <w:r w:rsidR="006A5AAE">
          <w:rPr>
            <w:noProof/>
            <w:webHidden/>
          </w:rPr>
          <w:tab/>
        </w:r>
        <w:r w:rsidR="006A5AAE">
          <w:rPr>
            <w:noProof/>
            <w:webHidden/>
          </w:rPr>
          <w:fldChar w:fldCharType="begin"/>
        </w:r>
        <w:r w:rsidR="006A5AAE">
          <w:rPr>
            <w:noProof/>
            <w:webHidden/>
          </w:rPr>
          <w:instrText xml:space="preserve"> PAGEREF _Toc66960516 \h </w:instrText>
        </w:r>
        <w:r w:rsidR="006A5AAE">
          <w:rPr>
            <w:noProof/>
            <w:webHidden/>
          </w:rPr>
        </w:r>
        <w:r w:rsidR="006A5AAE">
          <w:rPr>
            <w:noProof/>
            <w:webHidden/>
          </w:rPr>
          <w:fldChar w:fldCharType="separate"/>
        </w:r>
        <w:r w:rsidR="00F33A35">
          <w:rPr>
            <w:noProof/>
            <w:webHidden/>
          </w:rPr>
          <w:t>11</w:t>
        </w:r>
        <w:r w:rsidR="006A5AAE">
          <w:rPr>
            <w:noProof/>
            <w:webHidden/>
          </w:rPr>
          <w:fldChar w:fldCharType="end"/>
        </w:r>
      </w:hyperlink>
    </w:p>
    <w:p w14:paraId="6FAFEF82" w14:textId="30E4F178" w:rsidR="006A5AAE" w:rsidRDefault="004D75AF">
      <w:pPr>
        <w:pStyle w:val="21"/>
        <w:tabs>
          <w:tab w:val="left" w:pos="960"/>
          <w:tab w:val="right" w:leader="dot" w:pos="10196"/>
        </w:tabs>
        <w:rPr>
          <w:rFonts w:eastAsiaTheme="minorEastAsia" w:cstheme="minorBidi"/>
          <w:b w:val="0"/>
          <w:bCs w:val="0"/>
          <w:noProof/>
        </w:rPr>
      </w:pPr>
      <w:hyperlink w:anchor="_Toc66960517" w:history="1">
        <w:r w:rsidR="006A5AAE" w:rsidRPr="008233D2">
          <w:rPr>
            <w:rStyle w:val="a4"/>
            <w:noProof/>
          </w:rPr>
          <w:t>5.3.</w:t>
        </w:r>
        <w:r w:rsidR="006A5AAE">
          <w:rPr>
            <w:rFonts w:eastAsiaTheme="minorEastAsia" w:cstheme="minorBidi"/>
            <w:b w:val="0"/>
            <w:bCs w:val="0"/>
            <w:noProof/>
          </w:rPr>
          <w:tab/>
        </w:r>
        <w:r w:rsidR="006A5AAE" w:rsidRPr="008233D2">
          <w:rPr>
            <w:rStyle w:val="a4"/>
            <w:noProof/>
          </w:rPr>
          <w:t>Валюта заявки на участие в закупке</w:t>
        </w:r>
        <w:r w:rsidR="006A5AAE">
          <w:rPr>
            <w:noProof/>
            <w:webHidden/>
          </w:rPr>
          <w:tab/>
        </w:r>
        <w:r w:rsidR="006A5AAE">
          <w:rPr>
            <w:noProof/>
            <w:webHidden/>
          </w:rPr>
          <w:fldChar w:fldCharType="begin"/>
        </w:r>
        <w:r w:rsidR="006A5AAE">
          <w:rPr>
            <w:noProof/>
            <w:webHidden/>
          </w:rPr>
          <w:instrText xml:space="preserve"> PAGEREF _Toc66960517 \h </w:instrText>
        </w:r>
        <w:r w:rsidR="006A5AAE">
          <w:rPr>
            <w:noProof/>
            <w:webHidden/>
          </w:rPr>
        </w:r>
        <w:r w:rsidR="006A5AAE">
          <w:rPr>
            <w:noProof/>
            <w:webHidden/>
          </w:rPr>
          <w:fldChar w:fldCharType="separate"/>
        </w:r>
        <w:r w:rsidR="00F33A35">
          <w:rPr>
            <w:noProof/>
            <w:webHidden/>
          </w:rPr>
          <w:t>12</w:t>
        </w:r>
        <w:r w:rsidR="006A5AAE">
          <w:rPr>
            <w:noProof/>
            <w:webHidden/>
          </w:rPr>
          <w:fldChar w:fldCharType="end"/>
        </w:r>
      </w:hyperlink>
    </w:p>
    <w:p w14:paraId="4B84388D" w14:textId="3E38F50E" w:rsidR="006A5AAE" w:rsidRDefault="004D75AF">
      <w:pPr>
        <w:pStyle w:val="21"/>
        <w:tabs>
          <w:tab w:val="left" w:pos="960"/>
          <w:tab w:val="right" w:leader="dot" w:pos="10196"/>
        </w:tabs>
        <w:rPr>
          <w:rFonts w:eastAsiaTheme="minorEastAsia" w:cstheme="minorBidi"/>
          <w:b w:val="0"/>
          <w:bCs w:val="0"/>
          <w:noProof/>
        </w:rPr>
      </w:pPr>
      <w:hyperlink w:anchor="_Toc66960518" w:history="1">
        <w:r w:rsidR="006A5AAE" w:rsidRPr="008233D2">
          <w:rPr>
            <w:rStyle w:val="a4"/>
            <w:noProof/>
          </w:rPr>
          <w:t>5.4.</w:t>
        </w:r>
        <w:r w:rsidR="006A5AAE">
          <w:rPr>
            <w:rFonts w:eastAsiaTheme="minorEastAsia" w:cstheme="minorBidi"/>
            <w:b w:val="0"/>
            <w:bCs w:val="0"/>
            <w:noProof/>
          </w:rPr>
          <w:tab/>
        </w:r>
        <w:r w:rsidR="006A5AAE" w:rsidRPr="008233D2">
          <w:rPr>
            <w:rStyle w:val="a4"/>
            <w:noProof/>
          </w:rPr>
          <w:t>Требования к содержанию документов, входящих в состав заявки на участие в закупке</w:t>
        </w:r>
        <w:r w:rsidR="006A5AAE">
          <w:rPr>
            <w:noProof/>
            <w:webHidden/>
          </w:rPr>
          <w:tab/>
        </w:r>
        <w:r w:rsidR="006A5AAE">
          <w:rPr>
            <w:noProof/>
            <w:webHidden/>
          </w:rPr>
          <w:fldChar w:fldCharType="begin"/>
        </w:r>
        <w:r w:rsidR="006A5AAE">
          <w:rPr>
            <w:noProof/>
            <w:webHidden/>
          </w:rPr>
          <w:instrText xml:space="preserve"> PAGEREF _Toc66960518 \h </w:instrText>
        </w:r>
        <w:r w:rsidR="006A5AAE">
          <w:rPr>
            <w:noProof/>
            <w:webHidden/>
          </w:rPr>
        </w:r>
        <w:r w:rsidR="006A5AAE">
          <w:rPr>
            <w:noProof/>
            <w:webHidden/>
          </w:rPr>
          <w:fldChar w:fldCharType="separate"/>
        </w:r>
        <w:r w:rsidR="00F33A35">
          <w:rPr>
            <w:noProof/>
            <w:webHidden/>
          </w:rPr>
          <w:t>12</w:t>
        </w:r>
        <w:r w:rsidR="006A5AAE">
          <w:rPr>
            <w:noProof/>
            <w:webHidden/>
          </w:rPr>
          <w:fldChar w:fldCharType="end"/>
        </w:r>
      </w:hyperlink>
    </w:p>
    <w:p w14:paraId="2A7A4979" w14:textId="56DC4288" w:rsidR="006A5AAE" w:rsidRDefault="004D75AF">
      <w:pPr>
        <w:pStyle w:val="21"/>
        <w:tabs>
          <w:tab w:val="left" w:pos="960"/>
          <w:tab w:val="right" w:leader="dot" w:pos="10196"/>
        </w:tabs>
        <w:rPr>
          <w:rFonts w:eastAsiaTheme="minorEastAsia" w:cstheme="minorBidi"/>
          <w:b w:val="0"/>
          <w:bCs w:val="0"/>
          <w:noProof/>
        </w:rPr>
      </w:pPr>
      <w:hyperlink w:anchor="_Toc66960519" w:history="1">
        <w:r w:rsidR="006A5AAE" w:rsidRPr="008233D2">
          <w:rPr>
            <w:rStyle w:val="a4"/>
            <w:noProof/>
          </w:rPr>
          <w:t>5.5.</w:t>
        </w:r>
        <w:r w:rsidR="006A5AAE">
          <w:rPr>
            <w:rFonts w:eastAsiaTheme="minorEastAsia" w:cstheme="minorBidi"/>
            <w:b w:val="0"/>
            <w:bCs w:val="0"/>
            <w:noProof/>
          </w:rPr>
          <w:tab/>
        </w:r>
        <w:r w:rsidR="006A5AAE" w:rsidRPr="008233D2">
          <w:rPr>
            <w:rStyle w:val="a4"/>
            <w:noProof/>
          </w:rPr>
          <w:t>Требования к ценовому предложению</w:t>
        </w:r>
        <w:r w:rsidR="006A5AAE">
          <w:rPr>
            <w:noProof/>
            <w:webHidden/>
          </w:rPr>
          <w:tab/>
        </w:r>
        <w:r w:rsidR="006A5AAE">
          <w:rPr>
            <w:noProof/>
            <w:webHidden/>
          </w:rPr>
          <w:fldChar w:fldCharType="begin"/>
        </w:r>
        <w:r w:rsidR="006A5AAE">
          <w:rPr>
            <w:noProof/>
            <w:webHidden/>
          </w:rPr>
          <w:instrText xml:space="preserve"> PAGEREF _Toc66960519 \h </w:instrText>
        </w:r>
        <w:r w:rsidR="006A5AAE">
          <w:rPr>
            <w:noProof/>
            <w:webHidden/>
          </w:rPr>
        </w:r>
        <w:r w:rsidR="006A5AAE">
          <w:rPr>
            <w:noProof/>
            <w:webHidden/>
          </w:rPr>
          <w:fldChar w:fldCharType="separate"/>
        </w:r>
        <w:r w:rsidR="00F33A35">
          <w:rPr>
            <w:noProof/>
            <w:webHidden/>
          </w:rPr>
          <w:t>12</w:t>
        </w:r>
        <w:r w:rsidR="006A5AAE">
          <w:rPr>
            <w:noProof/>
            <w:webHidden/>
          </w:rPr>
          <w:fldChar w:fldCharType="end"/>
        </w:r>
      </w:hyperlink>
    </w:p>
    <w:p w14:paraId="30616F0A" w14:textId="749FAC05" w:rsidR="006A5AAE" w:rsidRDefault="004D75AF">
      <w:pPr>
        <w:pStyle w:val="21"/>
        <w:tabs>
          <w:tab w:val="left" w:pos="960"/>
          <w:tab w:val="right" w:leader="dot" w:pos="10196"/>
        </w:tabs>
        <w:rPr>
          <w:rFonts w:eastAsiaTheme="minorEastAsia" w:cstheme="minorBidi"/>
          <w:b w:val="0"/>
          <w:bCs w:val="0"/>
          <w:noProof/>
        </w:rPr>
      </w:pPr>
      <w:hyperlink w:anchor="_Toc66960520" w:history="1">
        <w:r w:rsidR="006A5AAE" w:rsidRPr="008233D2">
          <w:rPr>
            <w:rStyle w:val="a4"/>
            <w:noProof/>
          </w:rPr>
          <w:t>5.6.</w:t>
        </w:r>
        <w:r w:rsidR="006A5AAE">
          <w:rPr>
            <w:rFonts w:eastAsiaTheme="minorEastAsia" w:cstheme="minorBidi"/>
            <w:b w:val="0"/>
            <w:bCs w:val="0"/>
            <w:noProof/>
          </w:rPr>
          <w:tab/>
        </w:r>
        <w:r w:rsidR="006A5AAE" w:rsidRPr="008233D2">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6A5AAE">
          <w:rPr>
            <w:noProof/>
            <w:webHidden/>
          </w:rPr>
          <w:tab/>
        </w:r>
        <w:r w:rsidR="006A5AAE">
          <w:rPr>
            <w:noProof/>
            <w:webHidden/>
          </w:rPr>
          <w:fldChar w:fldCharType="begin"/>
        </w:r>
        <w:r w:rsidR="006A5AAE">
          <w:rPr>
            <w:noProof/>
            <w:webHidden/>
          </w:rPr>
          <w:instrText xml:space="preserve"> PAGEREF _Toc66960520 \h </w:instrText>
        </w:r>
        <w:r w:rsidR="006A5AAE">
          <w:rPr>
            <w:noProof/>
            <w:webHidden/>
          </w:rPr>
        </w:r>
        <w:r w:rsidR="006A5AAE">
          <w:rPr>
            <w:noProof/>
            <w:webHidden/>
          </w:rPr>
          <w:fldChar w:fldCharType="separate"/>
        </w:r>
        <w:r w:rsidR="00F33A35">
          <w:rPr>
            <w:noProof/>
            <w:webHidden/>
          </w:rPr>
          <w:t>12</w:t>
        </w:r>
        <w:r w:rsidR="006A5AAE">
          <w:rPr>
            <w:noProof/>
            <w:webHidden/>
          </w:rPr>
          <w:fldChar w:fldCharType="end"/>
        </w:r>
      </w:hyperlink>
    </w:p>
    <w:p w14:paraId="24EDA26F" w14:textId="3DAA82CF" w:rsidR="006A5AAE" w:rsidRDefault="004D75AF">
      <w:pPr>
        <w:pStyle w:val="21"/>
        <w:tabs>
          <w:tab w:val="left" w:pos="720"/>
          <w:tab w:val="right" w:leader="dot" w:pos="10196"/>
        </w:tabs>
        <w:rPr>
          <w:rFonts w:eastAsiaTheme="minorEastAsia" w:cstheme="minorBidi"/>
          <w:b w:val="0"/>
          <w:bCs w:val="0"/>
          <w:noProof/>
        </w:rPr>
      </w:pPr>
      <w:hyperlink w:anchor="_Toc66960521" w:history="1">
        <w:r w:rsidR="006A5AAE" w:rsidRPr="008233D2">
          <w:rPr>
            <w:rStyle w:val="a4"/>
            <w:noProof/>
          </w:rPr>
          <w:t>6.</w:t>
        </w:r>
        <w:r w:rsidR="006A5AAE">
          <w:rPr>
            <w:rFonts w:eastAsiaTheme="minorEastAsia" w:cstheme="minorBidi"/>
            <w:b w:val="0"/>
            <w:bCs w:val="0"/>
            <w:noProof/>
          </w:rPr>
          <w:tab/>
        </w:r>
        <w:r w:rsidR="006A5AAE" w:rsidRPr="008233D2">
          <w:rPr>
            <w:rStyle w:val="a4"/>
            <w:noProof/>
          </w:rPr>
          <w:t>ПОРЯДОК ПОДАЧИ ЗАЯВОК</w:t>
        </w:r>
        <w:r w:rsidR="006A5AAE">
          <w:rPr>
            <w:noProof/>
            <w:webHidden/>
          </w:rPr>
          <w:tab/>
        </w:r>
        <w:r w:rsidR="006A5AAE">
          <w:rPr>
            <w:noProof/>
            <w:webHidden/>
          </w:rPr>
          <w:fldChar w:fldCharType="begin"/>
        </w:r>
        <w:r w:rsidR="006A5AAE">
          <w:rPr>
            <w:noProof/>
            <w:webHidden/>
          </w:rPr>
          <w:instrText xml:space="preserve"> PAGEREF _Toc66960521 \h </w:instrText>
        </w:r>
        <w:r w:rsidR="006A5AAE">
          <w:rPr>
            <w:noProof/>
            <w:webHidden/>
          </w:rPr>
        </w:r>
        <w:r w:rsidR="006A5AAE">
          <w:rPr>
            <w:noProof/>
            <w:webHidden/>
          </w:rPr>
          <w:fldChar w:fldCharType="separate"/>
        </w:r>
        <w:r w:rsidR="00F33A35">
          <w:rPr>
            <w:noProof/>
            <w:webHidden/>
          </w:rPr>
          <w:t>13</w:t>
        </w:r>
        <w:r w:rsidR="006A5AAE">
          <w:rPr>
            <w:noProof/>
            <w:webHidden/>
          </w:rPr>
          <w:fldChar w:fldCharType="end"/>
        </w:r>
      </w:hyperlink>
    </w:p>
    <w:p w14:paraId="4B7D40F5" w14:textId="48907F31" w:rsidR="006A5AAE" w:rsidRDefault="004D75AF">
      <w:pPr>
        <w:pStyle w:val="21"/>
        <w:tabs>
          <w:tab w:val="left" w:pos="960"/>
          <w:tab w:val="right" w:leader="dot" w:pos="10196"/>
        </w:tabs>
        <w:rPr>
          <w:rFonts w:eastAsiaTheme="minorEastAsia" w:cstheme="minorBidi"/>
          <w:b w:val="0"/>
          <w:bCs w:val="0"/>
          <w:noProof/>
        </w:rPr>
      </w:pPr>
      <w:hyperlink w:anchor="_Toc66960522" w:history="1">
        <w:r w:rsidR="006A5AAE" w:rsidRPr="008233D2">
          <w:rPr>
            <w:rStyle w:val="a4"/>
            <w:noProof/>
          </w:rPr>
          <w:t>6.1.</w:t>
        </w:r>
        <w:r w:rsidR="006A5AAE">
          <w:rPr>
            <w:rFonts w:eastAsiaTheme="minorEastAsia" w:cstheme="minorBidi"/>
            <w:b w:val="0"/>
            <w:bCs w:val="0"/>
            <w:noProof/>
          </w:rPr>
          <w:tab/>
        </w:r>
        <w:r w:rsidR="006A5AAE" w:rsidRPr="008233D2">
          <w:rPr>
            <w:rStyle w:val="a4"/>
            <w:noProof/>
          </w:rPr>
          <w:t>Порядок подачи заявок</w:t>
        </w:r>
        <w:r w:rsidR="006A5AAE">
          <w:rPr>
            <w:noProof/>
            <w:webHidden/>
          </w:rPr>
          <w:tab/>
        </w:r>
        <w:r w:rsidR="006A5AAE">
          <w:rPr>
            <w:noProof/>
            <w:webHidden/>
          </w:rPr>
          <w:fldChar w:fldCharType="begin"/>
        </w:r>
        <w:r w:rsidR="006A5AAE">
          <w:rPr>
            <w:noProof/>
            <w:webHidden/>
          </w:rPr>
          <w:instrText xml:space="preserve"> PAGEREF _Toc66960522 \h </w:instrText>
        </w:r>
        <w:r w:rsidR="006A5AAE">
          <w:rPr>
            <w:noProof/>
            <w:webHidden/>
          </w:rPr>
        </w:r>
        <w:r w:rsidR="006A5AAE">
          <w:rPr>
            <w:noProof/>
            <w:webHidden/>
          </w:rPr>
          <w:fldChar w:fldCharType="separate"/>
        </w:r>
        <w:r w:rsidR="00F33A35">
          <w:rPr>
            <w:noProof/>
            <w:webHidden/>
          </w:rPr>
          <w:t>13</w:t>
        </w:r>
        <w:r w:rsidR="006A5AAE">
          <w:rPr>
            <w:noProof/>
            <w:webHidden/>
          </w:rPr>
          <w:fldChar w:fldCharType="end"/>
        </w:r>
      </w:hyperlink>
    </w:p>
    <w:p w14:paraId="1F31DF88" w14:textId="596DC3F2" w:rsidR="006A5AAE" w:rsidRDefault="004D75AF">
      <w:pPr>
        <w:pStyle w:val="21"/>
        <w:tabs>
          <w:tab w:val="left" w:pos="960"/>
          <w:tab w:val="right" w:leader="dot" w:pos="10196"/>
        </w:tabs>
        <w:rPr>
          <w:rFonts w:eastAsiaTheme="minorEastAsia" w:cstheme="minorBidi"/>
          <w:b w:val="0"/>
          <w:bCs w:val="0"/>
          <w:noProof/>
        </w:rPr>
      </w:pPr>
      <w:hyperlink w:anchor="_Toc66960523" w:history="1">
        <w:r w:rsidR="006A5AAE" w:rsidRPr="008233D2">
          <w:rPr>
            <w:rStyle w:val="a4"/>
            <w:noProof/>
          </w:rPr>
          <w:t>6.2.</w:t>
        </w:r>
        <w:r w:rsidR="006A5AAE">
          <w:rPr>
            <w:rFonts w:eastAsiaTheme="minorEastAsia" w:cstheme="minorBidi"/>
            <w:b w:val="0"/>
            <w:bCs w:val="0"/>
            <w:noProof/>
          </w:rPr>
          <w:tab/>
        </w:r>
        <w:r w:rsidR="006A5AAE" w:rsidRPr="008233D2">
          <w:rPr>
            <w:rStyle w:val="a4"/>
            <w:noProof/>
          </w:rPr>
          <w:t>Обеспечение заявки на участие в закупке</w:t>
        </w:r>
        <w:r w:rsidR="006A5AAE">
          <w:rPr>
            <w:noProof/>
            <w:webHidden/>
          </w:rPr>
          <w:tab/>
        </w:r>
        <w:r w:rsidR="006A5AAE">
          <w:rPr>
            <w:noProof/>
            <w:webHidden/>
          </w:rPr>
          <w:fldChar w:fldCharType="begin"/>
        </w:r>
        <w:r w:rsidR="006A5AAE">
          <w:rPr>
            <w:noProof/>
            <w:webHidden/>
          </w:rPr>
          <w:instrText xml:space="preserve"> PAGEREF _Toc66960523 \h </w:instrText>
        </w:r>
        <w:r w:rsidR="006A5AAE">
          <w:rPr>
            <w:noProof/>
            <w:webHidden/>
          </w:rPr>
        </w:r>
        <w:r w:rsidR="006A5AAE">
          <w:rPr>
            <w:noProof/>
            <w:webHidden/>
          </w:rPr>
          <w:fldChar w:fldCharType="separate"/>
        </w:r>
        <w:r w:rsidR="00F33A35">
          <w:rPr>
            <w:noProof/>
            <w:webHidden/>
          </w:rPr>
          <w:t>13</w:t>
        </w:r>
        <w:r w:rsidR="006A5AAE">
          <w:rPr>
            <w:noProof/>
            <w:webHidden/>
          </w:rPr>
          <w:fldChar w:fldCharType="end"/>
        </w:r>
      </w:hyperlink>
    </w:p>
    <w:p w14:paraId="575926CB" w14:textId="06CFDB1F" w:rsidR="006A5AAE" w:rsidRDefault="004D75AF">
      <w:pPr>
        <w:pStyle w:val="21"/>
        <w:tabs>
          <w:tab w:val="left" w:pos="960"/>
          <w:tab w:val="right" w:leader="dot" w:pos="10196"/>
        </w:tabs>
        <w:rPr>
          <w:rFonts w:eastAsiaTheme="minorEastAsia" w:cstheme="minorBidi"/>
          <w:b w:val="0"/>
          <w:bCs w:val="0"/>
          <w:noProof/>
        </w:rPr>
      </w:pPr>
      <w:hyperlink w:anchor="_Toc66960524" w:history="1">
        <w:r w:rsidR="006A5AAE" w:rsidRPr="008233D2">
          <w:rPr>
            <w:rStyle w:val="a4"/>
            <w:noProof/>
          </w:rPr>
          <w:t>6.3.</w:t>
        </w:r>
        <w:r w:rsidR="006A5AAE">
          <w:rPr>
            <w:rFonts w:eastAsiaTheme="minorEastAsia" w:cstheme="minorBidi"/>
            <w:b w:val="0"/>
            <w:bCs w:val="0"/>
            <w:noProof/>
          </w:rPr>
          <w:tab/>
        </w:r>
        <w:r w:rsidR="006A5AAE" w:rsidRPr="008233D2">
          <w:rPr>
            <w:rStyle w:val="a4"/>
            <w:noProof/>
          </w:rPr>
          <w:t>Порядок внесения изменений или порядок отзыва заявок</w:t>
        </w:r>
        <w:r w:rsidR="006A5AAE">
          <w:rPr>
            <w:noProof/>
            <w:webHidden/>
          </w:rPr>
          <w:tab/>
        </w:r>
        <w:r w:rsidR="006A5AAE">
          <w:rPr>
            <w:noProof/>
            <w:webHidden/>
          </w:rPr>
          <w:fldChar w:fldCharType="begin"/>
        </w:r>
        <w:r w:rsidR="006A5AAE">
          <w:rPr>
            <w:noProof/>
            <w:webHidden/>
          </w:rPr>
          <w:instrText xml:space="preserve"> PAGEREF _Toc66960524 \h </w:instrText>
        </w:r>
        <w:r w:rsidR="006A5AAE">
          <w:rPr>
            <w:noProof/>
            <w:webHidden/>
          </w:rPr>
        </w:r>
        <w:r w:rsidR="006A5AAE">
          <w:rPr>
            <w:noProof/>
            <w:webHidden/>
          </w:rPr>
          <w:fldChar w:fldCharType="separate"/>
        </w:r>
        <w:r w:rsidR="00F33A35">
          <w:rPr>
            <w:noProof/>
            <w:webHidden/>
          </w:rPr>
          <w:t>15</w:t>
        </w:r>
        <w:r w:rsidR="006A5AAE">
          <w:rPr>
            <w:noProof/>
            <w:webHidden/>
          </w:rPr>
          <w:fldChar w:fldCharType="end"/>
        </w:r>
      </w:hyperlink>
    </w:p>
    <w:p w14:paraId="1232110A" w14:textId="35A777FF" w:rsidR="006A5AAE" w:rsidRDefault="004D75AF">
      <w:pPr>
        <w:pStyle w:val="21"/>
        <w:tabs>
          <w:tab w:val="left" w:pos="720"/>
          <w:tab w:val="right" w:leader="dot" w:pos="10196"/>
        </w:tabs>
        <w:rPr>
          <w:rFonts w:eastAsiaTheme="minorEastAsia" w:cstheme="minorBidi"/>
          <w:b w:val="0"/>
          <w:bCs w:val="0"/>
          <w:noProof/>
        </w:rPr>
      </w:pPr>
      <w:hyperlink w:anchor="_Toc66960525" w:history="1">
        <w:r w:rsidR="006A5AAE" w:rsidRPr="008233D2">
          <w:rPr>
            <w:rStyle w:val="a4"/>
            <w:noProof/>
          </w:rPr>
          <w:t>7.</w:t>
        </w:r>
        <w:r w:rsidR="006A5AAE">
          <w:rPr>
            <w:rFonts w:eastAsiaTheme="minorEastAsia" w:cstheme="minorBidi"/>
            <w:b w:val="0"/>
            <w:bCs w:val="0"/>
            <w:noProof/>
          </w:rPr>
          <w:tab/>
        </w:r>
        <w:r w:rsidR="006A5AAE" w:rsidRPr="008233D2">
          <w:rPr>
            <w:rStyle w:val="a4"/>
            <w:noProof/>
          </w:rPr>
          <w:t>ПОРЯДОК РАССМОТРЕНИЯ, ОЦЕНКИ И СОПОСТАВЛЕНИЯ ЗАЯВОК, ПОДВЕДЕНИЕ ИТОГОВ ЗАКУПКИ</w:t>
        </w:r>
        <w:r w:rsidR="006A5AAE">
          <w:rPr>
            <w:noProof/>
            <w:webHidden/>
          </w:rPr>
          <w:tab/>
        </w:r>
        <w:r w:rsidR="006A5AAE">
          <w:rPr>
            <w:noProof/>
            <w:webHidden/>
          </w:rPr>
          <w:fldChar w:fldCharType="begin"/>
        </w:r>
        <w:r w:rsidR="006A5AAE">
          <w:rPr>
            <w:noProof/>
            <w:webHidden/>
          </w:rPr>
          <w:instrText xml:space="preserve"> PAGEREF _Toc66960525 \h </w:instrText>
        </w:r>
        <w:r w:rsidR="006A5AAE">
          <w:rPr>
            <w:noProof/>
            <w:webHidden/>
          </w:rPr>
        </w:r>
        <w:r w:rsidR="006A5AAE">
          <w:rPr>
            <w:noProof/>
            <w:webHidden/>
          </w:rPr>
          <w:fldChar w:fldCharType="separate"/>
        </w:r>
        <w:r w:rsidR="00F33A35">
          <w:rPr>
            <w:noProof/>
            <w:webHidden/>
          </w:rPr>
          <w:t>15</w:t>
        </w:r>
        <w:r w:rsidR="006A5AAE">
          <w:rPr>
            <w:noProof/>
            <w:webHidden/>
          </w:rPr>
          <w:fldChar w:fldCharType="end"/>
        </w:r>
      </w:hyperlink>
    </w:p>
    <w:p w14:paraId="25C47790" w14:textId="1E774C94" w:rsidR="006A5AAE" w:rsidRDefault="004D75AF">
      <w:pPr>
        <w:pStyle w:val="21"/>
        <w:tabs>
          <w:tab w:val="left" w:pos="960"/>
          <w:tab w:val="right" w:leader="dot" w:pos="10196"/>
        </w:tabs>
        <w:rPr>
          <w:rFonts w:eastAsiaTheme="minorEastAsia" w:cstheme="minorBidi"/>
          <w:b w:val="0"/>
          <w:bCs w:val="0"/>
          <w:noProof/>
        </w:rPr>
      </w:pPr>
      <w:hyperlink w:anchor="_Toc66960526" w:history="1">
        <w:r w:rsidR="006A5AAE" w:rsidRPr="008233D2">
          <w:rPr>
            <w:rStyle w:val="a4"/>
            <w:noProof/>
          </w:rPr>
          <w:t>7.1.</w:t>
        </w:r>
        <w:r w:rsidR="006A5AAE">
          <w:rPr>
            <w:rFonts w:eastAsiaTheme="minorEastAsia" w:cstheme="minorBidi"/>
            <w:b w:val="0"/>
            <w:bCs w:val="0"/>
            <w:noProof/>
          </w:rPr>
          <w:tab/>
        </w:r>
        <w:r w:rsidR="006A5AAE" w:rsidRPr="008233D2">
          <w:rPr>
            <w:rStyle w:val="a4"/>
            <w:noProof/>
          </w:rPr>
          <w:t>Порядок рассмотрения заявок на участие в закупке</w:t>
        </w:r>
        <w:r w:rsidR="006A5AAE">
          <w:rPr>
            <w:noProof/>
            <w:webHidden/>
          </w:rPr>
          <w:tab/>
        </w:r>
        <w:r w:rsidR="006A5AAE">
          <w:rPr>
            <w:noProof/>
            <w:webHidden/>
          </w:rPr>
          <w:fldChar w:fldCharType="begin"/>
        </w:r>
        <w:r w:rsidR="006A5AAE">
          <w:rPr>
            <w:noProof/>
            <w:webHidden/>
          </w:rPr>
          <w:instrText xml:space="preserve"> PAGEREF _Toc66960526 \h </w:instrText>
        </w:r>
        <w:r w:rsidR="006A5AAE">
          <w:rPr>
            <w:noProof/>
            <w:webHidden/>
          </w:rPr>
        </w:r>
        <w:r w:rsidR="006A5AAE">
          <w:rPr>
            <w:noProof/>
            <w:webHidden/>
          </w:rPr>
          <w:fldChar w:fldCharType="separate"/>
        </w:r>
        <w:r w:rsidR="00F33A35">
          <w:rPr>
            <w:noProof/>
            <w:webHidden/>
          </w:rPr>
          <w:t>15</w:t>
        </w:r>
        <w:r w:rsidR="006A5AAE">
          <w:rPr>
            <w:noProof/>
            <w:webHidden/>
          </w:rPr>
          <w:fldChar w:fldCharType="end"/>
        </w:r>
      </w:hyperlink>
    </w:p>
    <w:p w14:paraId="7D2B9B5C" w14:textId="5AD6D830" w:rsidR="006A5AAE" w:rsidRDefault="004D75AF">
      <w:pPr>
        <w:pStyle w:val="21"/>
        <w:tabs>
          <w:tab w:val="left" w:pos="960"/>
          <w:tab w:val="right" w:leader="dot" w:pos="10196"/>
        </w:tabs>
        <w:rPr>
          <w:rFonts w:eastAsiaTheme="minorEastAsia" w:cstheme="minorBidi"/>
          <w:b w:val="0"/>
          <w:bCs w:val="0"/>
          <w:noProof/>
        </w:rPr>
      </w:pPr>
      <w:hyperlink w:anchor="_Toc66960527" w:history="1">
        <w:r w:rsidR="006A5AAE" w:rsidRPr="008233D2">
          <w:rPr>
            <w:rStyle w:val="a4"/>
            <w:noProof/>
          </w:rPr>
          <w:t>7.2.</w:t>
        </w:r>
        <w:r w:rsidR="006A5AAE">
          <w:rPr>
            <w:rFonts w:eastAsiaTheme="minorEastAsia" w:cstheme="minorBidi"/>
            <w:b w:val="0"/>
            <w:bCs w:val="0"/>
            <w:noProof/>
          </w:rPr>
          <w:tab/>
        </w:r>
        <w:r w:rsidR="006A5AAE" w:rsidRPr="008233D2">
          <w:rPr>
            <w:rStyle w:val="a4"/>
            <w:noProof/>
          </w:rPr>
          <w:t>Порядок оценки и сопоставления заявок на участие в закупке, определения победителя закупки, подведения итогов закупки</w:t>
        </w:r>
        <w:r w:rsidR="006A5AAE">
          <w:rPr>
            <w:noProof/>
            <w:webHidden/>
          </w:rPr>
          <w:tab/>
        </w:r>
        <w:r w:rsidR="006A5AAE">
          <w:rPr>
            <w:noProof/>
            <w:webHidden/>
          </w:rPr>
          <w:fldChar w:fldCharType="begin"/>
        </w:r>
        <w:r w:rsidR="006A5AAE">
          <w:rPr>
            <w:noProof/>
            <w:webHidden/>
          </w:rPr>
          <w:instrText xml:space="preserve"> PAGEREF _Toc66960527 \h </w:instrText>
        </w:r>
        <w:r w:rsidR="006A5AAE">
          <w:rPr>
            <w:noProof/>
            <w:webHidden/>
          </w:rPr>
        </w:r>
        <w:r w:rsidR="006A5AAE">
          <w:rPr>
            <w:noProof/>
            <w:webHidden/>
          </w:rPr>
          <w:fldChar w:fldCharType="separate"/>
        </w:r>
        <w:r w:rsidR="00F33A35">
          <w:rPr>
            <w:noProof/>
            <w:webHidden/>
          </w:rPr>
          <w:t>18</w:t>
        </w:r>
        <w:r w:rsidR="006A5AAE">
          <w:rPr>
            <w:noProof/>
            <w:webHidden/>
          </w:rPr>
          <w:fldChar w:fldCharType="end"/>
        </w:r>
      </w:hyperlink>
    </w:p>
    <w:p w14:paraId="0CF426A4" w14:textId="06A42461" w:rsidR="006A5AAE" w:rsidRDefault="004D75AF">
      <w:pPr>
        <w:pStyle w:val="21"/>
        <w:tabs>
          <w:tab w:val="left" w:pos="960"/>
          <w:tab w:val="right" w:leader="dot" w:pos="10196"/>
        </w:tabs>
        <w:rPr>
          <w:rFonts w:eastAsiaTheme="minorEastAsia" w:cstheme="minorBidi"/>
          <w:b w:val="0"/>
          <w:bCs w:val="0"/>
          <w:noProof/>
        </w:rPr>
      </w:pPr>
      <w:hyperlink w:anchor="_Toc66960528" w:history="1">
        <w:r w:rsidR="006A5AAE" w:rsidRPr="008233D2">
          <w:rPr>
            <w:rStyle w:val="a4"/>
            <w:noProof/>
          </w:rPr>
          <w:t>7.3.</w:t>
        </w:r>
        <w:r w:rsidR="006A5AAE">
          <w:rPr>
            <w:rFonts w:eastAsiaTheme="minorEastAsia" w:cstheme="minorBidi"/>
            <w:b w:val="0"/>
            <w:bCs w:val="0"/>
            <w:noProof/>
          </w:rPr>
          <w:tab/>
        </w:r>
        <w:r w:rsidR="006A5AAE" w:rsidRPr="008233D2">
          <w:rPr>
            <w:rStyle w:val="a4"/>
            <w:noProof/>
          </w:rPr>
          <w:t>Преддоговорные переговоры</w:t>
        </w:r>
        <w:r w:rsidR="006A5AAE">
          <w:rPr>
            <w:noProof/>
            <w:webHidden/>
          </w:rPr>
          <w:tab/>
        </w:r>
        <w:r w:rsidR="006A5AAE">
          <w:rPr>
            <w:noProof/>
            <w:webHidden/>
          </w:rPr>
          <w:fldChar w:fldCharType="begin"/>
        </w:r>
        <w:r w:rsidR="006A5AAE">
          <w:rPr>
            <w:noProof/>
            <w:webHidden/>
          </w:rPr>
          <w:instrText xml:space="preserve"> PAGEREF _Toc66960528 \h </w:instrText>
        </w:r>
        <w:r w:rsidR="006A5AAE">
          <w:rPr>
            <w:noProof/>
            <w:webHidden/>
          </w:rPr>
        </w:r>
        <w:r w:rsidR="006A5AAE">
          <w:rPr>
            <w:noProof/>
            <w:webHidden/>
          </w:rPr>
          <w:fldChar w:fldCharType="separate"/>
        </w:r>
        <w:r w:rsidR="00F33A35">
          <w:rPr>
            <w:noProof/>
            <w:webHidden/>
          </w:rPr>
          <w:t>18</w:t>
        </w:r>
        <w:r w:rsidR="006A5AAE">
          <w:rPr>
            <w:noProof/>
            <w:webHidden/>
          </w:rPr>
          <w:fldChar w:fldCharType="end"/>
        </w:r>
      </w:hyperlink>
    </w:p>
    <w:p w14:paraId="0D7B0BC4" w14:textId="3E9D62D8" w:rsidR="006A5AAE" w:rsidRDefault="004D75AF">
      <w:pPr>
        <w:pStyle w:val="21"/>
        <w:tabs>
          <w:tab w:val="left" w:pos="720"/>
          <w:tab w:val="right" w:leader="dot" w:pos="10196"/>
        </w:tabs>
        <w:rPr>
          <w:rFonts w:eastAsiaTheme="minorEastAsia" w:cstheme="minorBidi"/>
          <w:b w:val="0"/>
          <w:bCs w:val="0"/>
          <w:noProof/>
        </w:rPr>
      </w:pPr>
      <w:hyperlink w:anchor="_Toc66960529" w:history="1">
        <w:r w:rsidR="006A5AAE" w:rsidRPr="008233D2">
          <w:rPr>
            <w:rStyle w:val="a4"/>
            <w:noProof/>
          </w:rPr>
          <w:t>8.</w:t>
        </w:r>
        <w:r w:rsidR="006A5AAE">
          <w:rPr>
            <w:rFonts w:eastAsiaTheme="minorEastAsia" w:cstheme="minorBidi"/>
            <w:b w:val="0"/>
            <w:bCs w:val="0"/>
            <w:noProof/>
          </w:rPr>
          <w:tab/>
        </w:r>
        <w:r w:rsidR="006A5AAE" w:rsidRPr="008233D2">
          <w:rPr>
            <w:rStyle w:val="a4"/>
            <w:noProof/>
          </w:rPr>
          <w:t>ЗАКЛЮЧЕНИЕ ДОГОВОРА</w:t>
        </w:r>
        <w:r w:rsidR="006A5AAE">
          <w:rPr>
            <w:noProof/>
            <w:webHidden/>
          </w:rPr>
          <w:tab/>
        </w:r>
        <w:r w:rsidR="006A5AAE">
          <w:rPr>
            <w:noProof/>
            <w:webHidden/>
          </w:rPr>
          <w:fldChar w:fldCharType="begin"/>
        </w:r>
        <w:r w:rsidR="006A5AAE">
          <w:rPr>
            <w:noProof/>
            <w:webHidden/>
          </w:rPr>
          <w:instrText xml:space="preserve"> PAGEREF _Toc66960529 \h </w:instrText>
        </w:r>
        <w:r w:rsidR="006A5AAE">
          <w:rPr>
            <w:noProof/>
            <w:webHidden/>
          </w:rPr>
        </w:r>
        <w:r w:rsidR="006A5AAE">
          <w:rPr>
            <w:noProof/>
            <w:webHidden/>
          </w:rPr>
          <w:fldChar w:fldCharType="separate"/>
        </w:r>
        <w:r w:rsidR="00F33A35">
          <w:rPr>
            <w:noProof/>
            <w:webHidden/>
          </w:rPr>
          <w:t>19</w:t>
        </w:r>
        <w:r w:rsidR="006A5AAE">
          <w:rPr>
            <w:noProof/>
            <w:webHidden/>
          </w:rPr>
          <w:fldChar w:fldCharType="end"/>
        </w:r>
      </w:hyperlink>
    </w:p>
    <w:p w14:paraId="447F1BCB" w14:textId="2AC4A6BC" w:rsidR="006A5AAE" w:rsidRDefault="004D75AF">
      <w:pPr>
        <w:pStyle w:val="21"/>
        <w:tabs>
          <w:tab w:val="left" w:pos="960"/>
          <w:tab w:val="right" w:leader="dot" w:pos="10196"/>
        </w:tabs>
        <w:rPr>
          <w:rFonts w:eastAsiaTheme="minorEastAsia" w:cstheme="minorBidi"/>
          <w:b w:val="0"/>
          <w:bCs w:val="0"/>
          <w:noProof/>
        </w:rPr>
      </w:pPr>
      <w:hyperlink w:anchor="_Toc66960530" w:history="1">
        <w:r w:rsidR="006A5AAE" w:rsidRPr="008233D2">
          <w:rPr>
            <w:rStyle w:val="a4"/>
            <w:noProof/>
          </w:rPr>
          <w:t>8.1.</w:t>
        </w:r>
        <w:r w:rsidR="006A5AAE">
          <w:rPr>
            <w:rFonts w:eastAsiaTheme="minorEastAsia" w:cstheme="minorBidi"/>
            <w:b w:val="0"/>
            <w:bCs w:val="0"/>
            <w:noProof/>
          </w:rPr>
          <w:tab/>
        </w:r>
        <w:r w:rsidR="006A5AAE" w:rsidRPr="008233D2">
          <w:rPr>
            <w:rStyle w:val="a4"/>
            <w:noProof/>
          </w:rPr>
          <w:t>Порядок заключения договора</w:t>
        </w:r>
        <w:r w:rsidR="006A5AAE">
          <w:rPr>
            <w:noProof/>
            <w:webHidden/>
          </w:rPr>
          <w:tab/>
        </w:r>
        <w:r w:rsidR="006A5AAE">
          <w:rPr>
            <w:noProof/>
            <w:webHidden/>
          </w:rPr>
          <w:fldChar w:fldCharType="begin"/>
        </w:r>
        <w:r w:rsidR="006A5AAE">
          <w:rPr>
            <w:noProof/>
            <w:webHidden/>
          </w:rPr>
          <w:instrText xml:space="preserve"> PAGEREF _Toc66960530 \h </w:instrText>
        </w:r>
        <w:r w:rsidR="006A5AAE">
          <w:rPr>
            <w:noProof/>
            <w:webHidden/>
          </w:rPr>
        </w:r>
        <w:r w:rsidR="006A5AAE">
          <w:rPr>
            <w:noProof/>
            <w:webHidden/>
          </w:rPr>
          <w:fldChar w:fldCharType="separate"/>
        </w:r>
        <w:r w:rsidR="00F33A35">
          <w:rPr>
            <w:noProof/>
            <w:webHidden/>
          </w:rPr>
          <w:t>19</w:t>
        </w:r>
        <w:r w:rsidR="006A5AAE">
          <w:rPr>
            <w:noProof/>
            <w:webHidden/>
          </w:rPr>
          <w:fldChar w:fldCharType="end"/>
        </w:r>
      </w:hyperlink>
    </w:p>
    <w:p w14:paraId="5B5A206C" w14:textId="28E94165" w:rsidR="006A5AAE" w:rsidRDefault="004D75AF">
      <w:pPr>
        <w:pStyle w:val="21"/>
        <w:tabs>
          <w:tab w:val="left" w:pos="960"/>
          <w:tab w:val="right" w:leader="dot" w:pos="10196"/>
        </w:tabs>
        <w:rPr>
          <w:rFonts w:eastAsiaTheme="minorEastAsia" w:cstheme="minorBidi"/>
          <w:b w:val="0"/>
          <w:bCs w:val="0"/>
          <w:noProof/>
        </w:rPr>
      </w:pPr>
      <w:hyperlink w:anchor="_Toc66960531" w:history="1">
        <w:r w:rsidR="006A5AAE" w:rsidRPr="008233D2">
          <w:rPr>
            <w:rStyle w:val="a4"/>
            <w:noProof/>
          </w:rPr>
          <w:t>8.2.</w:t>
        </w:r>
        <w:r w:rsidR="006A5AAE">
          <w:rPr>
            <w:rFonts w:eastAsiaTheme="minorEastAsia" w:cstheme="minorBidi"/>
            <w:b w:val="0"/>
            <w:bCs w:val="0"/>
            <w:noProof/>
          </w:rPr>
          <w:tab/>
        </w:r>
        <w:r w:rsidR="006A5AAE" w:rsidRPr="008233D2">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6A5AAE">
          <w:rPr>
            <w:noProof/>
            <w:webHidden/>
          </w:rPr>
          <w:tab/>
        </w:r>
        <w:r w:rsidR="006A5AAE">
          <w:rPr>
            <w:noProof/>
            <w:webHidden/>
          </w:rPr>
          <w:fldChar w:fldCharType="begin"/>
        </w:r>
        <w:r w:rsidR="006A5AAE">
          <w:rPr>
            <w:noProof/>
            <w:webHidden/>
          </w:rPr>
          <w:instrText xml:space="preserve"> PAGEREF _Toc66960531 \h </w:instrText>
        </w:r>
        <w:r w:rsidR="006A5AAE">
          <w:rPr>
            <w:noProof/>
            <w:webHidden/>
          </w:rPr>
        </w:r>
        <w:r w:rsidR="006A5AAE">
          <w:rPr>
            <w:noProof/>
            <w:webHidden/>
          </w:rPr>
          <w:fldChar w:fldCharType="separate"/>
        </w:r>
        <w:r w:rsidR="00F33A35">
          <w:rPr>
            <w:noProof/>
            <w:webHidden/>
          </w:rPr>
          <w:t>20</w:t>
        </w:r>
        <w:r w:rsidR="006A5AAE">
          <w:rPr>
            <w:noProof/>
            <w:webHidden/>
          </w:rPr>
          <w:fldChar w:fldCharType="end"/>
        </w:r>
      </w:hyperlink>
    </w:p>
    <w:p w14:paraId="2B9ABBBB" w14:textId="6B3731B8" w:rsidR="006A5AAE" w:rsidRDefault="004D75AF">
      <w:pPr>
        <w:pStyle w:val="21"/>
        <w:tabs>
          <w:tab w:val="left" w:pos="960"/>
          <w:tab w:val="right" w:leader="dot" w:pos="10196"/>
        </w:tabs>
        <w:rPr>
          <w:rFonts w:eastAsiaTheme="minorEastAsia" w:cstheme="minorBidi"/>
          <w:b w:val="0"/>
          <w:bCs w:val="0"/>
          <w:noProof/>
        </w:rPr>
      </w:pPr>
      <w:hyperlink w:anchor="_Toc66960532" w:history="1">
        <w:r w:rsidR="006A5AAE" w:rsidRPr="008233D2">
          <w:rPr>
            <w:rStyle w:val="a4"/>
            <w:noProof/>
          </w:rPr>
          <w:t>8.3.</w:t>
        </w:r>
        <w:r w:rsidR="006A5AAE">
          <w:rPr>
            <w:rFonts w:eastAsiaTheme="minorEastAsia" w:cstheme="minorBidi"/>
            <w:b w:val="0"/>
            <w:bCs w:val="0"/>
            <w:noProof/>
          </w:rPr>
          <w:tab/>
        </w:r>
        <w:r w:rsidR="006A5AAE" w:rsidRPr="008233D2">
          <w:rPr>
            <w:rStyle w:val="a4"/>
            <w:noProof/>
          </w:rPr>
          <w:t>Антидемпинговые меры</w:t>
        </w:r>
        <w:r w:rsidR="006A5AAE">
          <w:rPr>
            <w:noProof/>
            <w:webHidden/>
          </w:rPr>
          <w:tab/>
        </w:r>
        <w:r w:rsidR="006A5AAE">
          <w:rPr>
            <w:noProof/>
            <w:webHidden/>
          </w:rPr>
          <w:fldChar w:fldCharType="begin"/>
        </w:r>
        <w:r w:rsidR="006A5AAE">
          <w:rPr>
            <w:noProof/>
            <w:webHidden/>
          </w:rPr>
          <w:instrText xml:space="preserve"> PAGEREF _Toc66960532 \h </w:instrText>
        </w:r>
        <w:r w:rsidR="006A5AAE">
          <w:rPr>
            <w:noProof/>
            <w:webHidden/>
          </w:rPr>
        </w:r>
        <w:r w:rsidR="006A5AAE">
          <w:rPr>
            <w:noProof/>
            <w:webHidden/>
          </w:rPr>
          <w:fldChar w:fldCharType="separate"/>
        </w:r>
        <w:r w:rsidR="00F33A35">
          <w:rPr>
            <w:noProof/>
            <w:webHidden/>
          </w:rPr>
          <w:t>20</w:t>
        </w:r>
        <w:r w:rsidR="006A5AAE">
          <w:rPr>
            <w:noProof/>
            <w:webHidden/>
          </w:rPr>
          <w:fldChar w:fldCharType="end"/>
        </w:r>
      </w:hyperlink>
    </w:p>
    <w:p w14:paraId="6A20CF5F" w14:textId="78B39A0A" w:rsidR="006A5AAE" w:rsidRDefault="004D75AF">
      <w:pPr>
        <w:pStyle w:val="21"/>
        <w:tabs>
          <w:tab w:val="left" w:pos="960"/>
          <w:tab w:val="right" w:leader="dot" w:pos="10196"/>
        </w:tabs>
        <w:rPr>
          <w:rFonts w:eastAsiaTheme="minorEastAsia" w:cstheme="minorBidi"/>
          <w:b w:val="0"/>
          <w:bCs w:val="0"/>
          <w:noProof/>
        </w:rPr>
      </w:pPr>
      <w:hyperlink w:anchor="_Toc66960533" w:history="1">
        <w:r w:rsidR="006A5AAE" w:rsidRPr="008233D2">
          <w:rPr>
            <w:rStyle w:val="a4"/>
            <w:noProof/>
          </w:rPr>
          <w:t>8.4.</w:t>
        </w:r>
        <w:r w:rsidR="006A5AAE">
          <w:rPr>
            <w:rFonts w:eastAsiaTheme="minorEastAsia" w:cstheme="minorBidi"/>
            <w:b w:val="0"/>
            <w:bCs w:val="0"/>
            <w:noProof/>
          </w:rPr>
          <w:tab/>
        </w:r>
        <w:r w:rsidR="006A5AAE" w:rsidRPr="008233D2">
          <w:rPr>
            <w:rStyle w:val="a4"/>
            <w:noProof/>
          </w:rPr>
          <w:t>Обеспечение исполнения договора</w:t>
        </w:r>
        <w:r w:rsidR="006A5AAE">
          <w:rPr>
            <w:noProof/>
            <w:webHidden/>
          </w:rPr>
          <w:tab/>
        </w:r>
        <w:r w:rsidR="006A5AAE">
          <w:rPr>
            <w:noProof/>
            <w:webHidden/>
          </w:rPr>
          <w:fldChar w:fldCharType="begin"/>
        </w:r>
        <w:r w:rsidR="006A5AAE">
          <w:rPr>
            <w:noProof/>
            <w:webHidden/>
          </w:rPr>
          <w:instrText xml:space="preserve"> PAGEREF _Toc66960533 \h </w:instrText>
        </w:r>
        <w:r w:rsidR="006A5AAE">
          <w:rPr>
            <w:noProof/>
            <w:webHidden/>
          </w:rPr>
        </w:r>
        <w:r w:rsidR="006A5AAE">
          <w:rPr>
            <w:noProof/>
            <w:webHidden/>
          </w:rPr>
          <w:fldChar w:fldCharType="separate"/>
        </w:r>
        <w:r w:rsidR="00F33A35">
          <w:rPr>
            <w:noProof/>
            <w:webHidden/>
          </w:rPr>
          <w:t>20</w:t>
        </w:r>
        <w:r w:rsidR="006A5AAE">
          <w:rPr>
            <w:noProof/>
            <w:webHidden/>
          </w:rPr>
          <w:fldChar w:fldCharType="end"/>
        </w:r>
      </w:hyperlink>
    </w:p>
    <w:p w14:paraId="07C05292" w14:textId="56663A14" w:rsidR="006A5AAE" w:rsidRDefault="004D75AF">
      <w:pPr>
        <w:pStyle w:val="21"/>
        <w:tabs>
          <w:tab w:val="left" w:pos="960"/>
          <w:tab w:val="right" w:leader="dot" w:pos="10196"/>
        </w:tabs>
        <w:rPr>
          <w:rFonts w:eastAsiaTheme="minorEastAsia" w:cstheme="minorBidi"/>
          <w:b w:val="0"/>
          <w:bCs w:val="0"/>
          <w:noProof/>
        </w:rPr>
      </w:pPr>
      <w:hyperlink w:anchor="_Toc66960534" w:history="1">
        <w:r w:rsidR="006A5AAE" w:rsidRPr="008233D2">
          <w:rPr>
            <w:rStyle w:val="a4"/>
            <w:noProof/>
          </w:rPr>
          <w:t>8.5.</w:t>
        </w:r>
        <w:r w:rsidR="006A5AAE">
          <w:rPr>
            <w:rFonts w:eastAsiaTheme="minorEastAsia" w:cstheme="minorBidi"/>
            <w:b w:val="0"/>
            <w:bCs w:val="0"/>
            <w:noProof/>
          </w:rPr>
          <w:tab/>
        </w:r>
        <w:r w:rsidR="006A5AAE" w:rsidRPr="008233D2">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6A5AAE">
          <w:rPr>
            <w:noProof/>
            <w:webHidden/>
          </w:rPr>
          <w:tab/>
        </w:r>
        <w:r w:rsidR="006A5AAE">
          <w:rPr>
            <w:noProof/>
            <w:webHidden/>
          </w:rPr>
          <w:fldChar w:fldCharType="begin"/>
        </w:r>
        <w:r w:rsidR="006A5AAE">
          <w:rPr>
            <w:noProof/>
            <w:webHidden/>
          </w:rPr>
          <w:instrText xml:space="preserve"> PAGEREF _Toc66960534 \h </w:instrText>
        </w:r>
        <w:r w:rsidR="006A5AAE">
          <w:rPr>
            <w:noProof/>
            <w:webHidden/>
          </w:rPr>
        </w:r>
        <w:r w:rsidR="006A5AAE">
          <w:rPr>
            <w:noProof/>
            <w:webHidden/>
          </w:rPr>
          <w:fldChar w:fldCharType="separate"/>
        </w:r>
        <w:r w:rsidR="00F33A35">
          <w:rPr>
            <w:noProof/>
            <w:webHidden/>
          </w:rPr>
          <w:t>22</w:t>
        </w:r>
        <w:r w:rsidR="006A5AAE">
          <w:rPr>
            <w:noProof/>
            <w:webHidden/>
          </w:rPr>
          <w:fldChar w:fldCharType="end"/>
        </w:r>
      </w:hyperlink>
    </w:p>
    <w:p w14:paraId="782C6375" w14:textId="5E29E779" w:rsidR="006A5AAE" w:rsidRDefault="004D75AF">
      <w:pPr>
        <w:pStyle w:val="21"/>
        <w:tabs>
          <w:tab w:val="left" w:pos="960"/>
          <w:tab w:val="right" w:leader="dot" w:pos="10196"/>
        </w:tabs>
        <w:rPr>
          <w:rFonts w:eastAsiaTheme="minorEastAsia" w:cstheme="minorBidi"/>
          <w:b w:val="0"/>
          <w:bCs w:val="0"/>
          <w:noProof/>
        </w:rPr>
      </w:pPr>
      <w:hyperlink w:anchor="_Toc66960535" w:history="1">
        <w:r w:rsidR="006A5AAE" w:rsidRPr="008233D2">
          <w:rPr>
            <w:rStyle w:val="a4"/>
            <w:rFonts w:eastAsia="Calibri"/>
            <w:noProof/>
            <w:lang w:eastAsia="en-US"/>
          </w:rPr>
          <w:t>8.6.</w:t>
        </w:r>
        <w:r w:rsidR="006A5AAE">
          <w:rPr>
            <w:rFonts w:eastAsiaTheme="minorEastAsia" w:cstheme="minorBidi"/>
            <w:b w:val="0"/>
            <w:bCs w:val="0"/>
            <w:noProof/>
          </w:rPr>
          <w:tab/>
        </w:r>
        <w:r w:rsidR="006A5AAE" w:rsidRPr="008233D2">
          <w:rPr>
            <w:rStyle w:val="a4"/>
            <w:noProof/>
          </w:rPr>
          <w:t>Каналы связи, по которым можно сообщить о фактах злоупотребления при проведении закупки</w:t>
        </w:r>
        <w:r w:rsidR="006A5AAE">
          <w:rPr>
            <w:noProof/>
            <w:webHidden/>
          </w:rPr>
          <w:tab/>
        </w:r>
        <w:r w:rsidR="006A5AAE">
          <w:rPr>
            <w:noProof/>
            <w:webHidden/>
          </w:rPr>
          <w:fldChar w:fldCharType="begin"/>
        </w:r>
        <w:r w:rsidR="006A5AAE">
          <w:rPr>
            <w:noProof/>
            <w:webHidden/>
          </w:rPr>
          <w:instrText xml:space="preserve"> PAGEREF _Toc66960535 \h </w:instrText>
        </w:r>
        <w:r w:rsidR="006A5AAE">
          <w:rPr>
            <w:noProof/>
            <w:webHidden/>
          </w:rPr>
        </w:r>
        <w:r w:rsidR="006A5AAE">
          <w:rPr>
            <w:noProof/>
            <w:webHidden/>
          </w:rPr>
          <w:fldChar w:fldCharType="separate"/>
        </w:r>
        <w:r w:rsidR="00F33A35">
          <w:rPr>
            <w:noProof/>
            <w:webHidden/>
          </w:rPr>
          <w:t>22</w:t>
        </w:r>
        <w:r w:rsidR="006A5AAE">
          <w:rPr>
            <w:noProof/>
            <w:webHidden/>
          </w:rPr>
          <w:fldChar w:fldCharType="end"/>
        </w:r>
      </w:hyperlink>
    </w:p>
    <w:p w14:paraId="59F07717" w14:textId="46CF49E4" w:rsidR="006A5AAE" w:rsidRDefault="004D75AF">
      <w:pPr>
        <w:pStyle w:val="12"/>
        <w:tabs>
          <w:tab w:val="right" w:leader="dot" w:pos="10196"/>
        </w:tabs>
        <w:rPr>
          <w:rFonts w:eastAsiaTheme="minorEastAsia" w:cstheme="minorBidi"/>
          <w:b w:val="0"/>
          <w:bCs w:val="0"/>
          <w:i w:val="0"/>
          <w:iCs w:val="0"/>
          <w:noProof/>
          <w:sz w:val="22"/>
          <w:szCs w:val="22"/>
        </w:rPr>
      </w:pPr>
      <w:hyperlink w:anchor="_Toc66960536" w:history="1">
        <w:r w:rsidR="006A5AAE" w:rsidRPr="008233D2">
          <w:rPr>
            <w:rStyle w:val="a4"/>
            <w:rFonts w:ascii="Times New Roman" w:eastAsia="MS Mincho" w:hAnsi="Times New Roman"/>
            <w:noProof/>
            <w:kern w:val="32"/>
            <w:lang w:val="x-none" w:eastAsia="x-none"/>
          </w:rPr>
          <w:t xml:space="preserve">РАЗДЕЛ II. </w:t>
        </w:r>
        <w:r w:rsidR="006A5AAE" w:rsidRPr="008233D2">
          <w:rPr>
            <w:rStyle w:val="a4"/>
            <w:rFonts w:ascii="Times New Roman" w:eastAsia="MS Mincho" w:hAnsi="Times New Roman"/>
            <w:noProof/>
            <w:kern w:val="32"/>
            <w:lang w:eastAsia="x-none"/>
          </w:rPr>
          <w:t>ИНФОРМАЦИОННАЯ КАРТА</w:t>
        </w:r>
        <w:r w:rsidR="006A5AAE">
          <w:rPr>
            <w:noProof/>
            <w:webHidden/>
          </w:rPr>
          <w:tab/>
        </w:r>
        <w:r w:rsidR="006A5AAE">
          <w:rPr>
            <w:noProof/>
            <w:webHidden/>
          </w:rPr>
          <w:fldChar w:fldCharType="begin"/>
        </w:r>
        <w:r w:rsidR="006A5AAE">
          <w:rPr>
            <w:noProof/>
            <w:webHidden/>
          </w:rPr>
          <w:instrText xml:space="preserve"> PAGEREF _Toc66960536 \h </w:instrText>
        </w:r>
        <w:r w:rsidR="006A5AAE">
          <w:rPr>
            <w:noProof/>
            <w:webHidden/>
          </w:rPr>
        </w:r>
        <w:r w:rsidR="006A5AAE">
          <w:rPr>
            <w:noProof/>
            <w:webHidden/>
          </w:rPr>
          <w:fldChar w:fldCharType="separate"/>
        </w:r>
        <w:r w:rsidR="00F33A35">
          <w:rPr>
            <w:noProof/>
            <w:webHidden/>
          </w:rPr>
          <w:t>23</w:t>
        </w:r>
        <w:r w:rsidR="006A5AAE">
          <w:rPr>
            <w:noProof/>
            <w:webHidden/>
          </w:rPr>
          <w:fldChar w:fldCharType="end"/>
        </w:r>
      </w:hyperlink>
    </w:p>
    <w:p w14:paraId="7915834C" w14:textId="10F939F5" w:rsidR="006A5AAE" w:rsidRDefault="004D75AF">
      <w:pPr>
        <w:pStyle w:val="12"/>
        <w:tabs>
          <w:tab w:val="right" w:leader="dot" w:pos="10196"/>
        </w:tabs>
        <w:rPr>
          <w:rFonts w:eastAsiaTheme="minorEastAsia" w:cstheme="minorBidi"/>
          <w:b w:val="0"/>
          <w:bCs w:val="0"/>
          <w:i w:val="0"/>
          <w:iCs w:val="0"/>
          <w:noProof/>
          <w:sz w:val="22"/>
          <w:szCs w:val="22"/>
        </w:rPr>
      </w:pPr>
      <w:hyperlink w:anchor="_Toc66960537" w:history="1">
        <w:r w:rsidR="006A5AAE" w:rsidRPr="008233D2">
          <w:rPr>
            <w:rStyle w:val="a4"/>
            <w:rFonts w:ascii="Times New Roman" w:eastAsia="MS Mincho" w:hAnsi="Times New Roman"/>
            <w:noProof/>
            <w:kern w:val="32"/>
            <w:lang w:val="x-none" w:eastAsia="x-none"/>
          </w:rPr>
          <w:t>РАЗДЕЛ III. ФОРМЫ ДЛЯ ЗАПОЛНЕНИЯ УЧАСТНИКАМИ ЗАКУПКИ</w:t>
        </w:r>
        <w:r w:rsidR="006A5AAE">
          <w:rPr>
            <w:noProof/>
            <w:webHidden/>
          </w:rPr>
          <w:tab/>
        </w:r>
        <w:r w:rsidR="006A5AAE">
          <w:rPr>
            <w:noProof/>
            <w:webHidden/>
          </w:rPr>
          <w:fldChar w:fldCharType="begin"/>
        </w:r>
        <w:r w:rsidR="006A5AAE">
          <w:rPr>
            <w:noProof/>
            <w:webHidden/>
          </w:rPr>
          <w:instrText xml:space="preserve"> PAGEREF _Toc66960537 \h </w:instrText>
        </w:r>
        <w:r w:rsidR="006A5AAE">
          <w:rPr>
            <w:noProof/>
            <w:webHidden/>
          </w:rPr>
        </w:r>
        <w:r w:rsidR="006A5AAE">
          <w:rPr>
            <w:noProof/>
            <w:webHidden/>
          </w:rPr>
          <w:fldChar w:fldCharType="separate"/>
        </w:r>
        <w:r w:rsidR="00F33A35">
          <w:rPr>
            <w:noProof/>
            <w:webHidden/>
          </w:rPr>
          <w:t>30</w:t>
        </w:r>
        <w:r w:rsidR="006A5AAE">
          <w:rPr>
            <w:noProof/>
            <w:webHidden/>
          </w:rPr>
          <w:fldChar w:fldCharType="end"/>
        </w:r>
      </w:hyperlink>
    </w:p>
    <w:p w14:paraId="495AE190" w14:textId="2BC26129" w:rsidR="006A5AAE" w:rsidRDefault="004D75AF">
      <w:pPr>
        <w:pStyle w:val="12"/>
        <w:tabs>
          <w:tab w:val="right" w:leader="dot" w:pos="10196"/>
        </w:tabs>
        <w:rPr>
          <w:rFonts w:eastAsiaTheme="minorEastAsia" w:cstheme="minorBidi"/>
          <w:b w:val="0"/>
          <w:bCs w:val="0"/>
          <w:i w:val="0"/>
          <w:iCs w:val="0"/>
          <w:noProof/>
          <w:sz w:val="22"/>
          <w:szCs w:val="22"/>
        </w:rPr>
      </w:pPr>
      <w:hyperlink w:anchor="_Toc66960538" w:history="1">
        <w:r w:rsidR="006A5AAE" w:rsidRPr="008233D2">
          <w:rPr>
            <w:rStyle w:val="a4"/>
            <w:rFonts w:ascii="Times New Roman" w:eastAsia="MS Mincho" w:hAnsi="Times New Roman"/>
            <w:noProof/>
            <w:kern w:val="32"/>
            <w:lang w:val="x-none" w:eastAsia="x-none"/>
          </w:rPr>
          <w:t xml:space="preserve">Форма 1 </w:t>
        </w:r>
        <w:r w:rsidR="006A5AAE" w:rsidRPr="008233D2">
          <w:rPr>
            <w:rStyle w:val="a4"/>
            <w:rFonts w:ascii="Times New Roman" w:eastAsia="MS Mincho" w:hAnsi="Times New Roman"/>
            <w:noProof/>
            <w:kern w:val="32"/>
            <w:lang w:eastAsia="x-none"/>
          </w:rPr>
          <w:t>З</w:t>
        </w:r>
        <w:r w:rsidR="006A5AAE" w:rsidRPr="008233D2">
          <w:rPr>
            <w:rStyle w:val="a4"/>
            <w:rFonts w:ascii="Times New Roman" w:eastAsia="MS Mincho" w:hAnsi="Times New Roman"/>
            <w:noProof/>
            <w:kern w:val="32"/>
            <w:lang w:val="x-none" w:eastAsia="x-none"/>
          </w:rPr>
          <w:t xml:space="preserve">АЯВКА НА УЧАСТИЕ В </w:t>
        </w:r>
        <w:r w:rsidR="006A5AAE" w:rsidRPr="008233D2">
          <w:rPr>
            <w:rStyle w:val="a4"/>
            <w:rFonts w:ascii="Times New Roman" w:eastAsia="MS Mincho" w:hAnsi="Times New Roman"/>
            <w:noProof/>
            <w:kern w:val="32"/>
            <w:lang w:eastAsia="x-none"/>
          </w:rPr>
          <w:t>ЗАКУПКЕ</w:t>
        </w:r>
        <w:r w:rsidR="006A5AAE">
          <w:rPr>
            <w:noProof/>
            <w:webHidden/>
          </w:rPr>
          <w:tab/>
        </w:r>
        <w:r w:rsidR="006A5AAE">
          <w:rPr>
            <w:noProof/>
            <w:webHidden/>
          </w:rPr>
          <w:fldChar w:fldCharType="begin"/>
        </w:r>
        <w:r w:rsidR="006A5AAE">
          <w:rPr>
            <w:noProof/>
            <w:webHidden/>
          </w:rPr>
          <w:instrText xml:space="preserve"> PAGEREF _Toc66960538 \h </w:instrText>
        </w:r>
        <w:r w:rsidR="006A5AAE">
          <w:rPr>
            <w:noProof/>
            <w:webHidden/>
          </w:rPr>
        </w:r>
        <w:r w:rsidR="006A5AAE">
          <w:rPr>
            <w:noProof/>
            <w:webHidden/>
          </w:rPr>
          <w:fldChar w:fldCharType="separate"/>
        </w:r>
        <w:r w:rsidR="00F33A35">
          <w:rPr>
            <w:noProof/>
            <w:webHidden/>
          </w:rPr>
          <w:t>30</w:t>
        </w:r>
        <w:r w:rsidR="006A5AAE">
          <w:rPr>
            <w:noProof/>
            <w:webHidden/>
          </w:rPr>
          <w:fldChar w:fldCharType="end"/>
        </w:r>
      </w:hyperlink>
    </w:p>
    <w:p w14:paraId="3E8C1AF8" w14:textId="7A2D4472" w:rsidR="006A5AAE" w:rsidRDefault="004D75AF">
      <w:pPr>
        <w:pStyle w:val="12"/>
        <w:tabs>
          <w:tab w:val="right" w:leader="dot" w:pos="10196"/>
        </w:tabs>
        <w:rPr>
          <w:rFonts w:eastAsiaTheme="minorEastAsia" w:cstheme="minorBidi"/>
          <w:b w:val="0"/>
          <w:bCs w:val="0"/>
          <w:i w:val="0"/>
          <w:iCs w:val="0"/>
          <w:noProof/>
          <w:sz w:val="22"/>
          <w:szCs w:val="22"/>
        </w:rPr>
      </w:pPr>
      <w:hyperlink w:anchor="_Toc66960539" w:history="1">
        <w:r w:rsidR="006A5AAE" w:rsidRPr="008233D2">
          <w:rPr>
            <w:rStyle w:val="a4"/>
            <w:rFonts w:ascii="Times New Roman" w:eastAsia="MS Mincho" w:hAnsi="Times New Roman"/>
            <w:noProof/>
            <w:kern w:val="32"/>
            <w:lang w:val="x-none" w:eastAsia="x-none"/>
          </w:rPr>
          <w:t xml:space="preserve">Форма 2 АНКЕТА УЧАСТНИКА </w:t>
        </w:r>
        <w:r w:rsidR="006A5AAE" w:rsidRPr="008233D2">
          <w:rPr>
            <w:rStyle w:val="a4"/>
            <w:rFonts w:ascii="Times New Roman" w:eastAsia="MS Mincho" w:hAnsi="Times New Roman"/>
            <w:noProof/>
            <w:kern w:val="32"/>
            <w:lang w:eastAsia="x-none"/>
          </w:rPr>
          <w:t>ЗАПРОСА КОТИРОВОК</w:t>
        </w:r>
        <w:r w:rsidR="006A5AAE">
          <w:rPr>
            <w:noProof/>
            <w:webHidden/>
          </w:rPr>
          <w:tab/>
        </w:r>
        <w:r w:rsidR="006A5AAE">
          <w:rPr>
            <w:noProof/>
            <w:webHidden/>
          </w:rPr>
          <w:fldChar w:fldCharType="begin"/>
        </w:r>
        <w:r w:rsidR="006A5AAE">
          <w:rPr>
            <w:noProof/>
            <w:webHidden/>
          </w:rPr>
          <w:instrText xml:space="preserve"> PAGEREF _Toc66960539 \h </w:instrText>
        </w:r>
        <w:r w:rsidR="006A5AAE">
          <w:rPr>
            <w:noProof/>
            <w:webHidden/>
          </w:rPr>
        </w:r>
        <w:r w:rsidR="006A5AAE">
          <w:rPr>
            <w:noProof/>
            <w:webHidden/>
          </w:rPr>
          <w:fldChar w:fldCharType="separate"/>
        </w:r>
        <w:r w:rsidR="00F33A35">
          <w:rPr>
            <w:noProof/>
            <w:webHidden/>
          </w:rPr>
          <w:t>33</w:t>
        </w:r>
        <w:r w:rsidR="006A5AAE">
          <w:rPr>
            <w:noProof/>
            <w:webHidden/>
          </w:rPr>
          <w:fldChar w:fldCharType="end"/>
        </w:r>
      </w:hyperlink>
    </w:p>
    <w:p w14:paraId="1FF364C7" w14:textId="0158DF4A" w:rsidR="006A5AAE" w:rsidRDefault="004D75AF">
      <w:pPr>
        <w:pStyle w:val="12"/>
        <w:tabs>
          <w:tab w:val="right" w:leader="dot" w:pos="10196"/>
        </w:tabs>
        <w:rPr>
          <w:rFonts w:eastAsiaTheme="minorEastAsia" w:cstheme="minorBidi"/>
          <w:b w:val="0"/>
          <w:bCs w:val="0"/>
          <w:i w:val="0"/>
          <w:iCs w:val="0"/>
          <w:noProof/>
          <w:sz w:val="22"/>
          <w:szCs w:val="22"/>
        </w:rPr>
      </w:pPr>
      <w:hyperlink w:anchor="_Toc66960540" w:history="1">
        <w:r w:rsidR="006A5AAE" w:rsidRPr="008233D2">
          <w:rPr>
            <w:rStyle w:val="a4"/>
            <w:rFonts w:ascii="Times New Roman" w:eastAsia="MS Mincho" w:hAnsi="Times New Roman"/>
            <w:noProof/>
            <w:kern w:val="32"/>
            <w:lang w:val="x-none" w:eastAsia="x-none"/>
          </w:rPr>
          <w:t xml:space="preserve">Форма 3 </w:t>
        </w:r>
        <w:r w:rsidR="006A5AAE" w:rsidRPr="008233D2">
          <w:rPr>
            <w:rStyle w:val="a4"/>
            <w:rFonts w:ascii="Times New Roman" w:eastAsia="MS Mincho" w:hAnsi="Times New Roman"/>
            <w:noProof/>
            <w:kern w:val="32"/>
            <w:lang w:eastAsia="x-none"/>
          </w:rPr>
          <w:t>ТЕХНИЧЕСКОЕ</w:t>
        </w:r>
        <w:r w:rsidR="006A5AAE" w:rsidRPr="008233D2">
          <w:rPr>
            <w:rStyle w:val="a4"/>
            <w:rFonts w:ascii="Times New Roman" w:eastAsia="MS Mincho" w:hAnsi="Times New Roman"/>
            <w:noProof/>
            <w:kern w:val="32"/>
            <w:lang w:val="x-none" w:eastAsia="x-none"/>
          </w:rPr>
          <w:t xml:space="preserve"> ПРЕДЛОЖЕНИЕ</w:t>
        </w:r>
        <w:r w:rsidR="006A5AAE">
          <w:rPr>
            <w:noProof/>
            <w:webHidden/>
          </w:rPr>
          <w:tab/>
        </w:r>
        <w:r w:rsidR="006A5AAE">
          <w:rPr>
            <w:noProof/>
            <w:webHidden/>
          </w:rPr>
          <w:fldChar w:fldCharType="begin"/>
        </w:r>
        <w:r w:rsidR="006A5AAE">
          <w:rPr>
            <w:noProof/>
            <w:webHidden/>
          </w:rPr>
          <w:instrText xml:space="preserve"> PAGEREF _Toc66960540 \h </w:instrText>
        </w:r>
        <w:r w:rsidR="006A5AAE">
          <w:rPr>
            <w:noProof/>
            <w:webHidden/>
          </w:rPr>
        </w:r>
        <w:r w:rsidR="006A5AAE">
          <w:rPr>
            <w:noProof/>
            <w:webHidden/>
          </w:rPr>
          <w:fldChar w:fldCharType="separate"/>
        </w:r>
        <w:r w:rsidR="00F33A35">
          <w:rPr>
            <w:noProof/>
            <w:webHidden/>
          </w:rPr>
          <w:t>35</w:t>
        </w:r>
        <w:r w:rsidR="006A5AAE">
          <w:rPr>
            <w:noProof/>
            <w:webHidden/>
          </w:rPr>
          <w:fldChar w:fldCharType="end"/>
        </w:r>
      </w:hyperlink>
    </w:p>
    <w:p w14:paraId="576DE11C" w14:textId="07393332" w:rsidR="006A5AAE" w:rsidRDefault="004D75AF">
      <w:pPr>
        <w:pStyle w:val="12"/>
        <w:tabs>
          <w:tab w:val="right" w:leader="dot" w:pos="10196"/>
        </w:tabs>
        <w:rPr>
          <w:rFonts w:eastAsiaTheme="minorEastAsia" w:cstheme="minorBidi"/>
          <w:b w:val="0"/>
          <w:bCs w:val="0"/>
          <w:i w:val="0"/>
          <w:iCs w:val="0"/>
          <w:noProof/>
          <w:sz w:val="22"/>
          <w:szCs w:val="22"/>
        </w:rPr>
      </w:pPr>
      <w:hyperlink w:anchor="_Toc66960541" w:history="1">
        <w:r w:rsidR="006A5AAE" w:rsidRPr="008233D2">
          <w:rPr>
            <w:rStyle w:val="a4"/>
            <w:rFonts w:ascii="Times New Roman" w:eastAsia="MS Mincho" w:hAnsi="Times New Roman"/>
            <w:noProof/>
            <w:kern w:val="32"/>
            <w:lang w:val="x-none" w:eastAsia="x-none"/>
          </w:rPr>
          <w:t xml:space="preserve">Форма 4 РЕКОМЕНДУЕМАЯ ФОРМА ЗАПРОСА РАЗЪЯСНЕНИЙ </w:t>
        </w:r>
        <w:r w:rsidR="006A5AAE" w:rsidRPr="008233D2">
          <w:rPr>
            <w:rStyle w:val="a4"/>
            <w:rFonts w:ascii="Times New Roman" w:eastAsia="MS Mincho" w:hAnsi="Times New Roman"/>
            <w:noProof/>
            <w:kern w:val="32"/>
            <w:lang w:eastAsia="x-none"/>
          </w:rPr>
          <w:t>ИЗВЕЩЕНИЯ</w:t>
        </w:r>
        <w:r w:rsidR="006A5AAE" w:rsidRPr="008233D2">
          <w:rPr>
            <w:rStyle w:val="a4"/>
            <w:rFonts w:ascii="Times New Roman" w:eastAsia="MS Mincho" w:hAnsi="Times New Roman"/>
            <w:noProof/>
            <w:kern w:val="32"/>
            <w:lang w:val="x-none" w:eastAsia="x-none"/>
          </w:rPr>
          <w:t xml:space="preserve"> О ЗАКУПКЕ</w:t>
        </w:r>
        <w:r w:rsidR="006A5AAE">
          <w:rPr>
            <w:noProof/>
            <w:webHidden/>
          </w:rPr>
          <w:tab/>
        </w:r>
        <w:r w:rsidR="006A5AAE">
          <w:rPr>
            <w:noProof/>
            <w:webHidden/>
          </w:rPr>
          <w:fldChar w:fldCharType="begin"/>
        </w:r>
        <w:r w:rsidR="006A5AAE">
          <w:rPr>
            <w:noProof/>
            <w:webHidden/>
          </w:rPr>
          <w:instrText xml:space="preserve"> PAGEREF _Toc66960541 \h </w:instrText>
        </w:r>
        <w:r w:rsidR="006A5AAE">
          <w:rPr>
            <w:noProof/>
            <w:webHidden/>
          </w:rPr>
        </w:r>
        <w:r w:rsidR="006A5AAE">
          <w:rPr>
            <w:noProof/>
            <w:webHidden/>
          </w:rPr>
          <w:fldChar w:fldCharType="separate"/>
        </w:r>
        <w:r w:rsidR="00F33A35">
          <w:rPr>
            <w:noProof/>
            <w:webHidden/>
          </w:rPr>
          <w:t>37</w:t>
        </w:r>
        <w:r w:rsidR="006A5AAE">
          <w:rPr>
            <w:noProof/>
            <w:webHidden/>
          </w:rPr>
          <w:fldChar w:fldCharType="end"/>
        </w:r>
      </w:hyperlink>
    </w:p>
    <w:p w14:paraId="2D61DF91" w14:textId="61A51C07" w:rsidR="006A5AAE" w:rsidRDefault="004D75AF">
      <w:pPr>
        <w:pStyle w:val="12"/>
        <w:tabs>
          <w:tab w:val="right" w:leader="dot" w:pos="10196"/>
        </w:tabs>
        <w:rPr>
          <w:rFonts w:eastAsiaTheme="minorEastAsia" w:cstheme="minorBidi"/>
          <w:b w:val="0"/>
          <w:bCs w:val="0"/>
          <w:i w:val="0"/>
          <w:iCs w:val="0"/>
          <w:noProof/>
          <w:sz w:val="22"/>
          <w:szCs w:val="22"/>
        </w:rPr>
      </w:pPr>
      <w:hyperlink w:anchor="_Toc66960542" w:history="1">
        <w:r w:rsidR="006A5AAE" w:rsidRPr="008233D2">
          <w:rPr>
            <w:rStyle w:val="a4"/>
            <w:rFonts w:ascii="Times New Roman" w:eastAsia="MS Mincho" w:hAnsi="Times New Roman"/>
            <w:noProof/>
            <w:kern w:val="32"/>
            <w:lang w:val="x-none" w:eastAsia="x-none"/>
          </w:rPr>
          <w:t xml:space="preserve">Форма </w:t>
        </w:r>
        <w:r w:rsidR="006A5AAE" w:rsidRPr="008233D2">
          <w:rPr>
            <w:rStyle w:val="a4"/>
            <w:rFonts w:ascii="Times New Roman" w:eastAsia="MS Mincho" w:hAnsi="Times New Roman"/>
            <w:noProof/>
            <w:kern w:val="32"/>
            <w:lang w:eastAsia="x-none"/>
          </w:rPr>
          <w:t>5</w:t>
        </w:r>
        <w:r w:rsidR="006A5AAE" w:rsidRPr="008233D2">
          <w:rPr>
            <w:rStyle w:val="a4"/>
            <w:rFonts w:ascii="Times New Roman" w:eastAsia="MS Mincho" w:hAnsi="Times New Roman"/>
            <w:noProof/>
            <w:kern w:val="32"/>
            <w:lang w:val="x-none" w:eastAsia="x-none"/>
          </w:rPr>
          <w:t xml:space="preserve"> </w:t>
        </w:r>
        <w:r w:rsidR="006A5AAE" w:rsidRPr="008233D2">
          <w:rPr>
            <w:rStyle w:val="a4"/>
            <w:rFonts w:ascii="Times New Roman" w:eastAsia="MS Mincho" w:hAnsi="Times New Roman"/>
            <w:noProof/>
            <w:kern w:val="32"/>
            <w:lang w:eastAsia="x-none"/>
          </w:rPr>
          <w:t>ЦЕНОВОЕ</w:t>
        </w:r>
        <w:r w:rsidR="006A5AAE" w:rsidRPr="008233D2">
          <w:rPr>
            <w:rStyle w:val="a4"/>
            <w:rFonts w:ascii="Times New Roman" w:eastAsia="MS Mincho" w:hAnsi="Times New Roman"/>
            <w:noProof/>
            <w:kern w:val="32"/>
            <w:lang w:val="x-none" w:eastAsia="x-none"/>
          </w:rPr>
          <w:t xml:space="preserve"> ПРЕДЛОЖЕНИЕ</w:t>
        </w:r>
        <w:r w:rsidR="006A5AAE">
          <w:rPr>
            <w:noProof/>
            <w:webHidden/>
          </w:rPr>
          <w:tab/>
        </w:r>
        <w:r w:rsidR="006A5AAE">
          <w:rPr>
            <w:noProof/>
            <w:webHidden/>
          </w:rPr>
          <w:fldChar w:fldCharType="begin"/>
        </w:r>
        <w:r w:rsidR="006A5AAE">
          <w:rPr>
            <w:noProof/>
            <w:webHidden/>
          </w:rPr>
          <w:instrText xml:space="preserve"> PAGEREF _Toc66960542 \h </w:instrText>
        </w:r>
        <w:r w:rsidR="006A5AAE">
          <w:rPr>
            <w:noProof/>
            <w:webHidden/>
          </w:rPr>
        </w:r>
        <w:r w:rsidR="006A5AAE">
          <w:rPr>
            <w:noProof/>
            <w:webHidden/>
          </w:rPr>
          <w:fldChar w:fldCharType="separate"/>
        </w:r>
        <w:r w:rsidR="00F33A35">
          <w:rPr>
            <w:noProof/>
            <w:webHidden/>
          </w:rPr>
          <w:t>38</w:t>
        </w:r>
        <w:r w:rsidR="006A5AAE">
          <w:rPr>
            <w:noProof/>
            <w:webHidden/>
          </w:rPr>
          <w:fldChar w:fldCharType="end"/>
        </w:r>
      </w:hyperlink>
    </w:p>
    <w:p w14:paraId="1ECA82D6" w14:textId="76CB668B" w:rsidR="006A5AAE" w:rsidRDefault="004D75AF">
      <w:pPr>
        <w:pStyle w:val="12"/>
        <w:tabs>
          <w:tab w:val="right" w:leader="dot" w:pos="10196"/>
        </w:tabs>
        <w:rPr>
          <w:rFonts w:eastAsiaTheme="minorEastAsia" w:cstheme="minorBidi"/>
          <w:b w:val="0"/>
          <w:bCs w:val="0"/>
          <w:i w:val="0"/>
          <w:iCs w:val="0"/>
          <w:noProof/>
          <w:sz w:val="22"/>
          <w:szCs w:val="22"/>
        </w:rPr>
      </w:pPr>
      <w:hyperlink w:anchor="_Toc66960543" w:history="1">
        <w:r w:rsidR="006A5AAE" w:rsidRPr="008233D2">
          <w:rPr>
            <w:rStyle w:val="a4"/>
            <w:rFonts w:ascii="Times New Roman" w:eastAsia="MS Mincho" w:hAnsi="Times New Roman"/>
            <w:noProof/>
            <w:kern w:val="32"/>
            <w:lang w:val="x-none" w:eastAsia="x-none"/>
          </w:rPr>
          <w:t xml:space="preserve">РАЗДЕЛ IV. </w:t>
        </w:r>
        <w:r w:rsidR="006A5AAE" w:rsidRPr="008233D2">
          <w:rPr>
            <w:rStyle w:val="a4"/>
            <w:rFonts w:ascii="Times New Roman" w:eastAsia="MS Mincho" w:hAnsi="Times New Roman"/>
            <w:noProof/>
            <w:kern w:val="32"/>
            <w:lang w:eastAsia="x-none"/>
          </w:rPr>
          <w:t>ТЕХНИЧЕСКОЕ ЗАДАНИЕ</w:t>
        </w:r>
        <w:r w:rsidR="006A5AAE">
          <w:rPr>
            <w:noProof/>
            <w:webHidden/>
          </w:rPr>
          <w:tab/>
        </w:r>
        <w:r w:rsidR="006A5AAE">
          <w:rPr>
            <w:noProof/>
            <w:webHidden/>
          </w:rPr>
          <w:fldChar w:fldCharType="begin"/>
        </w:r>
        <w:r w:rsidR="006A5AAE">
          <w:rPr>
            <w:noProof/>
            <w:webHidden/>
          </w:rPr>
          <w:instrText xml:space="preserve"> PAGEREF _Toc66960543 \h </w:instrText>
        </w:r>
        <w:r w:rsidR="006A5AAE">
          <w:rPr>
            <w:noProof/>
            <w:webHidden/>
          </w:rPr>
        </w:r>
        <w:r w:rsidR="006A5AAE">
          <w:rPr>
            <w:noProof/>
            <w:webHidden/>
          </w:rPr>
          <w:fldChar w:fldCharType="separate"/>
        </w:r>
        <w:r w:rsidR="00F33A35">
          <w:rPr>
            <w:noProof/>
            <w:webHidden/>
          </w:rPr>
          <w:t>40</w:t>
        </w:r>
        <w:r w:rsidR="006A5AAE">
          <w:rPr>
            <w:noProof/>
            <w:webHidden/>
          </w:rPr>
          <w:fldChar w:fldCharType="end"/>
        </w:r>
      </w:hyperlink>
    </w:p>
    <w:p w14:paraId="5A0A1851" w14:textId="02EE212E" w:rsidR="006A5AAE" w:rsidRDefault="004D75AF">
      <w:pPr>
        <w:pStyle w:val="12"/>
        <w:tabs>
          <w:tab w:val="right" w:leader="dot" w:pos="10196"/>
        </w:tabs>
        <w:rPr>
          <w:rFonts w:eastAsiaTheme="minorEastAsia" w:cstheme="minorBidi"/>
          <w:b w:val="0"/>
          <w:bCs w:val="0"/>
          <w:i w:val="0"/>
          <w:iCs w:val="0"/>
          <w:noProof/>
          <w:sz w:val="22"/>
          <w:szCs w:val="22"/>
        </w:rPr>
      </w:pPr>
      <w:hyperlink w:anchor="_Toc66960544" w:history="1">
        <w:r w:rsidR="006A5AAE" w:rsidRPr="008233D2">
          <w:rPr>
            <w:rStyle w:val="a4"/>
            <w:rFonts w:ascii="Times New Roman" w:eastAsia="MS Mincho" w:hAnsi="Times New Roman"/>
            <w:noProof/>
            <w:kern w:val="32"/>
            <w:lang w:val="x-none" w:eastAsia="x-none"/>
          </w:rPr>
          <w:t xml:space="preserve">РАЗДЕЛ V. </w:t>
        </w:r>
        <w:r w:rsidR="006A5AAE" w:rsidRPr="008233D2">
          <w:rPr>
            <w:rStyle w:val="a4"/>
            <w:rFonts w:ascii="Times New Roman" w:eastAsia="MS Mincho" w:hAnsi="Times New Roman"/>
            <w:noProof/>
            <w:kern w:val="32"/>
            <w:lang w:eastAsia="x-none"/>
          </w:rPr>
          <w:t>ПРОЕКТ ДОГОВОРА</w:t>
        </w:r>
        <w:r w:rsidR="006A5AAE">
          <w:rPr>
            <w:noProof/>
            <w:webHidden/>
          </w:rPr>
          <w:tab/>
        </w:r>
        <w:r w:rsidR="006A5AAE">
          <w:rPr>
            <w:noProof/>
            <w:webHidden/>
          </w:rPr>
          <w:fldChar w:fldCharType="begin"/>
        </w:r>
        <w:r w:rsidR="006A5AAE">
          <w:rPr>
            <w:noProof/>
            <w:webHidden/>
          </w:rPr>
          <w:instrText xml:space="preserve"> PAGEREF _Toc66960544 \h </w:instrText>
        </w:r>
        <w:r w:rsidR="006A5AAE">
          <w:rPr>
            <w:noProof/>
            <w:webHidden/>
          </w:rPr>
        </w:r>
        <w:r w:rsidR="006A5AAE">
          <w:rPr>
            <w:noProof/>
            <w:webHidden/>
          </w:rPr>
          <w:fldChar w:fldCharType="separate"/>
        </w:r>
        <w:r w:rsidR="00F33A35">
          <w:rPr>
            <w:noProof/>
            <w:webHidden/>
          </w:rPr>
          <w:t>46</w:t>
        </w:r>
        <w:r w:rsidR="006A5AAE">
          <w:rPr>
            <w:noProof/>
            <w:webHidden/>
          </w:rPr>
          <w:fldChar w:fldCharType="end"/>
        </w:r>
      </w:hyperlink>
    </w:p>
    <w:p w14:paraId="53A194D0" w14:textId="167DA1D9" w:rsidR="00FF65C4" w:rsidRPr="00733E33" w:rsidRDefault="00FF65C4" w:rsidP="00FF65C4">
      <w:pPr>
        <w:spacing w:line="360" w:lineRule="auto"/>
      </w:pPr>
      <w:r>
        <w:rPr>
          <w:b/>
          <w:bCs/>
          <w:i/>
          <w:iCs/>
        </w:rPr>
        <w:fldChar w:fldCharType="end"/>
      </w:r>
    </w:p>
    <w:p w14:paraId="78D6D6E3" w14:textId="77777777" w:rsidR="00FF65C4" w:rsidRPr="00733E33" w:rsidRDefault="00FF65C4" w:rsidP="00FF65C4">
      <w:pPr>
        <w:jc w:val="center"/>
      </w:pPr>
    </w:p>
    <w:p w14:paraId="64FEAECF" w14:textId="77777777" w:rsidR="00FF65C4" w:rsidRPr="00733E33" w:rsidRDefault="00FF65C4" w:rsidP="00FF65C4">
      <w:pPr>
        <w:jc w:val="center"/>
      </w:pPr>
    </w:p>
    <w:p w14:paraId="19852E38" w14:textId="77777777" w:rsidR="00FF65C4" w:rsidRPr="00733E33" w:rsidRDefault="00FF65C4" w:rsidP="00FF65C4">
      <w:pPr>
        <w:jc w:val="center"/>
      </w:pPr>
    </w:p>
    <w:p w14:paraId="254AC6DA" w14:textId="77777777" w:rsidR="00FF65C4" w:rsidRPr="00733E33" w:rsidRDefault="00FF65C4" w:rsidP="00FF65C4">
      <w:pPr>
        <w:jc w:val="center"/>
      </w:pPr>
    </w:p>
    <w:p w14:paraId="40BB6EFD" w14:textId="77777777" w:rsidR="00FF65C4" w:rsidRPr="00733E33" w:rsidRDefault="00FF65C4" w:rsidP="00FF65C4">
      <w:pPr>
        <w:jc w:val="center"/>
      </w:pPr>
    </w:p>
    <w:p w14:paraId="719DB8EC" w14:textId="77777777" w:rsidR="00FF65C4" w:rsidRPr="00733E33" w:rsidRDefault="00FF65C4" w:rsidP="00FF65C4">
      <w:pPr>
        <w:jc w:val="center"/>
      </w:pPr>
    </w:p>
    <w:p w14:paraId="4ACC2DD8" w14:textId="77777777" w:rsidR="00FF65C4" w:rsidRPr="00733E33" w:rsidRDefault="00FF65C4" w:rsidP="00FF65C4">
      <w:pPr>
        <w:jc w:val="center"/>
      </w:pPr>
    </w:p>
    <w:p w14:paraId="160797E8" w14:textId="77777777" w:rsidR="00FF65C4" w:rsidRPr="00733E33" w:rsidRDefault="00FF65C4" w:rsidP="00FF65C4">
      <w:pPr>
        <w:rPr>
          <w:sz w:val="2"/>
          <w:szCs w:val="2"/>
        </w:rPr>
      </w:pPr>
      <w:r w:rsidRPr="00733E33">
        <w:br w:type="page"/>
      </w:r>
    </w:p>
    <w:p w14:paraId="3C5B49FE" w14:textId="77777777" w:rsidR="00FF65C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66960498"/>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15325D48" w14:textId="77777777" w:rsidR="00FF65C4" w:rsidRPr="00733E33" w:rsidRDefault="00FF65C4" w:rsidP="00FF65C4">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5" w:name="_Toc54336087"/>
      <w:bookmarkStart w:id="6" w:name="_Toc66960499"/>
      <w:r>
        <w:rPr>
          <w:rFonts w:ascii="Times New Roman" w:hAnsi="Times New Roman"/>
          <w:color w:val="auto"/>
        </w:rPr>
        <w:t>Термины и определения</w:t>
      </w:r>
      <w:bookmarkEnd w:id="5"/>
      <w:bookmarkEnd w:id="6"/>
      <w:r w:rsidRPr="00733E33">
        <w:rPr>
          <w:rFonts w:ascii="Times New Roman" w:eastAsia="MS Mincho" w:hAnsi="Times New Roman"/>
          <w:color w:val="17365D"/>
          <w:kern w:val="32"/>
          <w:szCs w:val="24"/>
          <w:lang w:val="x-none" w:eastAsia="x-none"/>
        </w:rPr>
        <w:tab/>
      </w:r>
    </w:p>
    <w:p w14:paraId="48315BFD" w14:textId="77777777" w:rsidR="00FF65C4" w:rsidRPr="00733E33" w:rsidRDefault="00FF65C4" w:rsidP="00FF65C4">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3" w:history="1">
        <w:r>
          <w:rPr>
            <w:rStyle w:val="a4"/>
          </w:rPr>
          <w:t>www.zakupki.gov.ru</w:t>
        </w:r>
      </w:hyperlink>
      <w:r>
        <w:t>.</w:t>
      </w:r>
    </w:p>
    <w:p w14:paraId="28A2C1AB" w14:textId="49E85A21" w:rsidR="00FF65C4" w:rsidRPr="00733E33" w:rsidRDefault="00FF65C4" w:rsidP="00FF65C4">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F33A35">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bCs/>
            <w:lang w:val="en-US"/>
          </w:rPr>
          <w:t>II</w:t>
        </w:r>
        <w:r w:rsidRPr="00EF22AF">
          <w:rPr>
            <w:rStyle w:val="a4"/>
            <w:bCs/>
          </w:rPr>
          <w:t xml:space="preserve"> «ИНФОРМАЦИОННАЯ КАРТА»</w:t>
        </w:r>
      </w:hyperlink>
      <w:r w:rsidRPr="00D65A01">
        <w:rPr>
          <w:bCs/>
        </w:rPr>
        <w:t xml:space="preserve"> </w:t>
      </w:r>
      <w:r>
        <w:rPr>
          <w:bCs/>
        </w:rPr>
        <w:t>извещения</w:t>
      </w:r>
      <w:r w:rsidRPr="00733E33">
        <w:t xml:space="preserve">. </w:t>
      </w:r>
    </w:p>
    <w:p w14:paraId="06EC7EE9" w14:textId="77777777" w:rsidR="00FF65C4" w:rsidRPr="00733E33" w:rsidRDefault="00FF65C4" w:rsidP="00FF65C4">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725865B" w14:textId="257DDCBA" w:rsidR="00597416" w:rsidRPr="00733E33" w:rsidRDefault="00FF65C4" w:rsidP="00782311">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4" w:history="1">
        <w:r w:rsidR="00597416" w:rsidRPr="009F03B1">
          <w:rPr>
            <w:rStyle w:val="a4"/>
          </w:rPr>
          <w:t>Положени</w:t>
        </w:r>
        <w:r w:rsidR="00597416">
          <w:rPr>
            <w:rStyle w:val="a4"/>
          </w:rPr>
          <w:t>и</w:t>
        </w:r>
        <w:r w:rsidR="00597416" w:rsidRPr="009F03B1">
          <w:rPr>
            <w:rStyle w:val="a4"/>
          </w:rPr>
          <w:t xml:space="preserve"> о закупках</w:t>
        </w:r>
      </w:hyperlink>
      <w:r w:rsidR="00597416">
        <w:t>.</w:t>
      </w:r>
    </w:p>
    <w:p w14:paraId="1A49EB1F" w14:textId="3D6A3070" w:rsidR="00FF65C4" w:rsidRPr="00733E33" w:rsidRDefault="00FF65C4" w:rsidP="00FF65C4">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w:t>
      </w:r>
      <w:r w:rsidR="00597416">
        <w:t xml:space="preserve"> </w:t>
      </w:r>
      <w:hyperlink r:id="rId15" w:history="1">
        <w:r w:rsidR="00597416" w:rsidRPr="009F03B1">
          <w:rPr>
            <w:rStyle w:val="a4"/>
          </w:rPr>
          <w:t>Положени</w:t>
        </w:r>
        <w:r w:rsidR="00597416">
          <w:rPr>
            <w:rStyle w:val="a4"/>
          </w:rPr>
          <w:t xml:space="preserve">ем </w:t>
        </w:r>
        <w:r w:rsidR="00597416" w:rsidRPr="009F03B1">
          <w:rPr>
            <w:rStyle w:val="a4"/>
          </w:rPr>
          <w:t>о закупках</w:t>
        </w:r>
      </w:hyperlink>
      <w:r w:rsidR="00597416">
        <w:t xml:space="preserve">. </w:t>
      </w:r>
      <w:r>
        <w:t>сведения о запросе котировок</w:t>
      </w:r>
      <w:r w:rsidRPr="00733E33">
        <w:t>.</w:t>
      </w:r>
    </w:p>
    <w:p w14:paraId="20CDCD52" w14:textId="77777777" w:rsidR="00FF65C4" w:rsidRDefault="00FF65C4" w:rsidP="00FF65C4">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124A7A17" w14:textId="77777777" w:rsidR="00FF65C4" w:rsidRPr="00733E33" w:rsidRDefault="00FF65C4" w:rsidP="00FF65C4">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4E3A79C7" w14:textId="3CD6CF5D" w:rsidR="00FF65C4" w:rsidRPr="00733E33" w:rsidRDefault="00FF65C4" w:rsidP="00FF65C4">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F33A35">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bCs w:val="0"/>
            <w:lang w:val="en-US"/>
          </w:rPr>
          <w:t>II</w:t>
        </w:r>
        <w:r w:rsidRPr="00EF22AF">
          <w:rPr>
            <w:rStyle w:val="a4"/>
            <w:bCs w:val="0"/>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345EB4B0" w14:textId="3D59C746" w:rsidR="00FF65C4" w:rsidRPr="00733E33" w:rsidRDefault="00FF65C4" w:rsidP="00FF65C4">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w:t>
      </w:r>
      <w:r w:rsidRPr="00472140">
        <w:t>соответствии с</w:t>
      </w:r>
      <w:r w:rsidR="00597416">
        <w:t xml:space="preserve"> </w:t>
      </w:r>
      <w:hyperlink r:id="rId16" w:history="1">
        <w:r w:rsidR="00597416" w:rsidRPr="009F03B1">
          <w:rPr>
            <w:rStyle w:val="a4"/>
          </w:rPr>
          <w:t>Положени</w:t>
        </w:r>
        <w:r w:rsidR="00597416">
          <w:rPr>
            <w:rStyle w:val="a4"/>
          </w:rPr>
          <w:t>ем</w:t>
        </w:r>
        <w:r w:rsidR="00597416" w:rsidRPr="009F03B1">
          <w:rPr>
            <w:rStyle w:val="a4"/>
          </w:rPr>
          <w:t xml:space="preserve"> о закупках</w:t>
        </w:r>
      </w:hyperlink>
      <w:r w:rsidR="00597416">
        <w:t xml:space="preserve">. </w:t>
      </w:r>
      <w:r w:rsidRPr="00472140">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3046A545" w14:textId="57BB6D87" w:rsidR="00FF65C4" w:rsidRPr="00733E33" w:rsidRDefault="004D75AF" w:rsidP="00FF65C4">
      <w:pPr>
        <w:ind w:firstLine="709"/>
        <w:jc w:val="both"/>
      </w:pPr>
      <w:hyperlink r:id="rId17" w:history="1">
        <w:r w:rsidR="00597416" w:rsidRPr="00597416">
          <w:rPr>
            <w:rStyle w:val="a4"/>
            <w:b/>
          </w:rPr>
          <w:t>Положении о закупках</w:t>
        </w:r>
      </w:hyperlink>
      <w:r w:rsidR="00597416" w:rsidRPr="00597416">
        <w:rPr>
          <w:b/>
        </w:rPr>
        <w:t>.</w:t>
      </w:r>
      <w:r w:rsidR="00FF65C4" w:rsidRPr="00733E33">
        <w:t xml:space="preserve">– Положение о закупках товаров, работ, </w:t>
      </w:r>
      <w:r w:rsidR="00FF65C4">
        <w:t>услуг ПАО «Ростелеком», утвержде</w:t>
      </w:r>
      <w:r w:rsidR="00FF65C4" w:rsidRPr="00733E33">
        <w:t xml:space="preserve">нное Советом директоров </w:t>
      </w:r>
      <w:r w:rsidR="00FF65C4">
        <w:t>ПАО «Ростелеком»</w:t>
      </w:r>
      <w:r w:rsidR="00FF65C4" w:rsidRPr="003527D7">
        <w:t xml:space="preserve">, </w:t>
      </w:r>
      <w:r w:rsidR="00DE5A1B" w:rsidRPr="00DE5A1B">
        <w:t xml:space="preserve">к которому </w:t>
      </w:r>
      <w:r w:rsidR="00DE5A1B">
        <w:t xml:space="preserve">Заказчик </w:t>
      </w:r>
      <w:r w:rsidR="00DE5A1B" w:rsidRPr="00DE5A1B">
        <w:t>присоединилс</w:t>
      </w:r>
      <w:r w:rsidR="00DE5A1B">
        <w:t>я</w:t>
      </w:r>
      <w:r w:rsidR="00DE5A1B" w:rsidRPr="00DE5A1B">
        <w:t xml:space="preserve">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DE5A1B" w:rsidRPr="008F4BB7">
          <w:rPr>
            <w:rStyle w:val="a4"/>
          </w:rPr>
          <w:t>www.bashtel.ru</w:t>
        </w:r>
      </w:hyperlink>
      <w:r w:rsidR="00FF65C4" w:rsidRPr="00733E33">
        <w:t>.</w:t>
      </w:r>
    </w:p>
    <w:p w14:paraId="213F2009" w14:textId="77777777" w:rsidR="00FF65C4" w:rsidRDefault="00FF65C4" w:rsidP="00FF65C4">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0DBCB631" w14:textId="77777777" w:rsidR="00FF65C4" w:rsidRDefault="00FF65C4" w:rsidP="00FF65C4">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1BA61CC4" w14:textId="77777777" w:rsidR="00FF65C4" w:rsidRPr="00733E33" w:rsidRDefault="00FF65C4" w:rsidP="00FF65C4">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4EAA5010" w14:textId="77777777" w:rsidR="00FF65C4" w:rsidRDefault="00FF65C4" w:rsidP="00FF65C4">
      <w:pPr>
        <w:ind w:firstLine="709"/>
        <w:jc w:val="both"/>
      </w:pPr>
      <w:r>
        <w:rPr>
          <w:b/>
        </w:rPr>
        <w:lastRenderedPageBreak/>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76CE4CE0" w14:textId="39EF3AC6" w:rsidR="00FF65C4" w:rsidRPr="00733E33" w:rsidRDefault="00FF65C4" w:rsidP="00FF65C4">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F33A35">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6368301F" w14:textId="77777777" w:rsidR="00FF65C4" w:rsidRPr="00733E33" w:rsidRDefault="00FF65C4" w:rsidP="00FF65C4">
      <w:pPr>
        <w:ind w:firstLine="709"/>
        <w:jc w:val="both"/>
      </w:pPr>
      <w:r>
        <w:rPr>
          <w:b/>
        </w:rPr>
        <w:t>Электронная подпись</w:t>
      </w:r>
      <w:r w:rsidRPr="00733E33">
        <w:t xml:space="preserve"> </w:t>
      </w:r>
      <w:r>
        <w:t>–</w:t>
      </w:r>
      <w:r w:rsidRPr="00733E33">
        <w:t xml:space="preserve"> </w:t>
      </w:r>
      <w:r w:rsidRPr="009F03B1">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F03B1">
        <w:t>с такой информацией</w:t>
      </w:r>
      <w:proofErr w:type="gramEnd"/>
      <w:r w:rsidRPr="009F03B1">
        <w:t xml:space="preserve">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F0B141E" w14:textId="77777777" w:rsidR="00FF65C4" w:rsidRPr="00571376" w:rsidRDefault="00FF65C4" w:rsidP="00FF65C4">
      <w:pPr>
        <w:pStyle w:val="rvps9"/>
        <w:ind w:firstLine="709"/>
      </w:pPr>
      <w:r w:rsidRPr="00733E33">
        <w:tab/>
      </w:r>
    </w:p>
    <w:p w14:paraId="570F8A3B" w14:textId="77777777" w:rsidR="00FF65C4" w:rsidRPr="00872B5C" w:rsidRDefault="00FF65C4" w:rsidP="00FF65C4">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0A36D047" w14:textId="77777777" w:rsidR="00FF65C4" w:rsidRPr="00F56D35" w:rsidRDefault="00FF65C4" w:rsidP="00FF65C4">
      <w:pPr>
        <w:ind w:firstLine="709"/>
        <w:jc w:val="both"/>
      </w:pPr>
      <w:r w:rsidRPr="00F56D35">
        <w:rPr>
          <w:b/>
        </w:rPr>
        <w:t>ГК РФ</w:t>
      </w:r>
      <w:r w:rsidRPr="00F56D35">
        <w:t xml:space="preserve"> – Гражданский кодекс РФ. </w:t>
      </w:r>
    </w:p>
    <w:p w14:paraId="73E0FB46" w14:textId="77777777" w:rsidR="00FF65C4" w:rsidRPr="00F56D35" w:rsidRDefault="00FF65C4" w:rsidP="00FF65C4">
      <w:pPr>
        <w:ind w:firstLine="709"/>
        <w:jc w:val="both"/>
      </w:pPr>
      <w:r w:rsidRPr="00F56D35">
        <w:rPr>
          <w:b/>
        </w:rPr>
        <w:t>ЕИС</w:t>
      </w:r>
      <w:r w:rsidRPr="00F56D35">
        <w:t xml:space="preserve"> – Единая информационная система в сфере закупок.</w:t>
      </w:r>
    </w:p>
    <w:p w14:paraId="19149136" w14:textId="77777777" w:rsidR="00FF65C4" w:rsidRPr="00F56D35" w:rsidRDefault="00FF65C4" w:rsidP="00FF65C4">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51383EE" w14:textId="77777777" w:rsidR="00FF65C4" w:rsidRDefault="00FF65C4" w:rsidP="00FF65C4">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18B92DF6" w14:textId="77777777" w:rsidR="00FF65C4" w:rsidRPr="00F56D35" w:rsidRDefault="00FF65C4" w:rsidP="00FF65C4">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1324EA72" w14:textId="77777777" w:rsidR="00FF65C4" w:rsidRDefault="00FF65C4" w:rsidP="00FF65C4">
      <w:pPr>
        <w:ind w:firstLine="709"/>
        <w:jc w:val="both"/>
        <w:rPr>
          <w:b/>
        </w:rPr>
      </w:pPr>
      <w:r>
        <w:rPr>
          <w:b/>
        </w:rPr>
        <w:t xml:space="preserve">НМЦ, </w:t>
      </w:r>
      <w:proofErr w:type="spellStart"/>
      <w:r>
        <w:rPr>
          <w:b/>
        </w:rPr>
        <w:t>НМЦед</w:t>
      </w:r>
      <w:proofErr w:type="spellEnd"/>
      <w:r>
        <w:rPr>
          <w:b/>
        </w:rPr>
        <w:t xml:space="preserve"> </w:t>
      </w:r>
      <w:r w:rsidRPr="00F56D35">
        <w:t>–</w:t>
      </w:r>
      <w:r>
        <w:t xml:space="preserve"> начальная (максимальная) цена, начальная (максимальная) цена единицы продукции.</w:t>
      </w:r>
    </w:p>
    <w:p w14:paraId="0A42D41C" w14:textId="0317ED62" w:rsidR="00FF65C4" w:rsidRPr="00F56D35" w:rsidRDefault="00FF65C4" w:rsidP="00DE5A1B">
      <w:pPr>
        <w:ind w:firstLine="567"/>
        <w:jc w:val="both"/>
      </w:pPr>
      <w:r w:rsidRPr="00F56D35">
        <w:rPr>
          <w:b/>
        </w:rPr>
        <w:t>Положение о закупках</w:t>
      </w:r>
      <w:r w:rsidRPr="00F56D35">
        <w:t xml:space="preserve"> – </w:t>
      </w:r>
      <w:r w:rsidR="001A6A18" w:rsidRPr="00C55569">
        <w:t xml:space="preserve">Положение о закупках товаров, работ, услуг ПАО «Ростелеком», утверждённое </w:t>
      </w:r>
      <w:r w:rsidR="00DE5A1B" w:rsidRPr="00C55569">
        <w:t>Советом директоров Общества,</w:t>
      </w:r>
      <w:r w:rsidR="001A6A18" w:rsidRPr="00C55569">
        <w:t xml:space="preserve"> </w:t>
      </w:r>
      <w:r w:rsidR="00DE5A1B" w:rsidRPr="00DE5A1B">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9" w:history="1">
        <w:r w:rsidR="00DE5A1B" w:rsidRPr="008F4BB7">
          <w:rPr>
            <w:rStyle w:val="a4"/>
          </w:rPr>
          <w:t>www.bashtel.ru</w:t>
        </w:r>
      </w:hyperlink>
      <w:r w:rsidR="00DE5A1B" w:rsidRPr="00DE5A1B">
        <w:t>.</w:t>
      </w:r>
    </w:p>
    <w:p w14:paraId="40CFEE98" w14:textId="77777777" w:rsidR="00FF65C4" w:rsidRPr="00F56D35" w:rsidRDefault="00FF65C4" w:rsidP="00FF65C4">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4010E72" w14:textId="77777777" w:rsidR="00FF65C4" w:rsidRPr="00F56D35" w:rsidRDefault="00FF65C4" w:rsidP="00FF65C4">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793DAFF" w14:textId="77777777" w:rsidR="00FF65C4" w:rsidRPr="00F56D35" w:rsidRDefault="00FF65C4" w:rsidP="00FF65C4">
      <w:pPr>
        <w:ind w:firstLine="709"/>
        <w:jc w:val="both"/>
      </w:pPr>
      <w:r w:rsidRPr="00F56D35">
        <w:rPr>
          <w:b/>
        </w:rPr>
        <w:t>РФ</w:t>
      </w:r>
      <w:r w:rsidRPr="00F56D35">
        <w:t xml:space="preserve"> – Российская Федерация или Россия.</w:t>
      </w:r>
    </w:p>
    <w:p w14:paraId="3E45293A" w14:textId="77777777" w:rsidR="00FF65C4" w:rsidRDefault="00FF65C4" w:rsidP="00FF65C4">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7E4B5F92" w14:textId="77777777" w:rsidR="00FF65C4" w:rsidRDefault="00FF65C4" w:rsidP="00FF65C4">
      <w:pPr>
        <w:ind w:firstLine="709"/>
        <w:jc w:val="both"/>
      </w:pPr>
      <w:r w:rsidRPr="00B5130A">
        <w:rPr>
          <w:b/>
        </w:rPr>
        <w:t>ЭП</w:t>
      </w:r>
      <w:r>
        <w:t xml:space="preserve"> – электронная подпись.</w:t>
      </w:r>
    </w:p>
    <w:p w14:paraId="2C9E6B83" w14:textId="77777777" w:rsidR="00FF65C4" w:rsidRDefault="00FF65C4" w:rsidP="00FF65C4">
      <w:pPr>
        <w:pStyle w:val="rvps9"/>
        <w:ind w:firstLine="567"/>
      </w:pPr>
    </w:p>
    <w:p w14:paraId="548F43A6" w14:textId="77777777" w:rsidR="00FF65C4" w:rsidRDefault="00FF65C4" w:rsidP="00FF65C4">
      <w:pPr>
        <w:pStyle w:val="rvps9"/>
        <w:ind w:firstLine="567"/>
      </w:pPr>
    </w:p>
    <w:p w14:paraId="172326F3" w14:textId="77777777" w:rsidR="00FF65C4" w:rsidRDefault="00FF65C4" w:rsidP="00FF65C4">
      <w:pPr>
        <w:pStyle w:val="rvps9"/>
        <w:ind w:firstLine="567"/>
      </w:pPr>
    </w:p>
    <w:p w14:paraId="3A9A047B" w14:textId="77777777" w:rsidR="00FF65C4" w:rsidRPr="00571376" w:rsidRDefault="00FF65C4" w:rsidP="00FF65C4">
      <w:pPr>
        <w:pStyle w:val="rvps9"/>
        <w:ind w:firstLine="567"/>
      </w:pPr>
    </w:p>
    <w:p w14:paraId="41AAB21C" w14:textId="77777777" w:rsidR="00FF65C4" w:rsidRPr="00571376" w:rsidRDefault="00FF65C4" w:rsidP="00FF65C4">
      <w:pPr>
        <w:pStyle w:val="rvps9"/>
        <w:ind w:firstLine="567"/>
      </w:pPr>
    </w:p>
    <w:p w14:paraId="4C7FA454" w14:textId="77777777" w:rsidR="00FF65C4" w:rsidRPr="00571376" w:rsidRDefault="00FF65C4" w:rsidP="00FF65C4">
      <w:pPr>
        <w:pStyle w:val="rvps9"/>
        <w:ind w:firstLine="567"/>
        <w:jc w:val="right"/>
        <w:rPr>
          <w:i/>
          <w:color w:val="BFBFBF"/>
          <w:sz w:val="12"/>
          <w:szCs w:val="12"/>
        </w:rPr>
      </w:pPr>
    </w:p>
    <w:p w14:paraId="57D00148" w14:textId="77777777" w:rsidR="00FF65C4" w:rsidRPr="00571376" w:rsidRDefault="00FF65C4" w:rsidP="00FF65C4">
      <w:pPr>
        <w:pStyle w:val="rvps9"/>
        <w:rPr>
          <w:i/>
          <w:color w:val="BFBFBF"/>
          <w:sz w:val="12"/>
          <w:szCs w:val="12"/>
        </w:rPr>
      </w:pPr>
    </w:p>
    <w:p w14:paraId="61CE0E08" w14:textId="77777777" w:rsidR="00FF65C4" w:rsidRPr="00571376" w:rsidRDefault="00FF65C4" w:rsidP="00FF65C4">
      <w:pPr>
        <w:pStyle w:val="rvps9"/>
        <w:ind w:firstLine="567"/>
        <w:jc w:val="right"/>
        <w:rPr>
          <w:i/>
          <w:color w:val="BFBFBF"/>
          <w:sz w:val="12"/>
          <w:szCs w:val="12"/>
        </w:rPr>
      </w:pPr>
    </w:p>
    <w:p w14:paraId="38FD31CE" w14:textId="77777777" w:rsidR="00FF65C4" w:rsidRDefault="00FF65C4" w:rsidP="00FF65C4">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Pr>
          <w:i/>
          <w:color w:val="BFBFBF"/>
          <w:sz w:val="12"/>
          <w:szCs w:val="12"/>
        </w:rPr>
        <w:t xml:space="preserve">Версия шаблона от </w:t>
      </w:r>
      <w:sdt>
        <w:sdtPr>
          <w:rPr>
            <w:i/>
            <w:color w:val="BFBFBF"/>
            <w:sz w:val="12"/>
            <w:szCs w:val="12"/>
          </w:rPr>
          <w:id w:val="1134750245"/>
          <w:placeholder>
            <w:docPart w:val="A4537E39652248CD806AFCEEADA5A05E"/>
          </w:placeholder>
          <w:date w:fullDate="2020-12-24T00:00:00Z">
            <w:dateFormat w:val="dd.MM.yyyy"/>
            <w:lid w:val="ru-RU"/>
            <w:storeMappedDataAs w:val="dateTime"/>
            <w:calendar w:val="gregorian"/>
          </w:date>
        </w:sdtPr>
        <w:sdtEndPr/>
        <w:sdtContent>
          <w:r>
            <w:rPr>
              <w:i/>
              <w:color w:val="BFBFBF"/>
              <w:sz w:val="12"/>
              <w:szCs w:val="12"/>
            </w:rPr>
            <w:t>24.12.2020</w:t>
          </w:r>
        </w:sdtContent>
      </w:sdt>
    </w:p>
    <w:p w14:paraId="646C9110" w14:textId="77777777" w:rsidR="00FF65C4" w:rsidRDefault="00FF65C4" w:rsidP="00FF65C4">
      <w:pPr>
        <w:pStyle w:val="rvps9"/>
        <w:ind w:firstLine="567"/>
        <w:rPr>
          <w:i/>
          <w:color w:val="BFBFBF"/>
          <w:sz w:val="12"/>
          <w:szCs w:val="12"/>
        </w:rPr>
        <w:sectPr w:rsidR="00FF65C4" w:rsidSect="00FF65C4">
          <w:headerReference w:type="default" r:id="rId20"/>
          <w:headerReference w:type="first" r:id="rId21"/>
          <w:pgSz w:w="11907" w:h="16839" w:code="9"/>
          <w:pgMar w:top="851" w:right="567" w:bottom="567" w:left="1134" w:header="720" w:footer="720" w:gutter="0"/>
          <w:pgNumType w:start="1"/>
          <w:cols w:space="708"/>
          <w:noEndnote/>
          <w:titlePg/>
          <w:docGrid w:linePitch="326"/>
        </w:sectPr>
      </w:pPr>
    </w:p>
    <w:p w14:paraId="3405FBDD" w14:textId="77777777" w:rsidR="00FF65C4" w:rsidRPr="00D55626" w:rsidRDefault="00FF65C4" w:rsidP="00FF65C4">
      <w:pPr>
        <w:pStyle w:val="2"/>
        <w:spacing w:before="0"/>
        <w:jc w:val="center"/>
        <w:rPr>
          <w:rFonts w:ascii="Times New Roman" w:hAnsi="Times New Roman"/>
          <w:b w:val="0"/>
          <w:color w:val="auto"/>
          <w:sz w:val="28"/>
        </w:rPr>
      </w:pPr>
      <w:bookmarkStart w:id="9" w:name="_Toc37260737"/>
      <w:bookmarkStart w:id="10" w:name="_Toc54336088"/>
      <w:bookmarkStart w:id="11" w:name="_Toc66960500"/>
      <w:r w:rsidRPr="000716ED">
        <w:rPr>
          <w:rFonts w:ascii="Times New Roman" w:hAnsi="Times New Roman"/>
          <w:color w:val="auto"/>
          <w:sz w:val="28"/>
        </w:rPr>
        <w:lastRenderedPageBreak/>
        <w:t>2. ОБЩИЕ ПОЛОЖЕНИЯ</w:t>
      </w:r>
      <w:bookmarkEnd w:id="9"/>
      <w:bookmarkEnd w:id="10"/>
      <w:bookmarkEnd w:id="11"/>
    </w:p>
    <w:p w14:paraId="649C1A16" w14:textId="77777777" w:rsidR="00FF65C4" w:rsidRPr="00D55626"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66960501"/>
      <w:bookmarkStart w:id="15" w:name="_Toc19698398"/>
      <w:bookmarkStart w:id="16" w:name="_Toc37260738"/>
      <w:bookmarkStart w:id="17" w:name="_Ref126000848"/>
      <w:r w:rsidRPr="00D55626">
        <w:rPr>
          <w:b/>
          <w:lang w:eastAsia="x-none"/>
        </w:rPr>
        <w:t>Предмет</w:t>
      </w:r>
      <w:r w:rsidRPr="00D55626">
        <w:rPr>
          <w:b/>
          <w:lang w:val="x-none" w:eastAsia="x-none"/>
        </w:rPr>
        <w:t xml:space="preserve"> </w:t>
      </w:r>
      <w:bookmarkEnd w:id="12"/>
      <w:r>
        <w:rPr>
          <w:b/>
          <w:lang w:eastAsia="x-none"/>
        </w:rPr>
        <w:t>закупки</w:t>
      </w:r>
      <w:bookmarkEnd w:id="13"/>
      <w:bookmarkEnd w:id="14"/>
    </w:p>
    <w:p w14:paraId="53A19ECC" w14:textId="4EF45248"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8" w:name="_Ref57125467"/>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F33A35">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F33A35">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Pr>
          <w:bCs/>
        </w:rPr>
        <w:t>.</w:t>
      </w:r>
      <w:bookmarkEnd w:id="18"/>
    </w:p>
    <w:p w14:paraId="7A55EC05" w14:textId="77777777" w:rsidR="00FF65C4" w:rsidRPr="00DF218D" w:rsidRDefault="00FF65C4" w:rsidP="00FF65C4">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извещения</w:t>
      </w:r>
      <w:r w:rsidRPr="00A046BD">
        <w:t>.</w:t>
      </w:r>
    </w:p>
    <w:p w14:paraId="4D4C7BF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извещения</w:t>
      </w:r>
      <w:r w:rsidRPr="00D55626">
        <w:rPr>
          <w:bCs/>
        </w:rPr>
        <w:t>.</w:t>
      </w:r>
    </w:p>
    <w:p w14:paraId="0A3BBDC5" w14:textId="01B2BD4E"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9" w:name="_Ref57126337"/>
      <w:r w:rsidRPr="005D08EB">
        <w:rPr>
          <w:bCs/>
        </w:rPr>
        <w:t xml:space="preserve">Форма, сроки и порядок оплаты товара, работы, услуги определены </w:t>
      </w:r>
      <w:r>
        <w:rPr>
          <w:bCs/>
        </w:rPr>
        <w:t xml:space="preserve">в п. </w:t>
      </w:r>
      <w:r>
        <w:rPr>
          <w:bCs/>
        </w:rPr>
        <w:fldChar w:fldCharType="begin"/>
      </w:r>
      <w:r>
        <w:rPr>
          <w:bCs/>
        </w:rPr>
        <w:instrText xml:space="preserve"> REF _Ref55322174 \r \h </w:instrText>
      </w:r>
      <w:r>
        <w:rPr>
          <w:bCs/>
        </w:rPr>
      </w:r>
      <w:r>
        <w:rPr>
          <w:bCs/>
        </w:rPr>
        <w:fldChar w:fldCharType="separate"/>
      </w:r>
      <w:r w:rsidR="00F33A35">
        <w:rPr>
          <w:bCs/>
        </w:rPr>
        <w:t>16</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w:t>
      </w:r>
      <w:r>
        <w:t>извещения</w:t>
      </w:r>
      <w:r>
        <w:rPr>
          <w:bCs/>
        </w:rPr>
        <w:t>.</w:t>
      </w:r>
      <w:bookmarkEnd w:id="19"/>
    </w:p>
    <w:p w14:paraId="30EBF3A7" w14:textId="5DA24FDE" w:rsidR="00FF65C4" w:rsidRPr="004761C0" w:rsidRDefault="00FF65C4" w:rsidP="00FF65C4">
      <w:pPr>
        <w:numPr>
          <w:ilvl w:val="2"/>
          <w:numId w:val="4"/>
        </w:numPr>
        <w:tabs>
          <w:tab w:val="num" w:pos="960"/>
        </w:tabs>
        <w:overflowPunct w:val="0"/>
        <w:autoSpaceDE w:val="0"/>
        <w:autoSpaceDN w:val="0"/>
        <w:adjustRightInd w:val="0"/>
        <w:ind w:left="0" w:firstLine="709"/>
        <w:jc w:val="both"/>
        <w:rPr>
          <w:bCs/>
        </w:rPr>
      </w:pPr>
      <w:bookmarkStart w:id="20" w:name="_Ref57125473"/>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F33A35">
        <w:rPr>
          <w:bCs/>
        </w:rPr>
        <w:t>4</w:t>
      </w:r>
      <w:r>
        <w:rPr>
          <w:bCs/>
        </w:rPr>
        <w:fldChar w:fldCharType="end"/>
      </w:r>
      <w:r w:rsidRPr="00D55626">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12355">
        <w:rPr>
          <w:bCs/>
        </w:rPr>
        <w:t xml:space="preserve"> </w:t>
      </w:r>
      <w:r>
        <w:t>извещения</w:t>
      </w:r>
      <w:r>
        <w:rPr>
          <w:bCs/>
        </w:rPr>
        <w:t>.</w:t>
      </w:r>
      <w:bookmarkEnd w:id="20"/>
    </w:p>
    <w:p w14:paraId="66EF1346" w14:textId="77777777" w:rsidR="00FF65C4" w:rsidRPr="000716ED"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66960502"/>
      <w:r w:rsidRPr="000716ED">
        <w:rPr>
          <w:b/>
        </w:rPr>
        <w:t>Правовая основа закупки</w:t>
      </w:r>
      <w:bookmarkEnd w:id="15"/>
      <w:bookmarkEnd w:id="16"/>
      <w:bookmarkEnd w:id="21"/>
      <w:bookmarkEnd w:id="22"/>
    </w:p>
    <w:p w14:paraId="7CC35AD0" w14:textId="7EF7F958" w:rsidR="00FF65C4" w:rsidRPr="000716ED" w:rsidRDefault="00FF65C4" w:rsidP="00FF65C4">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а также</w:t>
      </w:r>
      <w:r w:rsidR="00597416">
        <w:rPr>
          <w:bCs/>
        </w:rPr>
        <w:t xml:space="preserve"> </w:t>
      </w:r>
      <w:hyperlink r:id="rId22" w:history="1">
        <w:r w:rsidR="00597416" w:rsidRPr="009F03B1">
          <w:rPr>
            <w:rStyle w:val="a4"/>
          </w:rPr>
          <w:t>Положени</w:t>
        </w:r>
        <w:r w:rsidR="00597416">
          <w:rPr>
            <w:rStyle w:val="a4"/>
          </w:rPr>
          <w:t>ем</w:t>
        </w:r>
        <w:r w:rsidR="00597416" w:rsidRPr="009F03B1">
          <w:rPr>
            <w:rStyle w:val="a4"/>
          </w:rPr>
          <w:t xml:space="preserve"> о закупках</w:t>
        </w:r>
      </w:hyperlink>
      <w:r w:rsidR="00597416">
        <w:t>.</w:t>
      </w:r>
      <w:r w:rsidRPr="00472140">
        <w:rPr>
          <w:bCs/>
        </w:rPr>
        <w:t>.</w:t>
      </w:r>
    </w:p>
    <w:bookmarkEnd w:id="17"/>
    <w:p w14:paraId="6D7FDD76"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5D5FFA77" w14:textId="77777777" w:rsidR="00FF65C4" w:rsidRPr="00733E33" w:rsidRDefault="00FF65C4" w:rsidP="00FF65C4">
      <w:pPr>
        <w:pStyle w:val="rvps9"/>
        <w:rPr>
          <w:i/>
          <w:color w:val="BFBFBF"/>
          <w:sz w:val="12"/>
          <w:szCs w:val="12"/>
        </w:rPr>
      </w:pPr>
    </w:p>
    <w:p w14:paraId="46189826" w14:textId="77777777" w:rsidR="00FF65C4" w:rsidRPr="00F048D3"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66960503"/>
      <w:bookmarkStart w:id="27" w:name="_Toc23149534"/>
      <w:r w:rsidRPr="00F048D3">
        <w:rPr>
          <w:b/>
        </w:rPr>
        <w:t xml:space="preserve">Информационное обеспечение </w:t>
      </w:r>
      <w:bookmarkEnd w:id="23"/>
      <w:bookmarkEnd w:id="24"/>
      <w:r>
        <w:rPr>
          <w:b/>
        </w:rPr>
        <w:t>закупки</w:t>
      </w:r>
      <w:bookmarkEnd w:id="25"/>
      <w:bookmarkEnd w:id="26"/>
    </w:p>
    <w:p w14:paraId="3891B961"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8"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3" w:history="1"/>
      <w:r w:rsidRPr="00F048D3">
        <w:rPr>
          <w:bCs/>
        </w:rPr>
        <w:t>. Официальным источником информации о ходе и результатах закупки (официальной публикацией) является ЕИС.</w:t>
      </w:r>
    </w:p>
    <w:p w14:paraId="49819455"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29"/>
    </w:p>
    <w:p w14:paraId="0B244F68"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0"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0"/>
    </w:p>
    <w:p w14:paraId="0B070A0C"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1"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1"/>
    </w:p>
    <w:p w14:paraId="281929DB"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bookmarkStart w:id="32"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2"/>
    </w:p>
    <w:p w14:paraId="6867729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33"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3"/>
    </w:p>
    <w:p w14:paraId="0613213E" w14:textId="4C7E5BA6" w:rsidR="00757309" w:rsidRPr="006A5AAE" w:rsidRDefault="00FF65C4" w:rsidP="006A5AAE">
      <w:pPr>
        <w:pStyle w:val="a5"/>
        <w:keepNext/>
        <w:numPr>
          <w:ilvl w:val="0"/>
          <w:numId w:val="4"/>
        </w:numPr>
        <w:tabs>
          <w:tab w:val="num" w:pos="1418"/>
        </w:tabs>
        <w:spacing w:before="120" w:after="120"/>
        <w:contextualSpacing w:val="0"/>
        <w:jc w:val="center"/>
        <w:outlineLvl w:val="1"/>
        <w:rPr>
          <w:b/>
        </w:rPr>
      </w:pPr>
      <w:bookmarkStart w:id="34" w:name="_Toc54336092"/>
      <w:bookmarkStart w:id="35" w:name="_Toc66960504"/>
      <w:bookmarkStart w:id="36" w:name="_Toc521347980"/>
      <w:bookmarkStart w:id="37" w:name="_Toc19698400"/>
      <w:bookmarkStart w:id="38" w:name="_Toc37260743"/>
      <w:bookmarkStart w:id="39" w:name="_Ref441222309"/>
      <w:r w:rsidRPr="00E504BE">
        <w:rPr>
          <w:b/>
          <w:sz w:val="28"/>
        </w:rPr>
        <w:t xml:space="preserve">ТРЕБОВАНИЯ К </w:t>
      </w:r>
      <w:r>
        <w:rPr>
          <w:b/>
          <w:sz w:val="28"/>
        </w:rPr>
        <w:t>УЧАСТН</w:t>
      </w:r>
      <w:r w:rsidRPr="00E504BE">
        <w:rPr>
          <w:b/>
          <w:sz w:val="28"/>
        </w:rPr>
        <w:t xml:space="preserve">ИКУ, А ТАКЖЕ К ДОКУМЕНТАМ, </w:t>
      </w:r>
      <w:bookmarkStart w:id="40" w:name="_Toc66960505"/>
      <w:bookmarkStart w:id="41" w:name="_Toc54336093"/>
      <w:bookmarkEnd w:id="34"/>
      <w:bookmarkEnd w:id="35"/>
      <w:bookmarkEnd w:id="40"/>
      <w:r w:rsidR="006A5AAE" w:rsidRPr="006A5AAE">
        <w:rPr>
          <w:b/>
          <w:sz w:val="28"/>
        </w:rPr>
        <w:t>ПОДТВЕРЖДАЮЩИМ ДАННЫЕ ТРЕБОВАНИЯ</w:t>
      </w:r>
    </w:p>
    <w:p w14:paraId="0D619A7B" w14:textId="03D69489" w:rsidR="00FF65C4" w:rsidRPr="00E504BE" w:rsidRDefault="00FF65C4" w:rsidP="00757309">
      <w:pPr>
        <w:pStyle w:val="ae"/>
        <w:keepNext/>
        <w:numPr>
          <w:ilvl w:val="1"/>
          <w:numId w:val="36"/>
        </w:numPr>
        <w:tabs>
          <w:tab w:val="clear" w:pos="4330"/>
        </w:tabs>
        <w:spacing w:before="120" w:beforeAutospacing="0" w:after="120" w:afterAutospacing="0"/>
        <w:ind w:left="1418" w:hanging="709"/>
        <w:outlineLvl w:val="1"/>
        <w:rPr>
          <w:b/>
        </w:rPr>
      </w:pPr>
      <w:bookmarkStart w:id="42" w:name="_Toc66960506"/>
      <w:r>
        <w:rPr>
          <w:b/>
        </w:rPr>
        <w:t>Участ</w:t>
      </w:r>
      <w:bookmarkEnd w:id="36"/>
      <w:bookmarkEnd w:id="37"/>
      <w:bookmarkEnd w:id="38"/>
      <w:bookmarkEnd w:id="41"/>
      <w:r>
        <w:rPr>
          <w:b/>
        </w:rPr>
        <w:t>ие в закупке</w:t>
      </w:r>
      <w:bookmarkEnd w:id="42"/>
      <w:r w:rsidRPr="00E504BE">
        <w:rPr>
          <w:b/>
        </w:rPr>
        <w:t xml:space="preserve"> </w:t>
      </w:r>
    </w:p>
    <w:p w14:paraId="74700CE3" w14:textId="77777777" w:rsidR="00FF65C4" w:rsidRDefault="00FF65C4" w:rsidP="00757309">
      <w:pPr>
        <w:numPr>
          <w:ilvl w:val="2"/>
          <w:numId w:val="36"/>
        </w:numPr>
        <w:overflowPunct w:val="0"/>
        <w:autoSpaceDE w:val="0"/>
        <w:autoSpaceDN w:val="0"/>
        <w:adjustRightInd w:val="0"/>
        <w:ind w:left="0" w:firstLine="709"/>
        <w:jc w:val="both"/>
        <w:rPr>
          <w:bCs/>
        </w:rPr>
      </w:pPr>
      <w:r w:rsidRPr="00387B71">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r w:rsidRPr="003827DA">
        <w:rPr>
          <w:bCs/>
        </w:rPr>
        <w:t>.</w:t>
      </w:r>
    </w:p>
    <w:p w14:paraId="09AB671D" w14:textId="77777777" w:rsidR="00FF65C4" w:rsidRDefault="00FF65C4" w:rsidP="00757309">
      <w:pPr>
        <w:numPr>
          <w:ilvl w:val="2"/>
          <w:numId w:val="36"/>
        </w:numPr>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0F9F86C0" w14:textId="0F0B488A" w:rsidR="00FF65C4" w:rsidRPr="00F048D3" w:rsidRDefault="00FF65C4" w:rsidP="00757309">
      <w:pPr>
        <w:numPr>
          <w:ilvl w:val="2"/>
          <w:numId w:val="36"/>
        </w:numPr>
        <w:overflowPunct w:val="0"/>
        <w:autoSpaceDE w:val="0"/>
        <w:autoSpaceDN w:val="0"/>
        <w:adjustRightInd w:val="0"/>
        <w:ind w:left="0" w:firstLine="709"/>
        <w:jc w:val="both"/>
        <w:rPr>
          <w:bCs/>
        </w:rPr>
      </w:pPr>
      <w:bookmarkStart w:id="43"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3"/>
    </w:p>
    <w:p w14:paraId="7601249A" w14:textId="7BE6FAA6" w:rsidR="00FF65C4" w:rsidRPr="00E504BE"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44" w:name="_Toc521347981"/>
      <w:bookmarkStart w:id="45" w:name="_Toc19698401"/>
      <w:bookmarkStart w:id="46" w:name="_Toc37260744"/>
      <w:r>
        <w:rPr>
          <w:b/>
        </w:rPr>
        <w:t xml:space="preserve"> </w:t>
      </w:r>
      <w:bookmarkStart w:id="47" w:name="_Toc54336094"/>
      <w:bookmarkStart w:id="48" w:name="_Ref55316993"/>
      <w:bookmarkStart w:id="49" w:name="_Toc66960507"/>
      <w:r>
        <w:rPr>
          <w:b/>
        </w:rPr>
        <w:t>Требования к участн</w:t>
      </w:r>
      <w:r w:rsidRPr="00E504BE">
        <w:rPr>
          <w:b/>
        </w:rPr>
        <w:t>ику, а также к документам, подтверждающим данные требования</w:t>
      </w:r>
      <w:bookmarkEnd w:id="44"/>
      <w:bookmarkEnd w:id="45"/>
      <w:bookmarkEnd w:id="46"/>
      <w:bookmarkEnd w:id="47"/>
      <w:bookmarkEnd w:id="48"/>
      <w:bookmarkEnd w:id="49"/>
    </w:p>
    <w:p w14:paraId="24E61245" w14:textId="0F3E0331" w:rsidR="00FF65C4" w:rsidRPr="001A5E83" w:rsidRDefault="00FF65C4" w:rsidP="00757309">
      <w:pPr>
        <w:numPr>
          <w:ilvl w:val="2"/>
          <w:numId w:val="36"/>
        </w:numPr>
        <w:overflowPunct w:val="0"/>
        <w:autoSpaceDE w:val="0"/>
        <w:autoSpaceDN w:val="0"/>
        <w:adjustRightInd w:val="0"/>
        <w:ind w:left="0" w:firstLine="709"/>
        <w:jc w:val="both"/>
        <w:rPr>
          <w:bCs/>
        </w:rPr>
      </w:pPr>
      <w:bookmarkStart w:id="50" w:name="_Ref55289922"/>
      <w:bookmarkStart w:id="51" w:name="_Ref5712580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F33A35">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и предоставить в составе заявки подтверждающие следующие документы</w:t>
      </w:r>
      <w:bookmarkEnd w:id="50"/>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F33A35">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1A5E83">
        <w:rPr>
          <w:bCs/>
        </w:rPr>
        <w:t>.</w:t>
      </w:r>
      <w:bookmarkEnd w:id="51"/>
    </w:p>
    <w:p w14:paraId="2957B151" w14:textId="6A8F30F1" w:rsidR="00FF65C4" w:rsidRPr="00A046BD" w:rsidRDefault="00FF65C4" w:rsidP="00757309">
      <w:pPr>
        <w:numPr>
          <w:ilvl w:val="2"/>
          <w:numId w:val="36"/>
        </w:numPr>
        <w:overflowPunct w:val="0"/>
        <w:autoSpaceDE w:val="0"/>
        <w:autoSpaceDN w:val="0"/>
        <w:adjustRightInd w:val="0"/>
        <w:ind w:left="0" w:firstLine="709"/>
        <w:jc w:val="both"/>
        <w:rPr>
          <w:bCs/>
        </w:rPr>
      </w:pPr>
      <w:bookmarkStart w:id="52" w:name="_Ref57125843"/>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F33A35">
        <w:rPr>
          <w:bCs/>
        </w:rPr>
        <w:t>11</w:t>
      </w:r>
      <w:r>
        <w:rPr>
          <w:bCs/>
        </w:rPr>
        <w:fldChar w:fldCharType="end"/>
      </w:r>
      <w:r w:rsidRPr="00A046BD">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046BD">
        <w:rPr>
          <w:bCs/>
        </w:rPr>
        <w:t>.</w:t>
      </w:r>
      <w:bookmarkEnd w:id="52"/>
    </w:p>
    <w:p w14:paraId="243A3882" w14:textId="77777777" w:rsidR="00FF65C4" w:rsidRDefault="00FF65C4" w:rsidP="00757309">
      <w:pPr>
        <w:numPr>
          <w:ilvl w:val="2"/>
          <w:numId w:val="36"/>
        </w:numPr>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6896A306" w14:textId="25D1E15D" w:rsidR="00FF65C4" w:rsidRPr="00643F9C" w:rsidRDefault="00FF65C4" w:rsidP="00757309">
      <w:pPr>
        <w:numPr>
          <w:ilvl w:val="2"/>
          <w:numId w:val="36"/>
        </w:numPr>
        <w:overflowPunct w:val="0"/>
        <w:autoSpaceDE w:val="0"/>
        <w:autoSpaceDN w:val="0"/>
        <w:adjustRightInd w:val="0"/>
        <w:ind w:left="0" w:firstLine="709"/>
        <w:jc w:val="both"/>
        <w:rPr>
          <w:bCs/>
        </w:rPr>
      </w:pPr>
      <w:bookmarkStart w:id="53"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 xml:space="preserve">соглашение таких лиц, в </w:t>
      </w:r>
      <w:proofErr w:type="gramStart"/>
      <w:r w:rsidRPr="00733E33">
        <w:t>котором в частности</w:t>
      </w:r>
      <w:proofErr w:type="gramEnd"/>
      <w:r w:rsidRPr="00733E33">
        <w:t xml:space="preserve"> должны быть определены следующие условия:</w:t>
      </w:r>
      <w:bookmarkEnd w:id="53"/>
    </w:p>
    <w:p w14:paraId="75F9082D" w14:textId="77777777" w:rsidR="00FF65C4" w:rsidRPr="00733E33" w:rsidRDefault="00FF65C4" w:rsidP="00FF65C4">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6DBB8EDF" w14:textId="739EA00C" w:rsidR="00FF65C4" w:rsidRPr="00733E33" w:rsidRDefault="00FF65C4" w:rsidP="00FF65C4">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4" w:history="1">
        <w:r w:rsidR="00597416" w:rsidRPr="009F03B1">
          <w:rPr>
            <w:rStyle w:val="a4"/>
          </w:rPr>
          <w:t>Положени</w:t>
        </w:r>
        <w:r w:rsidR="00597416">
          <w:rPr>
            <w:rStyle w:val="a4"/>
          </w:rPr>
          <w:t>и</w:t>
        </w:r>
        <w:r w:rsidR="00597416" w:rsidRPr="009F03B1">
          <w:rPr>
            <w:rStyle w:val="a4"/>
          </w:rPr>
          <w:t xml:space="preserve"> о закупках</w:t>
        </w:r>
      </w:hyperlink>
      <w:r w:rsidR="00597416">
        <w:t xml:space="preserve">. </w:t>
      </w:r>
      <w:r>
        <w:t>и извещением</w:t>
      </w:r>
      <w:r w:rsidRPr="00733E33">
        <w:t>;</w:t>
      </w:r>
    </w:p>
    <w:p w14:paraId="4F64E9D6" w14:textId="77777777" w:rsidR="00FF65C4" w:rsidRPr="00733E33" w:rsidRDefault="00FF65C4" w:rsidP="00FF65C4">
      <w:pPr>
        <w:ind w:firstLine="709"/>
        <w:jc w:val="both"/>
        <w:rPr>
          <w:iCs/>
        </w:rPr>
      </w:pPr>
      <w:r w:rsidRPr="00733E33">
        <w:lastRenderedPageBreak/>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w:t>
      </w:r>
      <w:proofErr w:type="spellStart"/>
      <w:r w:rsidRPr="00733E33">
        <w:rPr>
          <w:iCs/>
        </w:rPr>
        <w:t>субисполнителей</w:t>
      </w:r>
      <w:proofErr w:type="spellEnd"/>
      <w:r w:rsidRPr="00733E33">
        <w:rPr>
          <w:iCs/>
        </w:rPr>
        <w:t xml:space="preserve">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6D6B9513" w14:textId="77777777" w:rsidR="00FF65C4" w:rsidRDefault="00FF65C4" w:rsidP="00757309">
      <w:pPr>
        <w:numPr>
          <w:ilvl w:val="2"/>
          <w:numId w:val="36"/>
        </w:numPr>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5342EE0A" w14:textId="7F7AD74D" w:rsidR="00FF65C4" w:rsidRPr="00132BB3"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54" w:name="_Toc37260740"/>
      <w:bookmarkStart w:id="55" w:name="_Toc54336095"/>
      <w:bookmarkStart w:id="56" w:name="_Toc66960508"/>
      <w:r w:rsidRPr="00132BB3">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49B2E474" w14:textId="77777777" w:rsidR="00FF65C4" w:rsidRPr="00132BB3" w:rsidRDefault="00FF65C4" w:rsidP="00757309">
      <w:pPr>
        <w:numPr>
          <w:ilvl w:val="2"/>
          <w:numId w:val="36"/>
        </w:numPr>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EF3026A" w14:textId="77777777" w:rsidR="00FF65C4" w:rsidRPr="00132BB3" w:rsidRDefault="00FF65C4" w:rsidP="00757309">
      <w:pPr>
        <w:numPr>
          <w:ilvl w:val="2"/>
          <w:numId w:val="36"/>
        </w:numPr>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7BB09943" w14:textId="77777777" w:rsidR="00FF65C4" w:rsidRDefault="00FF65C4" w:rsidP="00757309">
      <w:pPr>
        <w:numPr>
          <w:ilvl w:val="2"/>
          <w:numId w:val="36"/>
        </w:numPr>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5"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0F489D0" w14:textId="77777777" w:rsidR="00FF65C4" w:rsidRPr="00132BB3" w:rsidRDefault="00FF65C4" w:rsidP="00757309">
      <w:pPr>
        <w:numPr>
          <w:ilvl w:val="2"/>
          <w:numId w:val="36"/>
        </w:numPr>
        <w:overflowPunct w:val="0"/>
        <w:autoSpaceDE w:val="0"/>
        <w:autoSpaceDN w:val="0"/>
        <w:adjustRightInd w:val="0"/>
        <w:ind w:left="0" w:firstLine="709"/>
        <w:jc w:val="both"/>
        <w:rPr>
          <w:bCs/>
        </w:rPr>
      </w:pPr>
      <w:r w:rsidRPr="00132BB3">
        <w:rPr>
          <w:bCs/>
        </w:rPr>
        <w:t>Общие условия предоставления приоритета:</w:t>
      </w:r>
    </w:p>
    <w:p w14:paraId="0057CEC0" w14:textId="77777777" w:rsidR="00FF65C4" w:rsidRPr="00132BB3" w:rsidRDefault="00FF65C4" w:rsidP="00FF65C4">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 w:history="1">
        <w:r w:rsidRPr="0073425A">
          <w:rPr>
            <w:rStyle w:val="a4"/>
            <w:bCs/>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43A35B97" w14:textId="77777777" w:rsidR="00FF65C4" w:rsidRPr="00132BB3" w:rsidRDefault="00FF65C4" w:rsidP="00FF65C4">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6CFD8067" w14:textId="75154ED6" w:rsidR="00FF65C4" w:rsidRPr="00132BB3" w:rsidRDefault="00FF65C4" w:rsidP="00FF65C4">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F33A35">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извещения</w:t>
      </w:r>
      <w:r w:rsidRPr="00132BB3">
        <w:rPr>
          <w:bCs/>
        </w:rPr>
        <w:t>;</w:t>
      </w:r>
    </w:p>
    <w:p w14:paraId="5433E1C2" w14:textId="77777777" w:rsidR="00FF65C4" w:rsidRPr="00132BB3" w:rsidRDefault="00FF65C4" w:rsidP="00FF65C4">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6568B082" w14:textId="77777777" w:rsidR="00FF65C4" w:rsidRPr="00132BB3" w:rsidRDefault="00FF65C4" w:rsidP="00FF65C4">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w:t>
      </w:r>
      <w:r w:rsidRPr="00132BB3">
        <w:rPr>
          <w:bCs/>
        </w:rPr>
        <w:lastRenderedPageBreak/>
        <w:t xml:space="preserve">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C484DAE" w14:textId="77777777" w:rsidR="00FF65C4" w:rsidRPr="00132BB3" w:rsidRDefault="00FF65C4" w:rsidP="00FF65C4">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bCs/>
          </w:rPr>
          <w:t>Форме 2 раздела III «ФОРМЫ ДЛЯ ЗАПОЛНЕНИЯ УЧАСТНИКАМИ ЗАКУПКИ»</w:t>
        </w:r>
      </w:hyperlink>
      <w:r w:rsidRPr="00132BB3">
        <w:rPr>
          <w:bCs/>
        </w:rPr>
        <w:t>;</w:t>
      </w:r>
    </w:p>
    <w:p w14:paraId="7CD8FFF9" w14:textId="77777777" w:rsidR="00FF65C4" w:rsidRPr="00132BB3" w:rsidRDefault="00FF65C4" w:rsidP="00FF65C4">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BE0E5B9" w14:textId="77777777" w:rsidR="00FF65C4" w:rsidRPr="00132BB3" w:rsidRDefault="00FF65C4" w:rsidP="00FF65C4">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6DD9C432" w14:textId="77777777" w:rsidR="00FF65C4" w:rsidRPr="00132BB3" w:rsidRDefault="00FF65C4" w:rsidP="00FF65C4">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64891C6" w14:textId="77777777" w:rsidR="00FF65C4" w:rsidRPr="00132BB3" w:rsidRDefault="00FF65C4" w:rsidP="00757309">
      <w:pPr>
        <w:numPr>
          <w:ilvl w:val="2"/>
          <w:numId w:val="36"/>
        </w:numPr>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390D2A14" w14:textId="77777777" w:rsidR="00FF65C4" w:rsidRPr="00132BB3" w:rsidRDefault="00FF65C4" w:rsidP="00FF65C4">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914103D" w14:textId="77777777" w:rsidR="00FF65C4" w:rsidRPr="00132BB3" w:rsidRDefault="00FF65C4" w:rsidP="00FF65C4">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1BFDF3C" w14:textId="77777777" w:rsidR="00FF65C4" w:rsidRPr="00132BB3" w:rsidRDefault="00FF65C4" w:rsidP="00FF65C4">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8E3C9ED" w14:textId="77777777" w:rsidR="00FF65C4" w:rsidRPr="00132BB3" w:rsidRDefault="00FF65C4" w:rsidP="00FF65C4">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5C66DBA" w14:textId="77777777" w:rsidR="00FF65C4" w:rsidRPr="00132BB3" w:rsidRDefault="00FF65C4" w:rsidP="00757309">
      <w:pPr>
        <w:numPr>
          <w:ilvl w:val="2"/>
          <w:numId w:val="36"/>
        </w:numPr>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86C503D" w14:textId="77777777" w:rsidR="00FF65C4" w:rsidRPr="00132BB3" w:rsidRDefault="00FF65C4" w:rsidP="00FF65C4">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E4EFB92" w14:textId="77777777" w:rsidR="00FF65C4" w:rsidRDefault="00FF65C4" w:rsidP="00FF65C4">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w:t>
      </w:r>
      <w:r>
        <w:rPr>
          <w:bCs/>
        </w:rPr>
        <w:t>ниям безопасности (статья 21 ГАТ</w:t>
      </w:r>
      <w:r w:rsidRPr="00132BB3">
        <w:rPr>
          <w:bCs/>
        </w:rPr>
        <w:t>Т 1994)</w:t>
      </w:r>
      <w:r>
        <w:rPr>
          <w:bCs/>
        </w:rPr>
        <w:t>.</w:t>
      </w:r>
    </w:p>
    <w:p w14:paraId="0715C77D" w14:textId="77777777" w:rsidR="00FF65C4" w:rsidRPr="00856A2A" w:rsidRDefault="00FF65C4" w:rsidP="00757309">
      <w:pPr>
        <w:pStyle w:val="ae"/>
        <w:keepNext/>
        <w:numPr>
          <w:ilvl w:val="1"/>
          <w:numId w:val="36"/>
        </w:numPr>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66960509"/>
      <w:r w:rsidRPr="00A937B6">
        <w:rPr>
          <w:b/>
        </w:rPr>
        <w:t xml:space="preserve">Расходы на участие в </w:t>
      </w:r>
      <w:bookmarkEnd w:id="57"/>
      <w:r>
        <w:rPr>
          <w:b/>
        </w:rPr>
        <w:t>закупке</w:t>
      </w:r>
      <w:bookmarkEnd w:id="58"/>
      <w:bookmarkEnd w:id="59"/>
      <w:r w:rsidRPr="00A937B6">
        <w:rPr>
          <w:b/>
        </w:rPr>
        <w:t xml:space="preserve"> </w:t>
      </w:r>
    </w:p>
    <w:p w14:paraId="6992C9C5" w14:textId="7E1AEAF4" w:rsidR="00FF65C4" w:rsidRPr="00A937B6" w:rsidRDefault="00FF65C4" w:rsidP="00757309">
      <w:pPr>
        <w:numPr>
          <w:ilvl w:val="2"/>
          <w:numId w:val="36"/>
        </w:numPr>
        <w:overflowPunct w:val="0"/>
        <w:autoSpaceDE w:val="0"/>
        <w:autoSpaceDN w:val="0"/>
        <w:adjustRightInd w:val="0"/>
        <w:ind w:left="0" w:firstLine="709"/>
        <w:jc w:val="both"/>
        <w:rPr>
          <w:bCs/>
        </w:rPr>
      </w:pPr>
      <w:r>
        <w:rPr>
          <w:bCs/>
        </w:rPr>
        <w:t>Участн</w:t>
      </w:r>
      <w:r w:rsidRPr="00A937B6">
        <w:rPr>
          <w:bCs/>
        </w:rPr>
        <w:t>ик несет все прямые и косвенные расходы, связанные с участием в настояще</w:t>
      </w:r>
      <w:r w:rsidR="00DF4FD7">
        <w:rPr>
          <w:bCs/>
        </w:rPr>
        <w:t>й</w:t>
      </w:r>
      <w:r w:rsidRPr="00A937B6">
        <w:rPr>
          <w:bCs/>
        </w:rPr>
        <w:t xml:space="preserve">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lastRenderedPageBreak/>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3F536FB8" w14:textId="77777777" w:rsidR="00FF65C4" w:rsidRDefault="00FF65C4" w:rsidP="00757309">
      <w:pPr>
        <w:numPr>
          <w:ilvl w:val="2"/>
          <w:numId w:val="36"/>
        </w:numPr>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7EF1C7EC" w14:textId="3D71522E" w:rsidR="00FF65C4" w:rsidRPr="00A937B6"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60" w:name="_Toc54336097"/>
      <w:bookmarkStart w:id="61" w:name="_Toc66960510"/>
      <w:r w:rsidRPr="004F7270">
        <w:rPr>
          <w:b/>
          <w:sz w:val="28"/>
        </w:rPr>
        <w:t xml:space="preserve">ПОРЯДОК </w:t>
      </w:r>
      <w:r>
        <w:rPr>
          <w:b/>
          <w:sz w:val="28"/>
        </w:rPr>
        <w:t>ПРЕДОСТАВЛЕНИЯ РАЗЪЯСНЕНИЙ, ИЗМЕНЕНИЯ ИЗВЕЩЕНИЯ, ПОРЯДОК ОТМЕНЫ ЗАКУПКИ</w:t>
      </w:r>
      <w:bookmarkEnd w:id="60"/>
      <w:bookmarkEnd w:id="61"/>
    </w:p>
    <w:p w14:paraId="1C8FA006" w14:textId="13D5E055" w:rsidR="00FF65C4" w:rsidRPr="00A937B6"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62" w:name="_Toc66960511"/>
      <w:bookmarkStart w:id="63" w:name="_Toc54336098"/>
      <w:r w:rsidRPr="00A937B6">
        <w:rPr>
          <w:b/>
        </w:rPr>
        <w:t xml:space="preserve">Порядок предоставления разъяснений положений </w:t>
      </w:r>
      <w:r>
        <w:rPr>
          <w:b/>
        </w:rPr>
        <w:t>и</w:t>
      </w:r>
      <w:r w:rsidRPr="00A937B6">
        <w:rPr>
          <w:b/>
        </w:rPr>
        <w:t>звещения</w:t>
      </w:r>
      <w:bookmarkEnd w:id="62"/>
      <w:r w:rsidRPr="00A937B6">
        <w:rPr>
          <w:b/>
        </w:rPr>
        <w:t xml:space="preserve"> </w:t>
      </w:r>
      <w:bookmarkEnd w:id="63"/>
    </w:p>
    <w:p w14:paraId="4CFAC040" w14:textId="77777777" w:rsidR="00FF65C4" w:rsidRDefault="00FF65C4" w:rsidP="00757309">
      <w:pPr>
        <w:numPr>
          <w:ilvl w:val="2"/>
          <w:numId w:val="36"/>
        </w:numPr>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4AAE2852" w14:textId="77777777" w:rsidR="00FF65C4" w:rsidRPr="00A937B6" w:rsidRDefault="00FF65C4" w:rsidP="00757309">
      <w:pPr>
        <w:numPr>
          <w:ilvl w:val="2"/>
          <w:numId w:val="36"/>
        </w:numPr>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164DC029" w14:textId="053882BC" w:rsidR="00FF65C4" w:rsidRDefault="00FF65C4" w:rsidP="00757309">
      <w:pPr>
        <w:numPr>
          <w:ilvl w:val="2"/>
          <w:numId w:val="36"/>
        </w:numPr>
        <w:overflowPunct w:val="0"/>
        <w:autoSpaceDE w:val="0"/>
        <w:autoSpaceDN w:val="0"/>
        <w:adjustRightInd w:val="0"/>
        <w:ind w:left="0" w:firstLine="709"/>
        <w:jc w:val="both"/>
        <w:rPr>
          <w:bCs/>
        </w:rPr>
      </w:pPr>
      <w:bookmarkStart w:id="64" w:name="_Ref57126317"/>
      <w:r>
        <w:t xml:space="preserve">Форма, порядок, 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F33A35">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w:t>
      </w:r>
      <w:r>
        <w:t>извещения</w:t>
      </w:r>
      <w:r>
        <w:rPr>
          <w:bCs/>
        </w:rPr>
        <w:t>.</w:t>
      </w:r>
      <w:bookmarkEnd w:id="64"/>
    </w:p>
    <w:p w14:paraId="3FD1ADBA" w14:textId="77777777" w:rsidR="00FF65C4" w:rsidRPr="00A937B6" w:rsidRDefault="00FF65C4" w:rsidP="00757309">
      <w:pPr>
        <w:numPr>
          <w:ilvl w:val="2"/>
          <w:numId w:val="36"/>
        </w:numPr>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bCs/>
          </w:rPr>
          <w:t>Форме 4 раздела III «ФОРМЫ ДЛЯ ЗАПОЛНЕНИЯ УЧАСТНИКАМИ ЗАКУПКИ»</w:t>
        </w:r>
      </w:hyperlink>
      <w:r w:rsidRPr="00A937B6">
        <w:rPr>
          <w:bCs/>
        </w:rPr>
        <w:t xml:space="preserve">. </w:t>
      </w:r>
    </w:p>
    <w:p w14:paraId="6A028153" w14:textId="5A94F1F6" w:rsidR="00FF65C4" w:rsidRPr="00A937B6" w:rsidRDefault="00FF65C4" w:rsidP="00757309">
      <w:pPr>
        <w:numPr>
          <w:ilvl w:val="2"/>
          <w:numId w:val="36"/>
        </w:numPr>
        <w:overflowPunct w:val="0"/>
        <w:autoSpaceDE w:val="0"/>
        <w:autoSpaceDN w:val="0"/>
        <w:adjustRightInd w:val="0"/>
        <w:ind w:left="0" w:firstLine="709"/>
        <w:jc w:val="both"/>
        <w:rPr>
          <w:bCs/>
        </w:rPr>
      </w:pPr>
      <w:bookmarkStart w:id="65"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5"/>
    </w:p>
    <w:p w14:paraId="7D28354D" w14:textId="58D1B9F9" w:rsidR="00FF65C4" w:rsidRPr="00A937B6" w:rsidRDefault="00FF65C4" w:rsidP="00757309">
      <w:pPr>
        <w:numPr>
          <w:ilvl w:val="2"/>
          <w:numId w:val="36"/>
        </w:numPr>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F33A35">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0A91B73F" w14:textId="77777777" w:rsidR="00FF65C4" w:rsidRPr="00A937B6" w:rsidRDefault="00FF65C4" w:rsidP="00757309">
      <w:pPr>
        <w:numPr>
          <w:ilvl w:val="2"/>
          <w:numId w:val="36"/>
        </w:numPr>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132FB180" w14:textId="77777777" w:rsidR="00FF65C4" w:rsidRPr="00A937B6" w:rsidRDefault="00FF65C4" w:rsidP="00757309">
      <w:pPr>
        <w:numPr>
          <w:ilvl w:val="2"/>
          <w:numId w:val="36"/>
        </w:numPr>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27B92529" w14:textId="765CE469" w:rsidR="00FF65C4" w:rsidRPr="00D31D16"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66" w:name="_Toc66960512"/>
      <w:bookmarkStart w:id="67" w:name="_Toc54336099"/>
      <w:r w:rsidRPr="00D31D16">
        <w:rPr>
          <w:b/>
        </w:rPr>
        <w:t xml:space="preserve">Порядок внесения изменений в </w:t>
      </w:r>
      <w:r>
        <w:rPr>
          <w:b/>
        </w:rPr>
        <w:t>и</w:t>
      </w:r>
      <w:r w:rsidRPr="00D31D16">
        <w:rPr>
          <w:b/>
        </w:rPr>
        <w:t>звещение</w:t>
      </w:r>
      <w:bookmarkEnd w:id="66"/>
      <w:r w:rsidRPr="00D31D16">
        <w:rPr>
          <w:b/>
        </w:rPr>
        <w:t xml:space="preserve"> </w:t>
      </w:r>
      <w:bookmarkEnd w:id="67"/>
    </w:p>
    <w:p w14:paraId="04D36F70" w14:textId="77777777" w:rsidR="00FF65C4" w:rsidRPr="00D31D16" w:rsidRDefault="00FF65C4" w:rsidP="00757309">
      <w:pPr>
        <w:numPr>
          <w:ilvl w:val="2"/>
          <w:numId w:val="36"/>
        </w:numPr>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3E66D17D" w14:textId="1AC85152" w:rsidR="00FF65C4" w:rsidRPr="00D31D16" w:rsidRDefault="00FF65C4" w:rsidP="00757309">
      <w:pPr>
        <w:numPr>
          <w:ilvl w:val="2"/>
          <w:numId w:val="36"/>
        </w:numPr>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6" w:history="1">
        <w:r w:rsidR="00997FE2" w:rsidRPr="009F03B1">
          <w:rPr>
            <w:rStyle w:val="a4"/>
          </w:rPr>
          <w:t>Положени</w:t>
        </w:r>
        <w:r w:rsidR="00997FE2">
          <w:rPr>
            <w:rStyle w:val="a4"/>
          </w:rPr>
          <w:t>и</w:t>
        </w:r>
        <w:r w:rsidR="00997FE2" w:rsidRPr="009F03B1">
          <w:rPr>
            <w:rStyle w:val="a4"/>
          </w:rPr>
          <w:t xml:space="preserve"> о закупках</w:t>
        </w:r>
      </w:hyperlink>
      <w:r w:rsidR="00597416">
        <w:t>.</w:t>
      </w:r>
      <w:r w:rsidR="00597416">
        <w:rPr>
          <w:bCs/>
        </w:rPr>
        <w:t xml:space="preserve"> </w:t>
      </w:r>
      <w:r>
        <w:rPr>
          <w:bCs/>
        </w:rPr>
        <w:t xml:space="preserve">для данного способа закупки. </w:t>
      </w:r>
      <w:r w:rsidRPr="00D31D16">
        <w:rPr>
          <w:bCs/>
        </w:rPr>
        <w:t>При этом, изменение предмета закупки не допускается.</w:t>
      </w:r>
    </w:p>
    <w:p w14:paraId="097F6BED" w14:textId="77777777" w:rsidR="00FF65C4" w:rsidRPr="00D31D16" w:rsidRDefault="00FF65C4" w:rsidP="00757309">
      <w:pPr>
        <w:numPr>
          <w:ilvl w:val="2"/>
          <w:numId w:val="36"/>
        </w:numPr>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785C0975" w14:textId="1B74AB39" w:rsidR="00FF65C4" w:rsidRPr="007C03A3"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rPr>
      </w:pPr>
      <w:bookmarkStart w:id="68" w:name="_Toc37260765"/>
      <w:bookmarkStart w:id="69" w:name="_Toc54336100"/>
      <w:bookmarkStart w:id="70" w:name="_Toc66960513"/>
      <w:r w:rsidRPr="007C03A3">
        <w:rPr>
          <w:b/>
        </w:rPr>
        <w:t xml:space="preserve">Порядок отмены </w:t>
      </w:r>
      <w:bookmarkEnd w:id="68"/>
      <w:r>
        <w:rPr>
          <w:b/>
        </w:rPr>
        <w:t>закупки</w:t>
      </w:r>
      <w:bookmarkEnd w:id="69"/>
      <w:bookmarkEnd w:id="70"/>
    </w:p>
    <w:p w14:paraId="7DE3CDB4" w14:textId="747D1279" w:rsidR="00FF65C4" w:rsidRPr="007C03A3" w:rsidRDefault="00FF65C4" w:rsidP="00757309">
      <w:pPr>
        <w:numPr>
          <w:ilvl w:val="2"/>
          <w:numId w:val="36"/>
        </w:numPr>
        <w:overflowPunct w:val="0"/>
        <w:autoSpaceDE w:val="0"/>
        <w:autoSpaceDN w:val="0"/>
        <w:adjustRightInd w:val="0"/>
        <w:ind w:left="0" w:firstLine="709"/>
        <w:jc w:val="both"/>
        <w:rPr>
          <w:bCs/>
        </w:rPr>
      </w:pPr>
      <w:bookmarkStart w:id="71"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1"/>
      <w:r w:rsidRPr="007C03A3">
        <w:rPr>
          <w:bCs/>
        </w:rPr>
        <w:t xml:space="preserve"> </w:t>
      </w:r>
    </w:p>
    <w:p w14:paraId="27576A81" w14:textId="77777777" w:rsidR="00FF65C4" w:rsidRPr="00F623BD" w:rsidRDefault="00FF65C4" w:rsidP="00757309">
      <w:pPr>
        <w:numPr>
          <w:ilvl w:val="2"/>
          <w:numId w:val="36"/>
        </w:numPr>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5F9D90EE" w14:textId="087090EA" w:rsidR="00FF65C4" w:rsidRDefault="00FF65C4" w:rsidP="00757309">
      <w:pPr>
        <w:numPr>
          <w:ilvl w:val="2"/>
          <w:numId w:val="36"/>
        </w:numPr>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F33A35">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w:t>
      </w:r>
      <w:r w:rsidRPr="007C03A3">
        <w:rPr>
          <w:bCs/>
        </w:rPr>
        <w:lastRenderedPageBreak/>
        <w:t>и непредотвратимых при данных условиях обстоятельств в соответствии с гражданским законодательством РФ.</w:t>
      </w:r>
    </w:p>
    <w:p w14:paraId="3ACDF1E6" w14:textId="011E114A" w:rsidR="00FF65C4" w:rsidRPr="009E6B75"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72" w:name="_Toc8834857"/>
      <w:bookmarkStart w:id="73" w:name="_Toc54336101"/>
      <w:bookmarkStart w:id="74" w:name="_Toc66960514"/>
      <w:r w:rsidRPr="009E6B75">
        <w:rPr>
          <w:b/>
          <w:sz w:val="28"/>
        </w:rPr>
        <w:t>ТРЕБОВАНИЯ К СОДЕРЖАНИЮ, ФОРМЕ, ОФОРМЛЕНИЮ И</w:t>
      </w:r>
      <w:bookmarkStart w:id="75" w:name="_Toc8834858"/>
      <w:bookmarkEnd w:id="72"/>
      <w:r>
        <w:rPr>
          <w:b/>
          <w:sz w:val="28"/>
        </w:rPr>
        <w:t xml:space="preserve"> </w:t>
      </w:r>
      <w:r w:rsidRPr="009E6B75">
        <w:rPr>
          <w:b/>
          <w:sz w:val="28"/>
        </w:rPr>
        <w:t xml:space="preserve">СОСТАВУ ЗАЯВКИ НА УЧАСТИЕ В </w:t>
      </w:r>
      <w:bookmarkEnd w:id="75"/>
      <w:r>
        <w:rPr>
          <w:b/>
          <w:sz w:val="28"/>
        </w:rPr>
        <w:t>ЗАКУПКЕ</w:t>
      </w:r>
      <w:bookmarkEnd w:id="73"/>
      <w:bookmarkEnd w:id="74"/>
    </w:p>
    <w:p w14:paraId="09C5CC90" w14:textId="77777777" w:rsidR="00FF65C4" w:rsidRPr="009E6B75" w:rsidRDefault="00FF65C4" w:rsidP="00757309">
      <w:pPr>
        <w:pStyle w:val="ae"/>
        <w:keepNext/>
        <w:numPr>
          <w:ilvl w:val="1"/>
          <w:numId w:val="36"/>
        </w:numPr>
        <w:tabs>
          <w:tab w:val="clear" w:pos="4330"/>
          <w:tab w:val="num" w:pos="993"/>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66960515"/>
      <w:bookmarkStart w:id="81" w:name="_Toc8834859"/>
      <w:bookmarkStart w:id="82" w:name="_Hlk527991194"/>
      <w:bookmarkStart w:id="83" w:name="_Hlk527991206"/>
      <w:r w:rsidRPr="009E6B75">
        <w:rPr>
          <w:b/>
        </w:rPr>
        <w:t xml:space="preserve">Общие требования к </w:t>
      </w:r>
      <w:bookmarkEnd w:id="76"/>
      <w:r>
        <w:rPr>
          <w:b/>
        </w:rPr>
        <w:t>з</w:t>
      </w:r>
      <w:r w:rsidRPr="009E6B75">
        <w:rPr>
          <w:b/>
        </w:rPr>
        <w:t>аявке</w:t>
      </w:r>
      <w:bookmarkEnd w:id="77"/>
      <w:bookmarkEnd w:id="78"/>
      <w:r w:rsidRPr="009E6B75">
        <w:rPr>
          <w:b/>
        </w:rPr>
        <w:t>, а также к</w:t>
      </w:r>
      <w:r>
        <w:rPr>
          <w:b/>
        </w:rPr>
        <w:t xml:space="preserve"> документам, входящим в состав з</w:t>
      </w:r>
      <w:r w:rsidRPr="009E6B75">
        <w:rPr>
          <w:b/>
        </w:rPr>
        <w:t>аявки</w:t>
      </w:r>
      <w:bookmarkEnd w:id="79"/>
      <w:bookmarkEnd w:id="80"/>
      <w:r w:rsidRPr="009E6B75">
        <w:rPr>
          <w:b/>
        </w:rPr>
        <w:t xml:space="preserve"> </w:t>
      </w:r>
      <w:bookmarkEnd w:id="81"/>
      <w:bookmarkEnd w:id="82"/>
    </w:p>
    <w:p w14:paraId="04457926" w14:textId="77777777" w:rsidR="00FF65C4" w:rsidRDefault="00FF65C4" w:rsidP="00757309">
      <w:pPr>
        <w:numPr>
          <w:ilvl w:val="2"/>
          <w:numId w:val="36"/>
        </w:numPr>
        <w:overflowPunct w:val="0"/>
        <w:autoSpaceDE w:val="0"/>
        <w:autoSpaceDN w:val="0"/>
        <w:adjustRightInd w:val="0"/>
        <w:ind w:left="0" w:firstLine="709"/>
        <w:jc w:val="both"/>
        <w:rPr>
          <w:bCs/>
        </w:rPr>
      </w:pPr>
      <w:bookmarkStart w:id="84" w:name="_Hlk530405016"/>
      <w:bookmarkEnd w:id="83"/>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t>
      </w:r>
      <w:proofErr w:type="spellStart"/>
      <w:r w:rsidRPr="00A918A3">
        <w:rPr>
          <w:bCs/>
        </w:rPr>
        <w:t>Word</w:t>
      </w:r>
      <w:proofErr w:type="spellEnd"/>
      <w:r w:rsidRPr="00A918A3">
        <w:rPr>
          <w:bCs/>
        </w:rPr>
        <w:t xml:space="preserve">, </w:t>
      </w:r>
      <w:proofErr w:type="spellStart"/>
      <w:r w:rsidRPr="00A918A3">
        <w:rPr>
          <w:bCs/>
        </w:rPr>
        <w:t>Excel</w:t>
      </w:r>
      <w:proofErr w:type="spellEnd"/>
      <w:r w:rsidRPr="00A918A3">
        <w:rPr>
          <w:bCs/>
        </w:rPr>
        <w:t xml:space="preserve">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78454932" w14:textId="77777777" w:rsidR="00FF65C4" w:rsidRDefault="00FF65C4" w:rsidP="00757309">
      <w:pPr>
        <w:numPr>
          <w:ilvl w:val="2"/>
          <w:numId w:val="36"/>
        </w:numPr>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 xml:space="preserve">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D65A01">
        <w:rPr>
          <w:bCs/>
        </w:rPr>
        <w:t>Excel</w:t>
      </w:r>
      <w:proofErr w:type="spellEnd"/>
      <w:r w:rsidRPr="00D65A01">
        <w:rPr>
          <w:bCs/>
        </w:rPr>
        <w:t>), скрытых столбцов и строк, изменения цвета текста на любой другой, обеспечивающий его читаемость и т.п.).</w:t>
      </w:r>
    </w:p>
    <w:p w14:paraId="1515EB51" w14:textId="77777777" w:rsidR="00FF65C4" w:rsidRDefault="00FF65C4" w:rsidP="00757309">
      <w:pPr>
        <w:numPr>
          <w:ilvl w:val="2"/>
          <w:numId w:val="36"/>
        </w:numPr>
        <w:overflowPunct w:val="0"/>
        <w:autoSpaceDE w:val="0"/>
        <w:autoSpaceDN w:val="0"/>
        <w:adjustRightInd w:val="0"/>
        <w:ind w:left="0" w:firstLine="709"/>
        <w:jc w:val="both"/>
      </w:pPr>
      <w:r>
        <w:rPr>
          <w:bCs/>
        </w:rPr>
        <w:t>Срок действия з</w:t>
      </w:r>
      <w:r w:rsidRPr="00202C5E">
        <w:rPr>
          <w:bCs/>
        </w:rPr>
        <w:t>аявки на участие в закупке</w:t>
      </w:r>
      <w:r>
        <w:rPr>
          <w:bCs/>
        </w:rPr>
        <w:t xml:space="preserve"> должен составлять не менее 75 (семидесяти пяти) календарных дней со дня окончания срока подачи заявок.</w:t>
      </w:r>
    </w:p>
    <w:p w14:paraId="04F1487D" w14:textId="77777777" w:rsidR="00FF65C4" w:rsidRDefault="00FF65C4" w:rsidP="00757309">
      <w:pPr>
        <w:numPr>
          <w:ilvl w:val="2"/>
          <w:numId w:val="36"/>
        </w:numPr>
        <w:overflowPunct w:val="0"/>
        <w:autoSpaceDE w:val="0"/>
        <w:autoSpaceDN w:val="0"/>
        <w:adjustRightInd w:val="0"/>
        <w:ind w:left="0" w:firstLine="709"/>
        <w:jc w:val="both"/>
      </w:pPr>
      <w:bookmarkStart w:id="85"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5"/>
    </w:p>
    <w:p w14:paraId="37769085" w14:textId="77777777" w:rsidR="00FF65C4" w:rsidRPr="004F7E72"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86" w:name="_Toc8834860"/>
      <w:bookmarkStart w:id="87" w:name="_Toc54336103"/>
      <w:bookmarkStart w:id="88" w:name="_Toc66960516"/>
      <w:bookmarkStart w:id="89" w:name="_Hlk527994838"/>
      <w:bookmarkEnd w:id="84"/>
      <w:r w:rsidRPr="004F7E72">
        <w:rPr>
          <w:b/>
        </w:rPr>
        <w:t xml:space="preserve">Язык документов, входящих в состав </w:t>
      </w:r>
      <w:r>
        <w:rPr>
          <w:b/>
        </w:rPr>
        <w:t>з</w:t>
      </w:r>
      <w:r w:rsidRPr="004F7E72">
        <w:rPr>
          <w:b/>
        </w:rPr>
        <w:t xml:space="preserve">аявки на участие в </w:t>
      </w:r>
      <w:bookmarkEnd w:id="86"/>
      <w:r>
        <w:rPr>
          <w:b/>
        </w:rPr>
        <w:t>закупке</w:t>
      </w:r>
      <w:bookmarkEnd w:id="87"/>
      <w:bookmarkEnd w:id="88"/>
    </w:p>
    <w:bookmarkEnd w:id="89"/>
    <w:p w14:paraId="5A92FF21" w14:textId="77777777" w:rsidR="00FF65C4" w:rsidRDefault="00FF65C4" w:rsidP="00757309">
      <w:pPr>
        <w:numPr>
          <w:ilvl w:val="2"/>
          <w:numId w:val="36"/>
        </w:numPr>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54527366" w14:textId="77777777" w:rsidR="00FF65C4" w:rsidRDefault="00FF65C4" w:rsidP="00757309">
      <w:pPr>
        <w:numPr>
          <w:ilvl w:val="2"/>
          <w:numId w:val="36"/>
        </w:numPr>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7A21E4CC" w14:textId="77777777" w:rsidR="00FF65C4" w:rsidRDefault="00FF65C4" w:rsidP="00757309">
      <w:pPr>
        <w:numPr>
          <w:ilvl w:val="2"/>
          <w:numId w:val="36"/>
        </w:numPr>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015350A9" w14:textId="77777777" w:rsidR="00FF65C4" w:rsidRDefault="00FF65C4" w:rsidP="00757309">
      <w:pPr>
        <w:numPr>
          <w:ilvl w:val="2"/>
          <w:numId w:val="36"/>
        </w:numPr>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744A2242" w14:textId="77777777" w:rsidR="00FF65C4" w:rsidRPr="00903210" w:rsidRDefault="00FF65C4" w:rsidP="00757309">
      <w:pPr>
        <w:numPr>
          <w:ilvl w:val="2"/>
          <w:numId w:val="36"/>
        </w:numPr>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5B112707" w14:textId="77777777" w:rsidR="00FF65C4" w:rsidRPr="00D65A01" w:rsidRDefault="00FF65C4" w:rsidP="00757309">
      <w:pPr>
        <w:numPr>
          <w:ilvl w:val="2"/>
          <w:numId w:val="36"/>
        </w:numPr>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3C130FE2" w14:textId="49C2A739" w:rsidR="00FF65C4" w:rsidRPr="00B67515"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90" w:name="_Toc8834861"/>
      <w:bookmarkStart w:id="91" w:name="_Toc54336104"/>
      <w:bookmarkStart w:id="92" w:name="_Ref57125797"/>
      <w:bookmarkStart w:id="93" w:name="_Toc66960517"/>
      <w:r>
        <w:rPr>
          <w:b/>
        </w:rPr>
        <w:lastRenderedPageBreak/>
        <w:t>Валюта з</w:t>
      </w:r>
      <w:r w:rsidRPr="0079299A">
        <w:rPr>
          <w:b/>
        </w:rPr>
        <w:t xml:space="preserve">аявки на участие в </w:t>
      </w:r>
      <w:bookmarkEnd w:id="90"/>
      <w:r>
        <w:rPr>
          <w:b/>
        </w:rPr>
        <w:t>закупке</w:t>
      </w:r>
      <w:bookmarkEnd w:id="91"/>
      <w:bookmarkEnd w:id="92"/>
      <w:bookmarkEnd w:id="93"/>
    </w:p>
    <w:p w14:paraId="425530DC" w14:textId="5B4ED22F" w:rsidR="00FF65C4" w:rsidRPr="00D65A01" w:rsidRDefault="00FF65C4" w:rsidP="00757309">
      <w:pPr>
        <w:numPr>
          <w:ilvl w:val="2"/>
          <w:numId w:val="36"/>
        </w:numPr>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F33A35">
        <w:rPr>
          <w:bCs/>
        </w:rPr>
        <w:t>9</w:t>
      </w:r>
      <w:r>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извещения</w:t>
      </w:r>
      <w:r w:rsidRPr="00D65A01">
        <w:rPr>
          <w:bCs/>
        </w:rPr>
        <w:t xml:space="preserve">.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59404701" w14:textId="77777777" w:rsidR="00FF65C4" w:rsidRPr="00D65A01" w:rsidRDefault="00FF65C4" w:rsidP="00757309">
      <w:pPr>
        <w:numPr>
          <w:ilvl w:val="2"/>
          <w:numId w:val="36"/>
        </w:numPr>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11F0DE76" w14:textId="7DEDEAEB" w:rsidR="00FF65C4" w:rsidRPr="00683F70" w:rsidRDefault="00FF65C4" w:rsidP="00757309">
      <w:pPr>
        <w:pStyle w:val="ae"/>
        <w:keepNext/>
        <w:numPr>
          <w:ilvl w:val="1"/>
          <w:numId w:val="36"/>
        </w:numPr>
        <w:tabs>
          <w:tab w:val="clear" w:pos="4330"/>
          <w:tab w:val="num" w:pos="1560"/>
        </w:tabs>
        <w:spacing w:before="120" w:beforeAutospacing="0" w:after="120" w:afterAutospacing="0"/>
        <w:ind w:left="0" w:firstLine="709"/>
        <w:jc w:val="both"/>
        <w:outlineLvl w:val="1"/>
        <w:rPr>
          <w:b/>
        </w:rPr>
      </w:pPr>
      <w:bookmarkStart w:id="94" w:name="_Toc8834862"/>
      <w:bookmarkStart w:id="95" w:name="_Toc54336105"/>
      <w:bookmarkStart w:id="96" w:name="_Toc66960518"/>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4"/>
      <w:r>
        <w:rPr>
          <w:b/>
        </w:rPr>
        <w:t>закупке</w:t>
      </w:r>
      <w:bookmarkEnd w:id="95"/>
      <w:bookmarkEnd w:id="96"/>
    </w:p>
    <w:p w14:paraId="60931A53" w14:textId="7AB5BCFD" w:rsidR="00FF65C4" w:rsidRPr="00D65A01" w:rsidRDefault="00FF65C4" w:rsidP="00757309">
      <w:pPr>
        <w:numPr>
          <w:ilvl w:val="2"/>
          <w:numId w:val="36"/>
        </w:numPr>
        <w:overflowPunct w:val="0"/>
        <w:autoSpaceDE w:val="0"/>
        <w:autoSpaceDN w:val="0"/>
        <w:adjustRightInd w:val="0"/>
        <w:ind w:left="0" w:firstLine="709"/>
        <w:jc w:val="both"/>
        <w:rPr>
          <w:bCs/>
        </w:rPr>
      </w:pPr>
      <w:bookmarkStart w:id="97"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F33A35">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Pr>
          <w:bCs/>
        </w:rPr>
        <w:t xml:space="preserve"> извещения</w:t>
      </w:r>
      <w:r w:rsidRPr="00D65A01">
        <w:rPr>
          <w:bCs/>
        </w:rPr>
        <w:t>.</w:t>
      </w:r>
      <w:bookmarkEnd w:id="97"/>
      <w:r w:rsidRPr="00D65A01">
        <w:rPr>
          <w:bCs/>
        </w:rPr>
        <w:t xml:space="preserve"> </w:t>
      </w:r>
    </w:p>
    <w:p w14:paraId="0665CA9B" w14:textId="52DA32F1" w:rsidR="00FF65C4" w:rsidRPr="00D65A01" w:rsidRDefault="00FF65C4" w:rsidP="00757309">
      <w:pPr>
        <w:numPr>
          <w:ilvl w:val="2"/>
          <w:numId w:val="36"/>
        </w:numPr>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F33A35">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0A1A57BB" w14:textId="77777777" w:rsidR="00FF65C4" w:rsidRPr="00D65A01" w:rsidRDefault="00FF65C4" w:rsidP="00757309">
      <w:pPr>
        <w:numPr>
          <w:ilvl w:val="2"/>
          <w:numId w:val="36"/>
        </w:numPr>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2FA455FC" w14:textId="77777777" w:rsidR="00FF65C4" w:rsidRPr="00A82727"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124564"/>
      <w:bookmarkStart w:id="101" w:name="_Ref57125499"/>
      <w:bookmarkStart w:id="102" w:name="_Toc66960519"/>
      <w:bookmarkStart w:id="103" w:name="_Hlk528068221"/>
      <w:r w:rsidRPr="00D65A01">
        <w:rPr>
          <w:b/>
        </w:rPr>
        <w:t>Требования к ценовому предложению</w:t>
      </w:r>
      <w:bookmarkEnd w:id="98"/>
      <w:bookmarkEnd w:id="99"/>
      <w:bookmarkEnd w:id="100"/>
      <w:bookmarkEnd w:id="101"/>
      <w:bookmarkEnd w:id="102"/>
    </w:p>
    <w:bookmarkEnd w:id="103"/>
    <w:p w14:paraId="4E836F1A" w14:textId="323DF157" w:rsidR="00FF65C4" w:rsidRPr="00D65A01" w:rsidRDefault="00FF65C4" w:rsidP="00757309">
      <w:pPr>
        <w:numPr>
          <w:ilvl w:val="2"/>
          <w:numId w:val="36"/>
        </w:numPr>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F33A35">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234A0805" w14:textId="4379A89E" w:rsidR="00FF65C4" w:rsidRPr="00D65A01" w:rsidRDefault="00FF65C4" w:rsidP="00757309">
      <w:pPr>
        <w:numPr>
          <w:ilvl w:val="2"/>
          <w:numId w:val="36"/>
        </w:numPr>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F33A35">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6A227DE8" w14:textId="77777777" w:rsidR="00FF65C4" w:rsidRPr="00781AFB" w:rsidRDefault="00FF65C4" w:rsidP="00757309">
      <w:pPr>
        <w:numPr>
          <w:ilvl w:val="2"/>
          <w:numId w:val="36"/>
        </w:numPr>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proofErr w:type="spellStart"/>
      <w:r>
        <w:rPr>
          <w:bCs/>
        </w:rPr>
        <w:t>НМЦед</w:t>
      </w:r>
      <w:proofErr w:type="spellEnd"/>
      <w:r>
        <w:rPr>
          <w:bCs/>
        </w:rPr>
        <w:t>.</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4845222B" w14:textId="77777777" w:rsidR="00FF65C4" w:rsidRPr="0068476F" w:rsidRDefault="00FF65C4" w:rsidP="00757309">
      <w:pPr>
        <w:numPr>
          <w:ilvl w:val="2"/>
          <w:numId w:val="36"/>
        </w:numPr>
        <w:overflowPunct w:val="0"/>
        <w:autoSpaceDE w:val="0"/>
        <w:autoSpaceDN w:val="0"/>
        <w:adjustRightInd w:val="0"/>
        <w:ind w:left="0" w:firstLine="709"/>
        <w:jc w:val="both"/>
        <w:rPr>
          <w:bCs/>
        </w:rPr>
      </w:pPr>
      <w:r w:rsidRPr="0068476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1F3CB340" w14:textId="77777777" w:rsidR="00FF65C4" w:rsidRPr="00D65A01" w:rsidRDefault="00FF65C4" w:rsidP="00757309">
      <w:pPr>
        <w:numPr>
          <w:ilvl w:val="2"/>
          <w:numId w:val="36"/>
        </w:numPr>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76B559BD" w14:textId="77777777" w:rsidR="00FF65C4" w:rsidRDefault="00FF65C4" w:rsidP="00757309">
      <w:pPr>
        <w:numPr>
          <w:ilvl w:val="2"/>
          <w:numId w:val="36"/>
        </w:numPr>
        <w:overflowPunct w:val="0"/>
        <w:autoSpaceDE w:val="0"/>
        <w:autoSpaceDN w:val="0"/>
        <w:adjustRightInd w:val="0"/>
        <w:ind w:left="0" w:firstLine="709"/>
        <w:jc w:val="both"/>
        <w:rPr>
          <w:bCs/>
        </w:rPr>
      </w:pPr>
      <w:r>
        <w:rPr>
          <w:bCs/>
        </w:rPr>
        <w:t>Цена, предложенная участн</w:t>
      </w:r>
      <w:r w:rsidRPr="00D65A01">
        <w:rPr>
          <w:bCs/>
        </w:rPr>
        <w:t xml:space="preserve">иком в </w:t>
      </w:r>
      <w:r>
        <w:rPr>
          <w:bCs/>
        </w:rPr>
        <w:t>з</w:t>
      </w:r>
      <w:r w:rsidRPr="00D65A01">
        <w:rPr>
          <w:bCs/>
        </w:rPr>
        <w:t>аявке, и цена</w:t>
      </w:r>
      <w:r>
        <w:rPr>
          <w:bCs/>
        </w:rPr>
        <w:t>, указанная</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2640B068" w14:textId="0C361FE0" w:rsidR="00FF65C4" w:rsidRPr="00107569"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rPr>
      </w:pPr>
      <w:bookmarkStart w:id="104" w:name="_Toc66960520"/>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1ABC4C4B" w14:textId="77777777" w:rsidR="00FF65C4" w:rsidRPr="00435E72" w:rsidRDefault="00FF65C4" w:rsidP="00757309">
      <w:pPr>
        <w:numPr>
          <w:ilvl w:val="2"/>
          <w:numId w:val="36"/>
        </w:numPr>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 w:history="1">
        <w:r w:rsidRPr="006A1041">
          <w:rPr>
            <w:rStyle w:val="a4"/>
            <w:bCs/>
          </w:rPr>
          <w:t>Формой 3 раздела III «ФОРМЫ ДЛЯ ЗАПОЛНЕНИЯ УЧАСТНИКАМИ ЗАКУПКИ»</w:t>
        </w:r>
      </w:hyperlink>
      <w:r>
        <w:rPr>
          <w:bCs/>
        </w:rPr>
        <w:t>.</w:t>
      </w:r>
    </w:p>
    <w:p w14:paraId="44C789CD" w14:textId="77777777" w:rsidR="00FF65C4" w:rsidRPr="00435E72" w:rsidRDefault="00FF65C4" w:rsidP="00757309">
      <w:pPr>
        <w:numPr>
          <w:ilvl w:val="2"/>
          <w:numId w:val="36"/>
        </w:numPr>
        <w:tabs>
          <w:tab w:val="num" w:pos="960"/>
        </w:tabs>
        <w:overflowPunct w:val="0"/>
        <w:autoSpaceDE w:val="0"/>
        <w:autoSpaceDN w:val="0"/>
        <w:adjustRightInd w:val="0"/>
        <w:ind w:left="0" w:firstLine="709"/>
        <w:jc w:val="both"/>
        <w:rPr>
          <w:bCs/>
        </w:rPr>
      </w:pPr>
      <w:r w:rsidRPr="00435E72">
        <w:rPr>
          <w:bCs/>
        </w:rPr>
        <w:t xml:space="preserve">При заключении и/или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35FE4BEC" w14:textId="0EFFDD74" w:rsidR="00FF65C4" w:rsidRPr="006542E8"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105" w:name="_Toc8834865"/>
      <w:bookmarkStart w:id="106" w:name="_Toc54336108"/>
      <w:bookmarkStart w:id="107" w:name="_Toc66960521"/>
      <w:bookmarkEnd w:id="39"/>
      <w:r w:rsidRPr="006542E8">
        <w:rPr>
          <w:b/>
          <w:sz w:val="28"/>
        </w:rPr>
        <w:t>ПОРЯДОК ПОДАЧИ ЗАЯВОК</w:t>
      </w:r>
      <w:bookmarkEnd w:id="105"/>
      <w:bookmarkEnd w:id="106"/>
      <w:bookmarkEnd w:id="107"/>
    </w:p>
    <w:p w14:paraId="77B37D64" w14:textId="77777777" w:rsidR="00FF65C4" w:rsidRPr="006542E8"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108" w:name="_Toc8834866"/>
      <w:bookmarkStart w:id="109" w:name="_Toc54336109"/>
      <w:bookmarkStart w:id="110" w:name="_Ref57126132"/>
      <w:bookmarkStart w:id="111" w:name="_Toc66960522"/>
      <w:bookmarkStart w:id="112" w:name="_Hlk528068338"/>
      <w:r w:rsidRPr="006542E8">
        <w:rPr>
          <w:b/>
        </w:rPr>
        <w:t>Порядок подачи заявок</w:t>
      </w:r>
      <w:bookmarkEnd w:id="108"/>
      <w:bookmarkEnd w:id="109"/>
      <w:bookmarkEnd w:id="110"/>
      <w:bookmarkEnd w:id="111"/>
      <w:r w:rsidRPr="006542E8">
        <w:rPr>
          <w:b/>
        </w:rPr>
        <w:t xml:space="preserve"> </w:t>
      </w:r>
    </w:p>
    <w:bookmarkEnd w:id="112"/>
    <w:p w14:paraId="3BDE4B4E" w14:textId="77777777" w:rsidR="00FF65C4" w:rsidRPr="006542E8" w:rsidRDefault="00FF65C4" w:rsidP="00757309">
      <w:pPr>
        <w:numPr>
          <w:ilvl w:val="2"/>
          <w:numId w:val="36"/>
        </w:numPr>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59FBD16A" w14:textId="77777777" w:rsidR="00FF65C4" w:rsidRPr="006542E8" w:rsidRDefault="00FF65C4" w:rsidP="00757309">
      <w:pPr>
        <w:numPr>
          <w:ilvl w:val="2"/>
          <w:numId w:val="36"/>
        </w:numPr>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2C9DC6CC" w14:textId="77777777" w:rsidR="00FF65C4" w:rsidRPr="006542E8" w:rsidRDefault="00FF65C4" w:rsidP="00757309">
      <w:pPr>
        <w:numPr>
          <w:ilvl w:val="2"/>
          <w:numId w:val="36"/>
        </w:numPr>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3BE03A2E" w14:textId="77777777" w:rsidR="00FF65C4" w:rsidRDefault="00FF65C4" w:rsidP="00757309">
      <w:pPr>
        <w:numPr>
          <w:ilvl w:val="2"/>
          <w:numId w:val="36"/>
        </w:numPr>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 xml:space="preserve">состоит из </w:t>
      </w:r>
      <w:r>
        <w:t>одной части</w:t>
      </w:r>
      <w:r w:rsidRPr="00872B5C">
        <w:t xml:space="preserve"> и ценового предложения.</w:t>
      </w:r>
    </w:p>
    <w:p w14:paraId="2424C7C9" w14:textId="3ED05184" w:rsidR="00FF65C4" w:rsidRPr="004F53F6" w:rsidRDefault="00FF65C4" w:rsidP="00757309">
      <w:pPr>
        <w:numPr>
          <w:ilvl w:val="2"/>
          <w:numId w:val="36"/>
        </w:numPr>
        <w:overflowPunct w:val="0"/>
        <w:autoSpaceDE w:val="0"/>
        <w:autoSpaceDN w:val="0"/>
        <w:adjustRightInd w:val="0"/>
        <w:ind w:left="0" w:firstLine="709"/>
        <w:jc w:val="both"/>
        <w:rPr>
          <w:bCs/>
        </w:rPr>
      </w:pPr>
      <w:r w:rsidRPr="004F53F6">
        <w:t xml:space="preserve">Первая часть заявки на участие в закупке должна содержать сведения и документы, указанные в </w:t>
      </w:r>
      <w:proofErr w:type="spellStart"/>
      <w:r w:rsidRPr="004F53F6">
        <w:t>п</w:t>
      </w:r>
      <w:r w:rsidRPr="004F53F6">
        <w:rPr>
          <w:bCs/>
        </w:rPr>
        <w:t>п</w:t>
      </w:r>
      <w:proofErr w:type="spellEnd"/>
      <w:r w:rsidRPr="004F53F6">
        <w:rPr>
          <w:bCs/>
        </w:rPr>
        <w:t>.</w:t>
      </w:r>
      <w:r>
        <w:rPr>
          <w:bCs/>
        </w:rPr>
        <w:t xml:space="preserve"> </w:t>
      </w:r>
      <w:r w:rsidR="00814DFD">
        <w:rPr>
          <w:bCs/>
          <w:lang w:val="en-US"/>
        </w:rPr>
        <w:t xml:space="preserve">I </w:t>
      </w:r>
      <w:r>
        <w:rPr>
          <w:bCs/>
        </w:rPr>
        <w:t>п.</w:t>
      </w:r>
      <w:r w:rsidRPr="004F53F6">
        <w:rPr>
          <w:bCs/>
        </w:rPr>
        <w:t xml:space="preserve"> </w:t>
      </w:r>
      <w:r>
        <w:rPr>
          <w:bCs/>
        </w:rPr>
        <w:fldChar w:fldCharType="begin"/>
      </w:r>
      <w:r>
        <w:rPr>
          <w:bCs/>
        </w:rPr>
        <w:instrText xml:space="preserve"> REF _Ref55317127 \r \h </w:instrText>
      </w:r>
      <w:r>
        <w:rPr>
          <w:bCs/>
        </w:rPr>
      </w:r>
      <w:r>
        <w:rPr>
          <w:bCs/>
        </w:rPr>
        <w:fldChar w:fldCharType="separate"/>
      </w:r>
      <w:r w:rsidR="00F33A35">
        <w:rPr>
          <w:bCs/>
        </w:rPr>
        <w:t>11</w:t>
      </w:r>
      <w:r>
        <w:rPr>
          <w:bCs/>
        </w:rPr>
        <w:fldChar w:fldCharType="end"/>
      </w:r>
      <w:r w:rsidRPr="004F53F6">
        <w:rPr>
          <w:bCs/>
        </w:rPr>
        <w:t xml:space="preserve"> раздела </w:t>
      </w:r>
      <w:hyperlink w:anchor="_РАЗДЕЛ_II._ИНФОРМАЦИОННАЯ_1" w:history="1">
        <w:r w:rsidRPr="004F53F6">
          <w:rPr>
            <w:rStyle w:val="a4"/>
            <w:bCs/>
            <w:lang w:val="en-US"/>
          </w:rPr>
          <w:t>II</w:t>
        </w:r>
        <w:r w:rsidRPr="004F53F6">
          <w:rPr>
            <w:rStyle w:val="a4"/>
            <w:bCs/>
          </w:rPr>
          <w:t xml:space="preserve"> «ИНФОРМАЦИОННАЯ КАРТА»</w:t>
        </w:r>
      </w:hyperlink>
      <w:r w:rsidRPr="004F53F6">
        <w:t>.</w:t>
      </w:r>
    </w:p>
    <w:p w14:paraId="32113207" w14:textId="5B2E4912" w:rsidR="00FF65C4" w:rsidRPr="005A1EBF" w:rsidRDefault="00FF65C4" w:rsidP="00757309">
      <w:pPr>
        <w:numPr>
          <w:ilvl w:val="2"/>
          <w:numId w:val="36"/>
        </w:numPr>
        <w:overflowPunct w:val="0"/>
        <w:autoSpaceDE w:val="0"/>
        <w:autoSpaceDN w:val="0"/>
        <w:adjustRightInd w:val="0"/>
        <w:ind w:left="0" w:firstLine="709"/>
        <w:jc w:val="both"/>
        <w:rPr>
          <w:bCs/>
        </w:rPr>
      </w:pPr>
      <w:r w:rsidRPr="005A1EBF">
        <w:t xml:space="preserve">Ценовое предложение участника подается в соответствии с требованиями п. </w:t>
      </w:r>
      <w:r>
        <w:fldChar w:fldCharType="begin"/>
      </w:r>
      <w:r>
        <w:instrText xml:space="preserve"> REF _Ref57124564 \r \h </w:instrText>
      </w:r>
      <w:r>
        <w:fldChar w:fldCharType="separate"/>
      </w:r>
      <w:r w:rsidR="00F33A35">
        <w:t>5.5</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 xml:space="preserve">извещения по </w:t>
      </w:r>
      <w:hyperlink w:anchor="_Форма_6_ЦЕНОВОЕ" w:history="1">
        <w:r w:rsidRPr="00D26682">
          <w:rPr>
            <w:rStyle w:val="a4"/>
          </w:rPr>
          <w:t xml:space="preserve">Форме </w:t>
        </w:r>
        <w:r>
          <w:rPr>
            <w:rStyle w:val="a4"/>
          </w:rPr>
          <w:t>5</w:t>
        </w:r>
        <w:r w:rsidRPr="00D26682">
          <w:rPr>
            <w:rStyle w:val="a4"/>
          </w:rPr>
          <w:t xml:space="preserve"> «ЦЕНОВОЕ ПРЕДЛОЖЕНИЕ»</w:t>
        </w:r>
      </w:hyperlink>
      <w:r w:rsidRPr="005A1EBF">
        <w:t xml:space="preserve">. </w:t>
      </w:r>
      <w:r w:rsidRPr="005A1EBF">
        <w:rPr>
          <w:bCs/>
        </w:rPr>
        <w:t xml:space="preserve">Ценовое предложение не предоставляется участником в составе первой </w:t>
      </w:r>
      <w:r>
        <w:rPr>
          <w:bCs/>
        </w:rPr>
        <w:t>части</w:t>
      </w:r>
      <w:r w:rsidRPr="005A1EBF">
        <w:rPr>
          <w:bCs/>
        </w:rPr>
        <w:t xml:space="preserve"> заявки.</w:t>
      </w:r>
    </w:p>
    <w:p w14:paraId="58B8FF5F" w14:textId="77777777" w:rsidR="00FF65C4" w:rsidRDefault="00FF65C4" w:rsidP="00757309">
      <w:pPr>
        <w:numPr>
          <w:ilvl w:val="2"/>
          <w:numId w:val="36"/>
        </w:numPr>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4C29CEA1" w14:textId="77777777" w:rsidR="00FF65C4" w:rsidRPr="008227DE" w:rsidRDefault="00FF65C4" w:rsidP="00757309">
      <w:pPr>
        <w:numPr>
          <w:ilvl w:val="2"/>
          <w:numId w:val="36"/>
        </w:numPr>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7AE8DEA3" w14:textId="0D79A388" w:rsidR="00FF65C4" w:rsidRPr="006542E8" w:rsidRDefault="00FF65C4" w:rsidP="00757309">
      <w:pPr>
        <w:numPr>
          <w:ilvl w:val="2"/>
          <w:numId w:val="36"/>
        </w:numPr>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F33A35">
        <w:rPr>
          <w:bCs/>
        </w:rPr>
        <w:t>12</w:t>
      </w:r>
      <w:r>
        <w:rPr>
          <w:bCs/>
        </w:rPr>
        <w:fldChar w:fldCharType="end"/>
      </w:r>
      <w:r>
        <w:rPr>
          <w:bCs/>
        </w:rPr>
        <w:t xml:space="preserve"> </w:t>
      </w:r>
      <w:bookmarkStart w:id="113" w:name="_Hlk61446955"/>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bookmarkEnd w:id="113"/>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52B1FF7C" w14:textId="77777777" w:rsidR="00FF65C4" w:rsidRPr="006542E8" w:rsidRDefault="00FF65C4" w:rsidP="00757309">
      <w:pPr>
        <w:numPr>
          <w:ilvl w:val="2"/>
          <w:numId w:val="36"/>
        </w:numPr>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11A32406" w14:textId="56CE92E3" w:rsidR="00FF65C4" w:rsidRPr="007A5171" w:rsidRDefault="00FF65C4" w:rsidP="00757309">
      <w:pPr>
        <w:pStyle w:val="ae"/>
        <w:keepNext/>
        <w:numPr>
          <w:ilvl w:val="1"/>
          <w:numId w:val="36"/>
        </w:numPr>
        <w:tabs>
          <w:tab w:val="clear" w:pos="4330"/>
          <w:tab w:val="num" w:pos="1134"/>
        </w:tabs>
        <w:spacing w:before="120" w:beforeAutospacing="0" w:after="120" w:afterAutospacing="0"/>
        <w:ind w:left="0" w:firstLine="709"/>
        <w:jc w:val="both"/>
        <w:outlineLvl w:val="1"/>
        <w:rPr>
          <w:b/>
        </w:rPr>
      </w:pPr>
      <w:bookmarkStart w:id="114" w:name="_Toc8834867"/>
      <w:bookmarkStart w:id="115" w:name="_Toc54336110"/>
      <w:bookmarkStart w:id="116" w:name="_Ref57125673"/>
      <w:bookmarkStart w:id="117" w:name="_Toc66960523"/>
      <w:r>
        <w:rPr>
          <w:b/>
        </w:rPr>
        <w:t>О</w:t>
      </w:r>
      <w:r w:rsidRPr="007A5171">
        <w:rPr>
          <w:b/>
        </w:rPr>
        <w:t>беспечени</w:t>
      </w:r>
      <w:r>
        <w:rPr>
          <w:b/>
        </w:rPr>
        <w:t xml:space="preserve">е </w:t>
      </w:r>
      <w:bookmarkEnd w:id="114"/>
      <w:r>
        <w:rPr>
          <w:b/>
        </w:rPr>
        <w:t>заявки на участие в закупке</w:t>
      </w:r>
      <w:bookmarkEnd w:id="115"/>
      <w:bookmarkEnd w:id="116"/>
      <w:bookmarkEnd w:id="117"/>
    </w:p>
    <w:p w14:paraId="3AA9A3D7" w14:textId="77777777" w:rsidR="00FF65C4" w:rsidRPr="006F1E8E" w:rsidRDefault="00FF65C4" w:rsidP="00757309">
      <w:pPr>
        <w:numPr>
          <w:ilvl w:val="2"/>
          <w:numId w:val="36"/>
        </w:numPr>
        <w:overflowPunct w:val="0"/>
        <w:autoSpaceDE w:val="0"/>
        <w:autoSpaceDN w:val="0"/>
        <w:adjustRightInd w:val="0"/>
        <w:ind w:left="0" w:firstLine="709"/>
        <w:jc w:val="both"/>
        <w:rPr>
          <w:bCs/>
        </w:rPr>
      </w:pPr>
      <w:r w:rsidRPr="006F1E8E">
        <w:rPr>
          <w:bCs/>
        </w:rPr>
        <w:t xml:space="preserve">В случае, если начальная (максимальная) цена договора превышает 5 миллионов рублей, </w:t>
      </w:r>
      <w:r>
        <w:rPr>
          <w:bCs/>
        </w:rPr>
        <w:t>Заказчик</w:t>
      </w:r>
      <w:r w:rsidRPr="006F1E8E">
        <w:rPr>
          <w:bCs/>
        </w:rPr>
        <w:t xml:space="preserve"> вправе установить в </w:t>
      </w:r>
      <w:r>
        <w:rPr>
          <w:bCs/>
        </w:rPr>
        <w:t>извещении</w:t>
      </w:r>
      <w:r w:rsidRPr="006F1E8E">
        <w:rPr>
          <w:bCs/>
        </w:rPr>
        <w:t xml:space="preserve">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18FF48A6" w14:textId="7DC58139" w:rsidR="00FF65C4" w:rsidRDefault="00FF65C4" w:rsidP="00757309">
      <w:pPr>
        <w:numPr>
          <w:ilvl w:val="2"/>
          <w:numId w:val="36"/>
        </w:numPr>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F33A35">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F33A35">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w:t>
      </w:r>
    </w:p>
    <w:p w14:paraId="1492BE1B" w14:textId="77777777" w:rsidR="00FF65C4" w:rsidRDefault="00FF65C4" w:rsidP="00757309">
      <w:pPr>
        <w:numPr>
          <w:ilvl w:val="2"/>
          <w:numId w:val="36"/>
        </w:numPr>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5C93D551" w14:textId="77777777" w:rsidR="00FF65C4" w:rsidRDefault="00FF65C4" w:rsidP="00757309">
      <w:pPr>
        <w:numPr>
          <w:ilvl w:val="2"/>
          <w:numId w:val="36"/>
        </w:numPr>
        <w:overflowPunct w:val="0"/>
        <w:autoSpaceDE w:val="0"/>
        <w:autoSpaceDN w:val="0"/>
        <w:adjustRightInd w:val="0"/>
        <w:ind w:left="0" w:firstLine="709"/>
        <w:jc w:val="both"/>
        <w:rPr>
          <w:bCs/>
        </w:rPr>
      </w:pPr>
      <w:r w:rsidRPr="006F1E8E">
        <w:lastRenderedPageBreak/>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2E6B7784" w14:textId="48B34F1D" w:rsidR="00FF65C4" w:rsidRDefault="00FF65C4" w:rsidP="00757309">
      <w:pPr>
        <w:numPr>
          <w:ilvl w:val="2"/>
          <w:numId w:val="36"/>
        </w:numPr>
        <w:overflowPunct w:val="0"/>
        <w:autoSpaceDE w:val="0"/>
        <w:autoSpaceDN w:val="0"/>
        <w:adjustRightInd w:val="0"/>
        <w:ind w:left="0" w:firstLine="709"/>
        <w:jc w:val="both"/>
        <w:rPr>
          <w:bCs/>
        </w:rPr>
      </w:pPr>
      <w:bookmarkStart w:id="118"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окончания срока подачи заявок, указанного в </w:t>
      </w:r>
      <w:r>
        <w:t>настоящем извещении</w:t>
      </w:r>
      <w:r w:rsidRPr="00872B5C">
        <w:t>.</w:t>
      </w:r>
      <w:bookmarkEnd w:id="118"/>
    </w:p>
    <w:p w14:paraId="6BD4DCCA" w14:textId="73A30941" w:rsidR="00FF65C4" w:rsidRPr="0095078B" w:rsidRDefault="00FF65C4" w:rsidP="00757309">
      <w:pPr>
        <w:numPr>
          <w:ilvl w:val="2"/>
          <w:numId w:val="36"/>
        </w:numPr>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F33A35">
        <w:t>6.2.5</w:t>
      </w:r>
      <w:r>
        <w:fldChar w:fldCharType="end"/>
      </w:r>
      <w:r>
        <w:t xml:space="preserve"> </w:t>
      </w:r>
      <w:r w:rsidRPr="00872B5C">
        <w:t xml:space="preserve">настоящего раздела </w:t>
      </w:r>
      <w:r>
        <w:t>извещения</w:t>
      </w:r>
      <w:r w:rsidRPr="00872B5C">
        <w:t>.</w:t>
      </w:r>
    </w:p>
    <w:p w14:paraId="4030D42D" w14:textId="60695B34" w:rsidR="00DE5A1B" w:rsidRPr="00DE5A1B" w:rsidRDefault="00FF65C4" w:rsidP="00757309">
      <w:pPr>
        <w:numPr>
          <w:ilvl w:val="2"/>
          <w:numId w:val="36"/>
        </w:numPr>
        <w:overflowPunct w:val="0"/>
        <w:autoSpaceDE w:val="0"/>
        <w:autoSpaceDN w:val="0"/>
        <w:adjustRightInd w:val="0"/>
        <w:ind w:left="0" w:firstLine="709"/>
        <w:jc w:val="both"/>
        <w:rPr>
          <w:rStyle w:val="a4"/>
          <w:color w:val="auto"/>
          <w:u w:val="none"/>
        </w:rPr>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w:t>
      </w:r>
      <w:bookmarkStart w:id="119" w:name="_Hlk61440535"/>
      <w:r w:rsidRPr="00F41A83">
        <w:t xml:space="preserve">Актуальный список рекомендуемых банков </w:t>
      </w:r>
      <w:r w:rsidR="00DE5A1B">
        <w:t xml:space="preserve">указывается в </w:t>
      </w:r>
      <w:hyperlink w:anchor="п7РАЗДЕЛАII" w:history="1">
        <w:r w:rsidR="00DE5A1B" w:rsidRPr="00DE5A1B">
          <w:rPr>
            <w:rStyle w:val="a4"/>
          </w:rPr>
          <w:t xml:space="preserve">п. 7 </w:t>
        </w:r>
        <w:bookmarkEnd w:id="119"/>
        <w:r w:rsidR="00DE5A1B" w:rsidRPr="00DE5A1B">
          <w:rPr>
            <w:rStyle w:val="a4"/>
            <w:bCs/>
          </w:rPr>
          <w:t>раздела </w:t>
        </w:r>
        <w:r w:rsidR="00DE5A1B" w:rsidRPr="00DE5A1B">
          <w:rPr>
            <w:rStyle w:val="a4"/>
            <w:bCs/>
            <w:lang w:val="en-US"/>
          </w:rPr>
          <w:t>II</w:t>
        </w:r>
        <w:r w:rsidR="00DE5A1B" w:rsidRPr="00DE5A1B">
          <w:rPr>
            <w:rStyle w:val="a4"/>
            <w:bCs/>
          </w:rPr>
          <w:t xml:space="preserve"> «ИНФОРМАЦИОННАЯ КАРТА»</w:t>
        </w:r>
      </w:hyperlink>
      <w:r w:rsidR="00DE5A1B">
        <w:rPr>
          <w:rStyle w:val="a4"/>
          <w:bCs/>
        </w:rPr>
        <w:t>.</w:t>
      </w:r>
    </w:p>
    <w:p w14:paraId="596CC769" w14:textId="617E2A7C" w:rsidR="00FF65C4" w:rsidRPr="005A554C" w:rsidRDefault="00FF65C4" w:rsidP="00757309">
      <w:pPr>
        <w:numPr>
          <w:ilvl w:val="2"/>
          <w:numId w:val="36"/>
        </w:numPr>
        <w:overflowPunct w:val="0"/>
        <w:autoSpaceDE w:val="0"/>
        <w:autoSpaceDN w:val="0"/>
        <w:adjustRightInd w:val="0"/>
        <w:ind w:left="0" w:firstLine="709"/>
        <w:jc w:val="both"/>
      </w:pPr>
      <w:r w:rsidRPr="005A554C">
        <w:t xml:space="preserve">Для целей определения терминов в настоящем пункте </w:t>
      </w:r>
      <w:r>
        <w:t xml:space="preserve">извещения </w:t>
      </w:r>
      <w:r w:rsidRPr="005A554C">
        <w:t>под следующими терминами понимается:</w:t>
      </w:r>
    </w:p>
    <w:p w14:paraId="3D2AE34F" w14:textId="77777777" w:rsidR="00FF65C4" w:rsidRPr="005A554C" w:rsidRDefault="00FF65C4" w:rsidP="00FF65C4">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15F1136" w14:textId="77777777" w:rsidR="00FF65C4" w:rsidRPr="005A554C" w:rsidRDefault="00FF65C4" w:rsidP="00FF65C4">
      <w:pPr>
        <w:spacing w:line="23" w:lineRule="atLeast"/>
        <w:ind w:firstLine="709"/>
        <w:jc w:val="both"/>
      </w:pPr>
      <w:r w:rsidRPr="005A554C">
        <w:t>Принципал –</w:t>
      </w:r>
      <w:r>
        <w:t>участн</w:t>
      </w:r>
      <w:r w:rsidRPr="005A554C">
        <w:t>ик;</w:t>
      </w:r>
    </w:p>
    <w:p w14:paraId="27241158" w14:textId="77777777" w:rsidR="00FF65C4" w:rsidRPr="005A554C" w:rsidRDefault="00FF65C4" w:rsidP="00FF65C4">
      <w:pPr>
        <w:spacing w:line="23" w:lineRule="atLeast"/>
        <w:ind w:firstLine="709"/>
        <w:jc w:val="both"/>
      </w:pPr>
      <w:r w:rsidRPr="005A554C">
        <w:t>Бенефициар – Заказчик.</w:t>
      </w:r>
    </w:p>
    <w:p w14:paraId="2DBA36CF" w14:textId="77777777" w:rsidR="00FF65C4" w:rsidRPr="005A554C" w:rsidRDefault="00FF65C4" w:rsidP="00FF65C4">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5BD574DF" w14:textId="77777777" w:rsidR="00FF65C4" w:rsidRPr="005A554C" w:rsidRDefault="00FF65C4" w:rsidP="00FF65C4">
      <w:pPr>
        <w:spacing w:line="23" w:lineRule="atLeast"/>
        <w:ind w:firstLine="709"/>
        <w:jc w:val="both"/>
      </w:pPr>
      <w:r w:rsidRPr="005A554C">
        <w:t>1) Указание наименования Принципала и Бенефициара по такой банковской гарантии;</w:t>
      </w:r>
    </w:p>
    <w:p w14:paraId="26F16867" w14:textId="77777777" w:rsidR="00FF65C4" w:rsidRPr="005A554C" w:rsidRDefault="00FF65C4" w:rsidP="00FF65C4">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извещении </w:t>
      </w:r>
      <w:r w:rsidRPr="005A554C">
        <w:t>и подлежащую уплате Гарантом Бенефициару;</w:t>
      </w:r>
    </w:p>
    <w:p w14:paraId="163F05A5" w14:textId="77777777" w:rsidR="00FF65C4" w:rsidRPr="005A554C" w:rsidRDefault="00FF65C4" w:rsidP="00FF65C4">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0AC856B3" w14:textId="77777777" w:rsidR="00FF65C4" w:rsidRPr="005A554C" w:rsidRDefault="00FF65C4" w:rsidP="00FF65C4">
      <w:pPr>
        <w:spacing w:line="23" w:lineRule="atLeast"/>
        <w:ind w:firstLine="709"/>
        <w:jc w:val="both"/>
      </w:pPr>
      <w:r w:rsidRPr="005A554C">
        <w:t>4) Банковская гарантия должна быть безотзывной;</w:t>
      </w:r>
    </w:p>
    <w:p w14:paraId="42B2B6A4" w14:textId="77777777" w:rsidR="00FF65C4" w:rsidRPr="005A554C" w:rsidRDefault="00FF65C4" w:rsidP="00FF65C4">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D159275" w14:textId="77777777" w:rsidR="00FF65C4" w:rsidRPr="005A554C" w:rsidRDefault="00FF65C4" w:rsidP="00FF65C4">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FA08D63" w14:textId="77777777" w:rsidR="00FF65C4" w:rsidRPr="005A554C" w:rsidRDefault="00FF65C4" w:rsidP="00FF65C4">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извещении</w:t>
      </w:r>
      <w:r w:rsidRPr="005A554C">
        <w:t>;</w:t>
      </w:r>
    </w:p>
    <w:p w14:paraId="6D5CE49B" w14:textId="77777777" w:rsidR="00FF65C4" w:rsidRPr="005A554C" w:rsidRDefault="00FF65C4" w:rsidP="00FF65C4">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w:t>
      </w:r>
      <w:r w:rsidRPr="005A554C">
        <w:lastRenderedPageBreak/>
        <w:t xml:space="preserve">заключается нарушение Принципалом обязательства перед Бенефициаром, в обеспечение которого выдана гарантия. </w:t>
      </w:r>
    </w:p>
    <w:p w14:paraId="1FBAFFC1" w14:textId="77777777" w:rsidR="00FF65C4" w:rsidRDefault="00FF65C4" w:rsidP="00757309">
      <w:pPr>
        <w:numPr>
          <w:ilvl w:val="2"/>
          <w:numId w:val="36"/>
        </w:numPr>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bCs/>
          </w:rPr>
          <w:t>Приложением № 1</w:t>
        </w:r>
      </w:hyperlink>
      <w:r w:rsidRPr="00F41A83">
        <w:t xml:space="preserve"> к </w:t>
      </w:r>
      <w:r>
        <w:t>извещению</w:t>
      </w:r>
      <w:r w:rsidRPr="00F41A83">
        <w:t>.</w:t>
      </w:r>
    </w:p>
    <w:p w14:paraId="63F242E3" w14:textId="77777777" w:rsidR="00FF65C4" w:rsidRDefault="00FF65C4" w:rsidP="00757309">
      <w:pPr>
        <w:numPr>
          <w:ilvl w:val="2"/>
          <w:numId w:val="36"/>
        </w:numPr>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FFCEC02" w14:textId="77777777" w:rsidR="00FF65C4" w:rsidRDefault="00FF65C4" w:rsidP="00757309">
      <w:pPr>
        <w:numPr>
          <w:ilvl w:val="2"/>
          <w:numId w:val="36"/>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настоящем извещении, является основанием для отклонения заявки участника</w:t>
      </w:r>
      <w:r w:rsidRPr="005A554C">
        <w:t>.</w:t>
      </w:r>
    </w:p>
    <w:p w14:paraId="04F6F800" w14:textId="3A572BE6" w:rsidR="00FF65C4" w:rsidRPr="002B3103" w:rsidRDefault="00FF65C4" w:rsidP="00757309">
      <w:pPr>
        <w:numPr>
          <w:ilvl w:val="2"/>
          <w:numId w:val="36"/>
        </w:numPr>
        <w:overflowPunct w:val="0"/>
        <w:autoSpaceDE w:val="0"/>
        <w:autoSpaceDN w:val="0"/>
        <w:adjustRightInd w:val="0"/>
        <w:ind w:left="0" w:firstLine="709"/>
        <w:jc w:val="both"/>
      </w:pPr>
      <w:bookmarkStart w:id="120"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F33A35">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bCs/>
            <w:lang w:val="en-US"/>
          </w:rPr>
          <w:t>II</w:t>
        </w:r>
        <w:r w:rsidRPr="0065668F">
          <w:rPr>
            <w:rStyle w:val="a4"/>
            <w:bCs/>
          </w:rPr>
          <w:t xml:space="preserve"> «ИНФОРМАЦИОННАЯ КАРТА»</w:t>
        </w:r>
      </w:hyperlink>
      <w:r>
        <w:t xml:space="preserve"> извещения</w:t>
      </w:r>
      <w:r w:rsidRPr="002B3103">
        <w:t xml:space="preserve">,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_Ref57125444 \r \h </w:instrText>
      </w:r>
      <w:r>
        <w:fldChar w:fldCharType="separate"/>
      </w:r>
      <w:r w:rsidR="00F33A35">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извещения</w:t>
      </w:r>
      <w:r w:rsidRPr="002B3103">
        <w:t>, в том числе непредоставления или предоставления с нарушением услови</w:t>
      </w:r>
      <w:r>
        <w:t>й, установленных извещением, до заключения договора З</w:t>
      </w:r>
      <w:r w:rsidRPr="002B3103">
        <w:t xml:space="preserve">аказчику обеспечения исполнения договора (если в </w:t>
      </w:r>
      <w:r>
        <w:t>извещении</w:t>
      </w:r>
      <w:r w:rsidRPr="002B3103">
        <w:t xml:space="preserve"> о закупке установлено требование об обеспечении исполнения договора), или отказа участника такой закупки заключить договор.</w:t>
      </w:r>
      <w:bookmarkEnd w:id="120"/>
    </w:p>
    <w:p w14:paraId="1194C15D" w14:textId="77777777" w:rsidR="00FF65C4" w:rsidRPr="00A24B59" w:rsidRDefault="00FF65C4" w:rsidP="00757309">
      <w:pPr>
        <w:numPr>
          <w:ilvl w:val="2"/>
          <w:numId w:val="36"/>
        </w:numPr>
        <w:overflowPunct w:val="0"/>
        <w:autoSpaceDE w:val="0"/>
        <w:autoSpaceDN w:val="0"/>
        <w:adjustRightInd w:val="0"/>
        <w:ind w:left="0" w:firstLine="709"/>
        <w:jc w:val="both"/>
      </w:pPr>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xml:space="preserve">, возвращаются: </w:t>
      </w:r>
    </w:p>
    <w:p w14:paraId="12CACA74" w14:textId="77777777" w:rsidR="00FF65C4" w:rsidRPr="00A24B59" w:rsidRDefault="00FF65C4" w:rsidP="00FF65C4">
      <w:pPr>
        <w:numPr>
          <w:ilvl w:val="2"/>
          <w:numId w:val="29"/>
        </w:numPr>
        <w:overflowPunct w:val="0"/>
        <w:autoSpaceDE w:val="0"/>
        <w:autoSpaceDN w:val="0"/>
        <w:adjustRightInd w:val="0"/>
        <w:ind w:left="0" w:firstLine="709"/>
        <w:jc w:val="both"/>
      </w:pPr>
      <w:r w:rsidRPr="00A24B59">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08C58A6D" w14:textId="43B9353F" w:rsidR="00FF65C4" w:rsidRPr="00A24B59" w:rsidRDefault="00FF65C4" w:rsidP="00FF65C4">
      <w:pPr>
        <w:numPr>
          <w:ilvl w:val="2"/>
          <w:numId w:val="29"/>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7" w:history="1">
        <w:r w:rsidR="00597416" w:rsidRPr="009F03B1">
          <w:rPr>
            <w:rStyle w:val="a4"/>
          </w:rPr>
          <w:t>Положени</w:t>
        </w:r>
        <w:r w:rsidR="00597416">
          <w:rPr>
            <w:rStyle w:val="a4"/>
          </w:rPr>
          <w:t>ем</w:t>
        </w:r>
        <w:r w:rsidR="00597416" w:rsidRPr="009F03B1">
          <w:rPr>
            <w:rStyle w:val="a4"/>
          </w:rPr>
          <w:t xml:space="preserve"> о закупках</w:t>
        </w:r>
      </w:hyperlink>
      <w:r w:rsidR="00597416">
        <w:t>.</w:t>
      </w:r>
      <w:r w:rsidRPr="00A24B59">
        <w:t>, решения о том, что договор по результатам закупки не заключается.</w:t>
      </w:r>
    </w:p>
    <w:p w14:paraId="1D5C399D" w14:textId="22A428A8" w:rsidR="00FF65C4" w:rsidRPr="00127F00" w:rsidRDefault="00FF65C4" w:rsidP="00757309">
      <w:pPr>
        <w:numPr>
          <w:ilvl w:val="2"/>
          <w:numId w:val="36"/>
        </w:numPr>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rsidR="00814DFD">
        <w:t xml:space="preserve">6.2.13 </w:t>
      </w:r>
      <w:r w:rsidRPr="00872B5C">
        <w:t xml:space="preserve">настоящего раздела </w:t>
      </w:r>
      <w:r>
        <w:t>извещения</w:t>
      </w:r>
      <w:r w:rsidRPr="00872B5C">
        <w:t>, лицу или Гаранту, предоставившим банковскую гарантию, не осуществляется, взыскание по ней не производится</w:t>
      </w:r>
      <w:r>
        <w:t>.</w:t>
      </w:r>
    </w:p>
    <w:p w14:paraId="761AF07B" w14:textId="53CB49C4" w:rsidR="00FF65C4" w:rsidRPr="00D65C38" w:rsidRDefault="00FF65C4" w:rsidP="00757309">
      <w:pPr>
        <w:pStyle w:val="ae"/>
        <w:keepNext/>
        <w:numPr>
          <w:ilvl w:val="1"/>
          <w:numId w:val="36"/>
        </w:numPr>
        <w:tabs>
          <w:tab w:val="clear" w:pos="4330"/>
          <w:tab w:val="num" w:pos="993"/>
        </w:tabs>
        <w:spacing w:before="120" w:beforeAutospacing="0" w:after="120" w:afterAutospacing="0"/>
        <w:ind w:left="0" w:firstLine="709"/>
        <w:jc w:val="both"/>
        <w:outlineLvl w:val="1"/>
        <w:rPr>
          <w:b/>
        </w:rPr>
      </w:pPr>
      <w:bookmarkStart w:id="121" w:name="_Toc8834868"/>
      <w:bookmarkStart w:id="122" w:name="_Toc54336111"/>
      <w:bookmarkStart w:id="123" w:name="_Toc66960524"/>
      <w:r w:rsidRPr="00D65C38">
        <w:rPr>
          <w:b/>
        </w:rPr>
        <w:t xml:space="preserve">Порядок внесения изменений или порядок отзыва </w:t>
      </w:r>
      <w:r>
        <w:rPr>
          <w:b/>
        </w:rPr>
        <w:t>заявок</w:t>
      </w:r>
      <w:bookmarkEnd w:id="121"/>
      <w:bookmarkEnd w:id="122"/>
      <w:bookmarkEnd w:id="123"/>
      <w:r w:rsidRPr="00D65C38">
        <w:rPr>
          <w:b/>
        </w:rPr>
        <w:t xml:space="preserve"> </w:t>
      </w:r>
    </w:p>
    <w:p w14:paraId="0288A496" w14:textId="77777777" w:rsidR="00FF65C4" w:rsidRPr="00872B5C" w:rsidRDefault="00FF65C4" w:rsidP="00757309">
      <w:pPr>
        <w:numPr>
          <w:ilvl w:val="2"/>
          <w:numId w:val="36"/>
        </w:numPr>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4F1EB262" w14:textId="77777777" w:rsidR="00FF65C4" w:rsidRPr="00872B5C" w:rsidRDefault="00FF65C4" w:rsidP="00757309">
      <w:pPr>
        <w:numPr>
          <w:ilvl w:val="2"/>
          <w:numId w:val="36"/>
        </w:numPr>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7AE33AA" w14:textId="77777777" w:rsidR="00FF65C4" w:rsidRDefault="00FF65C4" w:rsidP="00757309">
      <w:pPr>
        <w:numPr>
          <w:ilvl w:val="2"/>
          <w:numId w:val="36"/>
        </w:numPr>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2100FE57" w14:textId="77777777" w:rsidR="00FF65C4" w:rsidRPr="000114D8"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124" w:name="_Toc37260778"/>
      <w:bookmarkStart w:id="125" w:name="_Toc54336112"/>
      <w:bookmarkStart w:id="126" w:name="_Toc66960525"/>
      <w:bookmarkStart w:id="127" w:name="_Hlk533421633"/>
      <w:bookmarkStart w:id="128" w:name="_Hlk528068349"/>
      <w:bookmarkStart w:id="129" w:name="_Hlk528751296"/>
      <w:r w:rsidRPr="000114D8">
        <w:rPr>
          <w:b/>
          <w:sz w:val="28"/>
        </w:rPr>
        <w:t>ПОРЯДОК РАССМОТРЕНИЯ</w:t>
      </w:r>
      <w:bookmarkEnd w:id="124"/>
      <w:r>
        <w:rPr>
          <w:b/>
          <w:sz w:val="28"/>
        </w:rPr>
        <w:t xml:space="preserve">, ОЦЕНКИ И СОПОСТАВЛЕНИЯ </w:t>
      </w:r>
      <w:r w:rsidRPr="000114D8">
        <w:rPr>
          <w:b/>
          <w:sz w:val="28"/>
        </w:rPr>
        <w:t>ЗАЯВОК</w:t>
      </w:r>
      <w:r>
        <w:rPr>
          <w:b/>
          <w:sz w:val="28"/>
        </w:rPr>
        <w:t>, ПОДВЕДЕНИЕ ИТОГОВ ЗАКУПКИ</w:t>
      </w:r>
      <w:bookmarkEnd w:id="125"/>
      <w:bookmarkEnd w:id="126"/>
    </w:p>
    <w:p w14:paraId="3E2A1391" w14:textId="77777777" w:rsidR="00FF65C4" w:rsidRPr="000114D8"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rPr>
      </w:pPr>
      <w:bookmarkStart w:id="130" w:name="_Toc8834870"/>
      <w:bookmarkStart w:id="131" w:name="_Toc54336113"/>
      <w:bookmarkStart w:id="132" w:name="_Toc66960526"/>
      <w:bookmarkStart w:id="133" w:name="_Toc523244469"/>
      <w:bookmarkEnd w:id="127"/>
      <w:r>
        <w:rPr>
          <w:b/>
        </w:rPr>
        <w:t>Порядок рассмотрения заявок</w:t>
      </w:r>
      <w:r w:rsidRPr="000114D8">
        <w:rPr>
          <w:b/>
        </w:rPr>
        <w:t xml:space="preserve"> на участие в </w:t>
      </w:r>
      <w:bookmarkEnd w:id="130"/>
      <w:r>
        <w:rPr>
          <w:b/>
        </w:rPr>
        <w:t>закупке</w:t>
      </w:r>
      <w:bookmarkEnd w:id="131"/>
      <w:bookmarkEnd w:id="132"/>
    </w:p>
    <w:p w14:paraId="6F3D71D9" w14:textId="3C772769" w:rsidR="00FF65C4" w:rsidRDefault="00FF65C4" w:rsidP="00757309">
      <w:pPr>
        <w:numPr>
          <w:ilvl w:val="2"/>
          <w:numId w:val="36"/>
        </w:numPr>
        <w:overflowPunct w:val="0"/>
        <w:autoSpaceDE w:val="0"/>
        <w:autoSpaceDN w:val="0"/>
        <w:adjustRightInd w:val="0"/>
        <w:ind w:left="0" w:firstLine="709"/>
        <w:jc w:val="both"/>
      </w:pPr>
      <w:bookmarkStart w:id="134" w:name="_Ref57126151"/>
      <w:bookmarkStart w:id="135" w:name="_Toc8832210"/>
      <w:bookmarkStart w:id="136"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F33A35">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w:t>
      </w:r>
      <w:r>
        <w:t>первой части заявки и ценового предложения,</w:t>
      </w:r>
      <w:r w:rsidRPr="00733E33">
        <w:t xml:space="preserve"> поданных </w:t>
      </w:r>
      <w:r>
        <w:t xml:space="preserve">участниками, на соответствие требованиям настоящего </w:t>
      </w:r>
      <w:r>
        <w:rPr>
          <w:bCs/>
        </w:rPr>
        <w:t>извещения</w:t>
      </w:r>
      <w:r>
        <w:t>, в том числе:</w:t>
      </w:r>
      <w:bookmarkEnd w:id="134"/>
    </w:p>
    <w:p w14:paraId="2345794F" w14:textId="77777777" w:rsidR="00FF65C4" w:rsidRDefault="00FF65C4" w:rsidP="00FF65C4">
      <w:pPr>
        <w:tabs>
          <w:tab w:val="num" w:pos="960"/>
        </w:tabs>
        <w:overflowPunct w:val="0"/>
        <w:autoSpaceDE w:val="0"/>
        <w:autoSpaceDN w:val="0"/>
        <w:adjustRightInd w:val="0"/>
        <w:ind w:firstLine="709"/>
        <w:jc w:val="both"/>
      </w:pPr>
      <w:r>
        <w:t xml:space="preserve">1) соответствие заявки требованиям </w:t>
      </w:r>
      <w:proofErr w:type="gramStart"/>
      <w:r>
        <w:rPr>
          <w:bCs/>
        </w:rPr>
        <w:t>извещения</w:t>
      </w:r>
      <w:r>
        <w:t xml:space="preserve"> по существу</w:t>
      </w:r>
      <w:proofErr w:type="gramEnd"/>
      <w:r>
        <w:t xml:space="preserve"> по своему составу, содержанию и оформлению;</w:t>
      </w:r>
    </w:p>
    <w:p w14:paraId="3B4B9FB2" w14:textId="77777777" w:rsidR="00FF65C4" w:rsidRDefault="00FF65C4" w:rsidP="00FF65C4">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5F3A3AE4" w14:textId="77777777" w:rsidR="00FF65C4" w:rsidRDefault="00FF65C4" w:rsidP="00FF65C4">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57F224C1" w14:textId="77777777" w:rsidR="00FF65C4" w:rsidRDefault="00FF65C4" w:rsidP="00FF65C4">
      <w:pPr>
        <w:tabs>
          <w:tab w:val="num" w:pos="960"/>
        </w:tabs>
        <w:overflowPunct w:val="0"/>
        <w:autoSpaceDE w:val="0"/>
        <w:autoSpaceDN w:val="0"/>
        <w:adjustRightInd w:val="0"/>
        <w:ind w:firstLine="709"/>
        <w:jc w:val="both"/>
      </w:pPr>
      <w:r>
        <w:lastRenderedPageBreak/>
        <w:t xml:space="preserve">4) соответствие предлагаемых участником закупки договорных условий (в том числе, </w:t>
      </w:r>
      <w:proofErr w:type="spellStart"/>
      <w:r>
        <w:t>непревышение</w:t>
      </w:r>
      <w:proofErr w:type="spellEnd"/>
      <w:r>
        <w:t xml:space="preserve"> цены заявки объявленной НМЦ, </w:t>
      </w:r>
      <w:proofErr w:type="spellStart"/>
      <w:r>
        <w:t>НМЦед</w:t>
      </w:r>
      <w:proofErr w:type="spellEnd"/>
      <w:r>
        <w:t>) установленным требованиям;</w:t>
      </w:r>
    </w:p>
    <w:p w14:paraId="7F78D77A" w14:textId="77777777" w:rsidR="00FF65C4" w:rsidRDefault="00FF65C4" w:rsidP="00FF65C4">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59EF5B94" w14:textId="77777777" w:rsidR="00FF65C4" w:rsidRDefault="00FF65C4" w:rsidP="00757309">
      <w:pPr>
        <w:numPr>
          <w:ilvl w:val="2"/>
          <w:numId w:val="36"/>
        </w:numPr>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7" w:name="_Ref401221504"/>
    </w:p>
    <w:p w14:paraId="4E992B22" w14:textId="77777777" w:rsidR="00FF65C4" w:rsidRPr="00A918A3" w:rsidRDefault="00FF65C4" w:rsidP="00757309">
      <w:pPr>
        <w:numPr>
          <w:ilvl w:val="2"/>
          <w:numId w:val="36"/>
        </w:numPr>
        <w:overflowPunct w:val="0"/>
        <w:autoSpaceDE w:val="0"/>
        <w:autoSpaceDN w:val="0"/>
        <w:adjustRightInd w:val="0"/>
        <w:ind w:left="0" w:firstLine="709"/>
        <w:jc w:val="both"/>
      </w:pPr>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p>
    <w:p w14:paraId="6518A68B" w14:textId="77777777" w:rsidR="00FF65C4" w:rsidRPr="00A918A3" w:rsidRDefault="00FF65C4" w:rsidP="00757309">
      <w:pPr>
        <w:pStyle w:val="a5"/>
        <w:numPr>
          <w:ilvl w:val="3"/>
          <w:numId w:val="36"/>
        </w:numPr>
        <w:overflowPunct w:val="0"/>
        <w:autoSpaceDE w:val="0"/>
        <w:autoSpaceDN w:val="0"/>
        <w:adjustRightInd w:val="0"/>
        <w:ind w:left="0" w:firstLine="709"/>
        <w:jc w:val="both"/>
      </w:pPr>
      <w:bookmarkStart w:id="138"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7"/>
      <w:bookmarkEnd w:id="138"/>
    </w:p>
    <w:p w14:paraId="7DBA119C"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66429C2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46EA37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4383129B"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66DAB7D"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08589276"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48F7673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5640C66F" w14:textId="77777777" w:rsidR="00FF65C4" w:rsidRPr="00DC63F1" w:rsidRDefault="00FF65C4" w:rsidP="00757309">
      <w:pPr>
        <w:pStyle w:val="a5"/>
        <w:numPr>
          <w:ilvl w:val="3"/>
          <w:numId w:val="36"/>
        </w:numPr>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0E097568"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BE9CB89"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331F572"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5EA21CD5" w14:textId="77777777" w:rsidR="00FF65C4" w:rsidRPr="00DC63F1" w:rsidRDefault="00FF65C4" w:rsidP="00FF65C4">
      <w:pPr>
        <w:pStyle w:val="Times12"/>
        <w:rPr>
          <w:szCs w:val="24"/>
        </w:rPr>
      </w:pPr>
      <w:r w:rsidRPr="00DC63F1">
        <w:rPr>
          <w:szCs w:val="24"/>
        </w:rPr>
        <w:t>Исправление иных ошибок не допускается.</w:t>
      </w:r>
    </w:p>
    <w:p w14:paraId="0C39127D" w14:textId="77777777" w:rsidR="00FF65C4" w:rsidRPr="00DC63F1" w:rsidRDefault="00FF65C4" w:rsidP="00757309">
      <w:pPr>
        <w:pStyle w:val="a5"/>
        <w:numPr>
          <w:ilvl w:val="3"/>
          <w:numId w:val="36"/>
        </w:numPr>
        <w:overflowPunct w:val="0"/>
        <w:autoSpaceDE w:val="0"/>
        <w:autoSpaceDN w:val="0"/>
        <w:adjustRightInd w:val="0"/>
        <w:ind w:left="0" w:firstLine="709"/>
        <w:jc w:val="both"/>
      </w:pPr>
      <w:bookmarkStart w:id="139"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9"/>
    </w:p>
    <w:p w14:paraId="04870999" w14:textId="77777777" w:rsidR="00FF65C4" w:rsidRPr="00DC63F1" w:rsidRDefault="00FF65C4" w:rsidP="00FF65C4">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4B87F14C"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3940CBB9" w14:textId="77777777" w:rsidR="00FF65C4" w:rsidRPr="00DC63F1" w:rsidRDefault="00FF65C4" w:rsidP="00FF65C4">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05D44D41"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3CA4704F" w14:textId="77777777" w:rsidR="00FF65C4" w:rsidRPr="00DC63F1" w:rsidRDefault="00FF65C4" w:rsidP="00FF65C4">
      <w:pPr>
        <w:pStyle w:val="Times12"/>
        <w:numPr>
          <w:ilvl w:val="0"/>
          <w:numId w:val="9"/>
        </w:numPr>
        <w:tabs>
          <w:tab w:val="left" w:pos="1134"/>
          <w:tab w:val="left" w:pos="1416"/>
        </w:tabs>
        <w:ind w:left="-2" w:firstLine="711"/>
        <w:rPr>
          <w:szCs w:val="24"/>
        </w:rPr>
      </w:pPr>
      <w:bookmarkStart w:id="140"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0"/>
    </w:p>
    <w:p w14:paraId="0B755B4C" w14:textId="77777777" w:rsidR="00FF65C4" w:rsidRPr="00DC63F1" w:rsidRDefault="00FF65C4" w:rsidP="00FF65C4">
      <w:pPr>
        <w:pStyle w:val="Times12"/>
        <w:numPr>
          <w:ilvl w:val="0"/>
          <w:numId w:val="9"/>
        </w:numPr>
        <w:tabs>
          <w:tab w:val="left" w:pos="1134"/>
          <w:tab w:val="left" w:pos="1416"/>
        </w:tabs>
        <w:ind w:left="-2" w:firstLine="711"/>
        <w:rPr>
          <w:szCs w:val="24"/>
        </w:rPr>
      </w:pPr>
      <w:r>
        <w:rPr>
          <w:szCs w:val="24"/>
        </w:rPr>
        <w:lastRenderedPageBreak/>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w:t>
      </w:r>
      <w:proofErr w:type="spellStart"/>
      <w:r w:rsidRPr="00DC63F1">
        <w:rPr>
          <w:szCs w:val="24"/>
        </w:rPr>
        <w:t>ненахождении</w:t>
      </w:r>
      <w:proofErr w:type="spellEnd"/>
      <w:r w:rsidRPr="00DC63F1">
        <w:rPr>
          <w:szCs w:val="24"/>
        </w:rPr>
        <w:t xml:space="preserve">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303C28DC" w14:textId="74FC162F" w:rsidR="00FF65C4" w:rsidRPr="00DC63F1" w:rsidRDefault="00FF65C4" w:rsidP="00757309">
      <w:pPr>
        <w:pStyle w:val="a5"/>
        <w:numPr>
          <w:ilvl w:val="3"/>
          <w:numId w:val="36"/>
        </w:numPr>
        <w:overflowPunct w:val="0"/>
        <w:autoSpaceDE w:val="0"/>
        <w:autoSpaceDN w:val="0"/>
        <w:adjustRightInd w:val="0"/>
        <w:ind w:left="0" w:firstLine="709"/>
        <w:jc w:val="both"/>
      </w:pPr>
      <w:r w:rsidRPr="00DC63F1">
        <w:t>В случае выявления в заявке разночтений согласно п</w:t>
      </w:r>
      <w:r>
        <w:t>.</w:t>
      </w:r>
      <w:r w:rsidRPr="00DC63F1">
        <w:t xml:space="preserve"> </w:t>
      </w:r>
      <w:r>
        <w:fldChar w:fldCharType="begin"/>
      </w:r>
      <w:r>
        <w:instrText xml:space="preserve"> REF _Ref55320657 \r \h </w:instrText>
      </w:r>
      <w:r>
        <w:fldChar w:fldCharType="separate"/>
      </w:r>
      <w:r w:rsidR="00F33A35">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t xml:space="preserve"> участн</w:t>
      </w:r>
      <w:r w:rsidRPr="00DC63F1">
        <w:t>ику закупки направляется запрос о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F33A35">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xml:space="preserve"> по основанию, предусмотренному </w:t>
      </w:r>
      <w:proofErr w:type="spellStart"/>
      <w:r w:rsidRPr="00DC63F1">
        <w:t>п</w:t>
      </w:r>
      <w:r>
        <w:t>п</w:t>
      </w:r>
      <w:proofErr w:type="spellEnd"/>
      <w:r>
        <w:t>.</w:t>
      </w:r>
      <w:r w:rsidRPr="00DC63F1">
        <w:t> </w:t>
      </w:r>
      <w:r>
        <w:fldChar w:fldCharType="begin"/>
      </w:r>
      <w:r>
        <w:instrText xml:space="preserve"> REF _Ref55320740 \r \h </w:instrText>
      </w:r>
      <w:r>
        <w:fldChar w:fldCharType="separate"/>
      </w:r>
      <w:r w:rsidR="00F33A35">
        <w:t>б)</w:t>
      </w:r>
      <w:r>
        <w:fldChar w:fldCharType="end"/>
      </w:r>
      <w:r>
        <w:t xml:space="preserve"> </w:t>
      </w:r>
      <w:r w:rsidRPr="00DC63F1">
        <w:t>п</w:t>
      </w:r>
      <w:r>
        <w:t>.</w:t>
      </w:r>
      <w:r w:rsidRPr="00DC63F1">
        <w:t> </w:t>
      </w:r>
      <w:r>
        <w:fldChar w:fldCharType="begin"/>
      </w:r>
      <w:r>
        <w:instrText xml:space="preserve"> REF _Ref442966299 \r \h </w:instrText>
      </w:r>
      <w:r>
        <w:fldChar w:fldCharType="separate"/>
      </w:r>
      <w:r w:rsidR="00F33A35">
        <w:t>7.1.3.3</w:t>
      </w:r>
      <w:r>
        <w:fldChar w:fldCharType="end"/>
      </w:r>
      <w:r>
        <w:t xml:space="preserve"> </w:t>
      </w:r>
      <w:r w:rsidRPr="00DC63F1">
        <w:t xml:space="preserve">настоящего раздела. Отказ </w:t>
      </w:r>
      <w:r>
        <w:t>участн</w:t>
      </w:r>
      <w:r w:rsidRPr="00DC63F1">
        <w:t>ика закупки в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F33A35">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сл</w:t>
      </w:r>
      <w:r>
        <w:t>ужит основанием для отклонения заявк</w:t>
      </w:r>
      <w:r w:rsidRPr="00DC63F1">
        <w:t xml:space="preserve">и. </w:t>
      </w:r>
    </w:p>
    <w:p w14:paraId="0EF846E2" w14:textId="77777777" w:rsidR="00FF65C4" w:rsidRDefault="00FF65C4" w:rsidP="00757309">
      <w:pPr>
        <w:pStyle w:val="a5"/>
        <w:numPr>
          <w:ilvl w:val="3"/>
          <w:numId w:val="36"/>
        </w:numPr>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 xml:space="preserve">ма и </w:t>
      </w:r>
      <w:proofErr w:type="gramStart"/>
      <w:r>
        <w:t>номенклатуры</w:t>
      </w:r>
      <w:proofErr w:type="gramEnd"/>
      <w:r>
        <w:t xml:space="preserve"> предлагаемой участн</w:t>
      </w:r>
      <w:r w:rsidRPr="00DC63F1">
        <w:t>иком закупки продукции, существа заявки на участие в закупке, включая изменение условий заявки.</w:t>
      </w:r>
    </w:p>
    <w:p w14:paraId="65C4001A" w14:textId="4C23EF6B" w:rsidR="00FF65C4" w:rsidRPr="003D5482" w:rsidRDefault="00FF65C4" w:rsidP="00757309">
      <w:pPr>
        <w:pStyle w:val="a5"/>
        <w:numPr>
          <w:ilvl w:val="3"/>
          <w:numId w:val="36"/>
        </w:numPr>
        <w:overflowPunct w:val="0"/>
        <w:autoSpaceDE w:val="0"/>
        <w:autoSpaceDN w:val="0"/>
        <w:adjustRightInd w:val="0"/>
        <w:ind w:left="0" w:firstLine="709"/>
        <w:jc w:val="both"/>
      </w:pPr>
      <w:bookmarkStart w:id="141"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F33A35">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1"/>
    </w:p>
    <w:p w14:paraId="2B44C189" w14:textId="5DEE010E" w:rsidR="00FF65C4" w:rsidRPr="00DC63F1" w:rsidRDefault="00FF65C4" w:rsidP="00757309">
      <w:pPr>
        <w:numPr>
          <w:ilvl w:val="2"/>
          <w:numId w:val="36"/>
        </w:numPr>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_Ref55320854 \r \h </w:instrText>
      </w:r>
      <w:r>
        <w:rPr>
          <w:bCs/>
        </w:rPr>
      </w:r>
      <w:r>
        <w:rPr>
          <w:bCs/>
        </w:rPr>
        <w:fldChar w:fldCharType="separate"/>
      </w:r>
      <w:r w:rsidR="00F33A35">
        <w:rPr>
          <w:bCs/>
        </w:rPr>
        <w:t>7.1.3.6</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F33A35">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07C16151" w14:textId="77777777" w:rsidR="00FF65C4" w:rsidRPr="00DC63F1" w:rsidRDefault="00FF65C4" w:rsidP="00757309">
      <w:pPr>
        <w:numPr>
          <w:ilvl w:val="2"/>
          <w:numId w:val="36"/>
        </w:numPr>
        <w:overflowPunct w:val="0"/>
        <w:autoSpaceDE w:val="0"/>
        <w:autoSpaceDN w:val="0"/>
        <w:adjustRightInd w:val="0"/>
        <w:ind w:left="0" w:firstLine="709"/>
        <w:jc w:val="both"/>
        <w:rPr>
          <w:bCs/>
        </w:rPr>
      </w:pPr>
      <w:bookmarkStart w:id="142" w:name="_Ref401221584"/>
      <w:r>
        <w:rPr>
          <w:bCs/>
        </w:rPr>
        <w:t>Решение комиссии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2"/>
      <w:r w:rsidRPr="00DC63F1">
        <w:rPr>
          <w:bCs/>
        </w:rPr>
        <w:t>.</w:t>
      </w:r>
    </w:p>
    <w:p w14:paraId="20BF0AEA" w14:textId="77777777" w:rsidR="00FF65C4" w:rsidRPr="00DC63F1" w:rsidRDefault="00FF65C4" w:rsidP="00757309">
      <w:pPr>
        <w:numPr>
          <w:ilvl w:val="2"/>
          <w:numId w:val="36"/>
        </w:numPr>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5C12661C" w14:textId="77777777" w:rsidR="00FF65C4" w:rsidRDefault="00FF65C4" w:rsidP="00757309">
      <w:pPr>
        <w:numPr>
          <w:ilvl w:val="2"/>
          <w:numId w:val="36"/>
        </w:numPr>
        <w:overflowPunct w:val="0"/>
        <w:autoSpaceDE w:val="0"/>
        <w:autoSpaceDN w:val="0"/>
        <w:adjustRightInd w:val="0"/>
        <w:ind w:left="0" w:firstLine="709"/>
        <w:jc w:val="both"/>
        <w:rPr>
          <w:bCs/>
        </w:rPr>
      </w:pPr>
      <w:bookmarkStart w:id="143"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3"/>
    </w:p>
    <w:p w14:paraId="48E4155D" w14:textId="77777777" w:rsidR="00FF65C4" w:rsidRDefault="00FF65C4" w:rsidP="00757309">
      <w:pPr>
        <w:numPr>
          <w:ilvl w:val="2"/>
          <w:numId w:val="36"/>
        </w:numPr>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1147EC7" w14:textId="77777777" w:rsidR="00FF65C4" w:rsidRPr="00432EED" w:rsidRDefault="00FF65C4" w:rsidP="00757309">
      <w:pPr>
        <w:numPr>
          <w:ilvl w:val="2"/>
          <w:numId w:val="36"/>
        </w:numPr>
        <w:overflowPunct w:val="0"/>
        <w:autoSpaceDE w:val="0"/>
        <w:autoSpaceDN w:val="0"/>
        <w:adjustRightInd w:val="0"/>
        <w:ind w:left="0" w:firstLine="709"/>
        <w:jc w:val="both"/>
        <w:rPr>
          <w:bCs/>
        </w:rPr>
      </w:pPr>
      <w:bookmarkStart w:id="144" w:name="_Ref55320877"/>
      <w:r>
        <w:t>Основаниями для отказа в допуске являются:</w:t>
      </w:r>
      <w:bookmarkEnd w:id="144"/>
    </w:p>
    <w:p w14:paraId="3A508B0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3EF1A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57F37724"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322E7379"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3B10C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0E0232CB"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w:t>
      </w:r>
      <w:proofErr w:type="spellStart"/>
      <w:r>
        <w:t>НМЦед</w:t>
      </w:r>
      <w:proofErr w:type="spellEnd"/>
      <w:r>
        <w:t xml:space="preserve">.; </w:t>
      </w:r>
    </w:p>
    <w:p w14:paraId="056343C2"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4C2B0AD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2A4AED9C" w14:textId="77777777" w:rsidR="00FF65C4" w:rsidRPr="0060454D" w:rsidRDefault="00FF65C4" w:rsidP="00FF65C4">
      <w:pPr>
        <w:numPr>
          <w:ilvl w:val="2"/>
          <w:numId w:val="10"/>
        </w:numPr>
        <w:tabs>
          <w:tab w:val="clear" w:pos="720"/>
          <w:tab w:val="num" w:pos="993"/>
        </w:tabs>
        <w:overflowPunct w:val="0"/>
        <w:autoSpaceDE w:val="0"/>
        <w:autoSpaceDN w:val="0"/>
        <w:adjustRightInd w:val="0"/>
        <w:ind w:left="0" w:firstLine="709"/>
        <w:jc w:val="both"/>
      </w:pPr>
      <w:r w:rsidRPr="0060454D">
        <w:t>в случае содержания в первой части заявки сведений о ценовом предложении.</w:t>
      </w:r>
    </w:p>
    <w:p w14:paraId="178A52EA" w14:textId="77777777" w:rsidR="00FF65C4" w:rsidRDefault="00FF65C4" w:rsidP="00757309">
      <w:pPr>
        <w:numPr>
          <w:ilvl w:val="2"/>
          <w:numId w:val="36"/>
        </w:numPr>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09B9B4C" w14:textId="77777777" w:rsidR="00FF65C4" w:rsidRPr="00B977AE" w:rsidRDefault="00FF65C4" w:rsidP="00757309">
      <w:pPr>
        <w:numPr>
          <w:ilvl w:val="2"/>
          <w:numId w:val="36"/>
        </w:numPr>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5CA1869A" w14:textId="77777777" w:rsidR="00FF65C4" w:rsidRPr="000114D8" w:rsidRDefault="00FF65C4" w:rsidP="00757309">
      <w:pPr>
        <w:pStyle w:val="ae"/>
        <w:keepNext/>
        <w:numPr>
          <w:ilvl w:val="1"/>
          <w:numId w:val="36"/>
        </w:numPr>
        <w:tabs>
          <w:tab w:val="clear" w:pos="4330"/>
          <w:tab w:val="num" w:pos="1134"/>
        </w:tabs>
        <w:spacing w:before="120" w:beforeAutospacing="0" w:after="120" w:afterAutospacing="0"/>
        <w:ind w:left="0" w:firstLine="709"/>
        <w:jc w:val="both"/>
        <w:outlineLvl w:val="1"/>
        <w:rPr>
          <w:b/>
        </w:rPr>
      </w:pPr>
      <w:bookmarkStart w:id="145" w:name="_Toc54336114"/>
      <w:bookmarkStart w:id="146" w:name="_Ref56111599"/>
      <w:bookmarkStart w:id="147" w:name="_Toc66960527"/>
      <w:bookmarkStart w:id="148" w:name="пункт72"/>
      <w:r>
        <w:rPr>
          <w:b/>
        </w:rPr>
        <w:t>Порядок оценки и сопоставления заявок</w:t>
      </w:r>
      <w:r w:rsidRPr="000114D8">
        <w:rPr>
          <w:b/>
        </w:rPr>
        <w:t xml:space="preserve"> на участие в </w:t>
      </w:r>
      <w:r>
        <w:rPr>
          <w:b/>
        </w:rPr>
        <w:t>закупке</w:t>
      </w:r>
      <w:bookmarkEnd w:id="145"/>
      <w:r>
        <w:rPr>
          <w:b/>
        </w:rPr>
        <w:t>, определения победителя закупки, подведения итогов закупки</w:t>
      </w:r>
      <w:bookmarkEnd w:id="146"/>
      <w:bookmarkEnd w:id="147"/>
    </w:p>
    <w:bookmarkEnd w:id="148"/>
    <w:p w14:paraId="3BB5B38A" w14:textId="77777777" w:rsidR="00FF65C4" w:rsidRDefault="00FF65C4" w:rsidP="00757309">
      <w:pPr>
        <w:numPr>
          <w:ilvl w:val="2"/>
          <w:numId w:val="36"/>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44B576B2" w14:textId="77777777" w:rsidR="00FF65C4" w:rsidRDefault="00FF65C4" w:rsidP="00757309">
      <w:pPr>
        <w:numPr>
          <w:ilvl w:val="2"/>
          <w:numId w:val="36"/>
        </w:numPr>
        <w:overflowPunct w:val="0"/>
        <w:autoSpaceDE w:val="0"/>
        <w:autoSpaceDN w:val="0"/>
        <w:adjustRightInd w:val="0"/>
        <w:ind w:left="0" w:firstLine="709"/>
        <w:jc w:val="both"/>
      </w:pPr>
      <w:r>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Pr>
          <w:bCs/>
        </w:rPr>
        <w:t>.</w:t>
      </w:r>
    </w:p>
    <w:p w14:paraId="00976209" w14:textId="77777777" w:rsidR="00FF65C4" w:rsidRDefault="00FF65C4" w:rsidP="00757309">
      <w:pPr>
        <w:numPr>
          <w:ilvl w:val="2"/>
          <w:numId w:val="36"/>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4A989ECD" w14:textId="77777777" w:rsidR="00FF65C4" w:rsidRDefault="00FF65C4" w:rsidP="00757309">
      <w:pPr>
        <w:numPr>
          <w:ilvl w:val="2"/>
          <w:numId w:val="36"/>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итоговым протоколом. </w:t>
      </w:r>
    </w:p>
    <w:p w14:paraId="5C110CC4" w14:textId="77777777" w:rsidR="00FF65C4" w:rsidRDefault="00FF65C4" w:rsidP="00757309">
      <w:pPr>
        <w:numPr>
          <w:ilvl w:val="2"/>
          <w:numId w:val="36"/>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1523AEE5" w14:textId="77777777" w:rsidR="00FF65C4" w:rsidRPr="00DC63F1"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149" w:name="_Toc54336117"/>
      <w:bookmarkStart w:id="150" w:name="_Toc66960528"/>
      <w:bookmarkEnd w:id="135"/>
      <w:bookmarkEnd w:id="136"/>
      <w:r w:rsidRPr="00DC63F1">
        <w:rPr>
          <w:b/>
        </w:rPr>
        <w:t>Преддоговорные переговоры</w:t>
      </w:r>
      <w:bookmarkEnd w:id="149"/>
      <w:bookmarkEnd w:id="150"/>
    </w:p>
    <w:p w14:paraId="14F94C0E" w14:textId="77777777" w:rsidR="00FF65C4" w:rsidRPr="00B20675" w:rsidRDefault="00FF65C4" w:rsidP="00757309">
      <w:pPr>
        <w:numPr>
          <w:ilvl w:val="2"/>
          <w:numId w:val="36"/>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3AE765CA" w14:textId="77777777" w:rsidR="00FF65C4" w:rsidRPr="00B20675" w:rsidRDefault="00FF65C4" w:rsidP="00757309">
      <w:pPr>
        <w:numPr>
          <w:ilvl w:val="2"/>
          <w:numId w:val="36"/>
        </w:numPr>
        <w:overflowPunct w:val="0"/>
        <w:autoSpaceDE w:val="0"/>
        <w:autoSpaceDN w:val="0"/>
        <w:adjustRightInd w:val="0"/>
        <w:ind w:left="0" w:firstLine="709"/>
        <w:jc w:val="both"/>
      </w:pPr>
      <w:bookmarkStart w:id="151" w:name="_Ref55321214"/>
      <w:r w:rsidRPr="00B20675">
        <w:t xml:space="preserve">Преддоговорные переговоры </w:t>
      </w:r>
      <w:r>
        <w:t>могут проводиться</w:t>
      </w:r>
      <w:r w:rsidRPr="00B20675">
        <w:t>:</w:t>
      </w:r>
      <w:bookmarkEnd w:id="151"/>
    </w:p>
    <w:p w14:paraId="5A38D2C5" w14:textId="77777777" w:rsidR="00FF65C4" w:rsidRPr="00DC63F1" w:rsidRDefault="00FF65C4" w:rsidP="00FF65C4">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0FAA7FB" w14:textId="77777777" w:rsidR="00FF65C4" w:rsidRPr="00DC63F1" w:rsidRDefault="00FF65C4" w:rsidP="00FF65C4">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3B0B2EE9" w14:textId="77777777" w:rsidR="00FF65C4" w:rsidRPr="00DC63F1" w:rsidRDefault="00FF65C4" w:rsidP="00FF65C4">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7137B9C" w14:textId="77777777" w:rsidR="00FF65C4" w:rsidRPr="00DC63F1" w:rsidRDefault="00FF65C4" w:rsidP="00FF65C4">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0179D6C8" w14:textId="77777777" w:rsidR="00FF65C4" w:rsidRPr="00DC63F1" w:rsidRDefault="00FF65C4" w:rsidP="00FF65C4">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A317898" w14:textId="77777777" w:rsidR="00FF65C4" w:rsidRPr="00DC63F1" w:rsidRDefault="00FF65C4" w:rsidP="00FF65C4">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16EC3311" w14:textId="6202B0C5" w:rsidR="00FF65C4" w:rsidRDefault="00FF65C4" w:rsidP="00757309">
      <w:pPr>
        <w:numPr>
          <w:ilvl w:val="2"/>
          <w:numId w:val="36"/>
        </w:numPr>
        <w:overflowPunct w:val="0"/>
        <w:autoSpaceDE w:val="0"/>
        <w:autoSpaceDN w:val="0"/>
        <w:adjustRightInd w:val="0"/>
        <w:ind w:left="0" w:firstLine="709"/>
        <w:jc w:val="both"/>
      </w:pPr>
      <w:r w:rsidRPr="00143E28">
        <w:lastRenderedPageBreak/>
        <w:t xml:space="preserve"> </w:t>
      </w:r>
      <w:bookmarkStart w:id="152" w:name="_Toc428265384"/>
      <w:bookmarkStart w:id="153"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F33A35">
        <w:t>7.3.2</w:t>
      </w:r>
      <w:r>
        <w:fldChar w:fldCharType="end"/>
      </w:r>
      <w:r>
        <w:t xml:space="preserve"> </w:t>
      </w:r>
      <w:r w:rsidRPr="00143E28">
        <w:t>настоящего раздела, в пользу лица, с которым заключается договор.</w:t>
      </w:r>
      <w:bookmarkStart w:id="154" w:name="_Toc428265385"/>
      <w:bookmarkStart w:id="155" w:name="_Toc437524362"/>
      <w:bookmarkEnd w:id="152"/>
      <w:bookmarkEnd w:id="153"/>
    </w:p>
    <w:p w14:paraId="7E6FDBED" w14:textId="77777777" w:rsidR="00FF65C4" w:rsidRPr="00143E28" w:rsidRDefault="00FF65C4" w:rsidP="00757309">
      <w:pPr>
        <w:numPr>
          <w:ilvl w:val="2"/>
          <w:numId w:val="36"/>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4"/>
      <w:bookmarkEnd w:id="155"/>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2455219D" w14:textId="77777777" w:rsidR="00FF65C4" w:rsidRPr="00872B5C"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156" w:name="_Toc54336118"/>
      <w:bookmarkStart w:id="157" w:name="_Toc66960529"/>
      <w:bookmarkEnd w:id="133"/>
      <w:r w:rsidRPr="00872B5C">
        <w:rPr>
          <w:b/>
          <w:sz w:val="28"/>
        </w:rPr>
        <w:t>ЗАКЛЮЧЕНИ</w:t>
      </w:r>
      <w:r>
        <w:rPr>
          <w:b/>
          <w:sz w:val="28"/>
        </w:rPr>
        <w:t>Е</w:t>
      </w:r>
      <w:r w:rsidRPr="00872B5C">
        <w:rPr>
          <w:b/>
          <w:sz w:val="28"/>
        </w:rPr>
        <w:t xml:space="preserve"> ДОГОВОРА</w:t>
      </w:r>
      <w:bookmarkEnd w:id="156"/>
      <w:bookmarkEnd w:id="157"/>
    </w:p>
    <w:p w14:paraId="70F74A17" w14:textId="77777777" w:rsidR="00FF65C4" w:rsidRPr="00DC63F1"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158" w:name="_Toc54336119"/>
      <w:bookmarkStart w:id="159" w:name="_Toc66960530"/>
      <w:r>
        <w:rPr>
          <w:b/>
        </w:rPr>
        <w:t>Порядок заключения договора</w:t>
      </w:r>
      <w:bookmarkEnd w:id="158"/>
      <w:bookmarkEnd w:id="159"/>
    </w:p>
    <w:p w14:paraId="59E24E30" w14:textId="786B5145" w:rsidR="00FF65C4" w:rsidRDefault="00FF65C4" w:rsidP="00757309">
      <w:pPr>
        <w:numPr>
          <w:ilvl w:val="2"/>
          <w:numId w:val="36"/>
        </w:numPr>
        <w:tabs>
          <w:tab w:val="num" w:pos="1134"/>
        </w:tabs>
        <w:overflowPunct w:val="0"/>
        <w:autoSpaceDE w:val="0"/>
        <w:autoSpaceDN w:val="0"/>
        <w:adjustRightInd w:val="0"/>
        <w:ind w:left="0" w:firstLine="709"/>
        <w:jc w:val="both"/>
      </w:pPr>
      <w:r w:rsidRPr="00F92DFB">
        <w:t xml:space="preserve">Договор заключается на ЭТП в электронной форме. </w:t>
      </w:r>
    </w:p>
    <w:p w14:paraId="59DE6EC3" w14:textId="4819C252" w:rsidR="00FF65C4" w:rsidRDefault="00FF65C4" w:rsidP="00757309">
      <w:pPr>
        <w:numPr>
          <w:ilvl w:val="2"/>
          <w:numId w:val="36"/>
        </w:numPr>
        <w:tabs>
          <w:tab w:val="num" w:pos="1134"/>
        </w:tabs>
        <w:overflowPunct w:val="0"/>
        <w:autoSpaceDE w:val="0"/>
        <w:autoSpaceDN w:val="0"/>
        <w:adjustRightInd w:val="0"/>
        <w:ind w:left="0" w:firstLine="709"/>
        <w:jc w:val="both"/>
      </w:pPr>
      <w:bookmarkStart w:id="160" w:name="_Hlk61456789"/>
      <w:bookmarkStart w:id="161" w:name="_Ref57118105"/>
      <w:r w:rsidRPr="00F92DFB">
        <w:t xml:space="preserve">Порядок заключения договора определяется </w:t>
      </w:r>
      <w:r>
        <w:t>р</w:t>
      </w:r>
      <w:r w:rsidRPr="00F92DFB">
        <w:t>егламентом работы ЭТП.</w:t>
      </w:r>
    </w:p>
    <w:p w14:paraId="454C1B30" w14:textId="77777777" w:rsidR="00FF65C4" w:rsidRDefault="00FF65C4" w:rsidP="00757309">
      <w:pPr>
        <w:numPr>
          <w:ilvl w:val="2"/>
          <w:numId w:val="36"/>
        </w:numPr>
        <w:tabs>
          <w:tab w:val="num" w:pos="1134"/>
        </w:tabs>
        <w:overflowPunct w:val="0"/>
        <w:autoSpaceDE w:val="0"/>
        <w:autoSpaceDN w:val="0"/>
        <w:adjustRightInd w:val="0"/>
        <w:ind w:left="0" w:firstLine="709"/>
        <w:jc w:val="both"/>
      </w:pPr>
      <w:bookmarkStart w:id="162" w:name="_Ref57117768"/>
      <w:bookmarkEnd w:id="160"/>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2"/>
    </w:p>
    <w:p w14:paraId="13BBCCF1" w14:textId="06619B08" w:rsidR="00FF65C4" w:rsidRDefault="00FF65C4" w:rsidP="00757309">
      <w:pPr>
        <w:numPr>
          <w:ilvl w:val="2"/>
          <w:numId w:val="36"/>
        </w:numPr>
        <w:tabs>
          <w:tab w:val="num" w:pos="1134"/>
        </w:tabs>
        <w:overflowPunct w:val="0"/>
        <w:autoSpaceDE w:val="0"/>
        <w:autoSpaceDN w:val="0"/>
        <w:adjustRightInd w:val="0"/>
        <w:ind w:left="0" w:firstLine="709"/>
        <w:jc w:val="both"/>
      </w:pPr>
      <w:bookmarkStart w:id="163" w:name="_Ref55321316"/>
      <w:r>
        <w:t xml:space="preserve">Сроки, указанные в п. </w:t>
      </w:r>
      <w:r>
        <w:fldChar w:fldCharType="begin"/>
      </w:r>
      <w:r>
        <w:instrText xml:space="preserve"> REF _Ref57117768 \r \h </w:instrText>
      </w:r>
      <w:r>
        <w:fldChar w:fldCharType="separate"/>
      </w:r>
      <w:r w:rsidR="00F33A35">
        <w:t>8.1.3</w:t>
      </w:r>
      <w:r>
        <w:fldChar w:fldCharType="end"/>
      </w:r>
      <w:r>
        <w:t xml:space="preserve"> настоящего раздела, могут быть увеличены в следующих случаях:</w:t>
      </w:r>
      <w:bookmarkEnd w:id="163"/>
    </w:p>
    <w:p w14:paraId="26B1FE7D"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157CB916"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CD532E4" w14:textId="35B429E8" w:rsidR="00FF65C4" w:rsidRDefault="00FF65C4" w:rsidP="00757309">
      <w:pPr>
        <w:numPr>
          <w:ilvl w:val="2"/>
          <w:numId w:val="36"/>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F33A35">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4A0E53FB" w14:textId="77777777" w:rsidR="00FF65C4" w:rsidRPr="004470FC" w:rsidRDefault="00FF65C4" w:rsidP="00757309">
      <w:pPr>
        <w:numPr>
          <w:ilvl w:val="2"/>
          <w:numId w:val="36"/>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22B8A777" w14:textId="77777777" w:rsidR="00FF65C4" w:rsidRDefault="00FF65C4" w:rsidP="00757309">
      <w:pPr>
        <w:numPr>
          <w:ilvl w:val="2"/>
          <w:numId w:val="36"/>
        </w:numPr>
        <w:tabs>
          <w:tab w:val="num" w:pos="1134"/>
        </w:tabs>
        <w:overflowPunct w:val="0"/>
        <w:autoSpaceDE w:val="0"/>
        <w:autoSpaceDN w:val="0"/>
        <w:adjustRightInd w:val="0"/>
        <w:ind w:left="0" w:firstLine="709"/>
        <w:jc w:val="both"/>
      </w:pPr>
      <w:bookmarkStart w:id="164" w:name="_Ref55322314"/>
      <w:r>
        <w:t>По результатам проведенной процедуры закупки Заказчик размещает на ЭТП проект договора, не подписанный со стороны Заказчика.</w:t>
      </w:r>
      <w:bookmarkEnd w:id="164"/>
      <w:r>
        <w:t xml:space="preserve"> </w:t>
      </w:r>
    </w:p>
    <w:p w14:paraId="20FD4D8F" w14:textId="77777777" w:rsidR="00FF65C4" w:rsidRDefault="00FF65C4" w:rsidP="00757309">
      <w:pPr>
        <w:numPr>
          <w:ilvl w:val="2"/>
          <w:numId w:val="36"/>
        </w:numPr>
        <w:overflowPunct w:val="0"/>
        <w:autoSpaceDE w:val="0"/>
        <w:autoSpaceDN w:val="0"/>
        <w:adjustRightInd w:val="0"/>
        <w:ind w:left="0" w:firstLine="709"/>
        <w:jc w:val="both"/>
      </w:pPr>
      <w:r>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30952BCF" w14:textId="053EA3E5" w:rsidR="00FF65C4" w:rsidRDefault="00FF65C4" w:rsidP="00757309">
      <w:pPr>
        <w:numPr>
          <w:ilvl w:val="2"/>
          <w:numId w:val="36"/>
        </w:numPr>
        <w:overflowPunct w:val="0"/>
        <w:autoSpaceDE w:val="0"/>
        <w:autoSpaceDN w:val="0"/>
        <w:adjustRightInd w:val="0"/>
        <w:ind w:left="0" w:firstLine="709"/>
        <w:jc w:val="both"/>
      </w:pPr>
      <w:bookmarkStart w:id="165" w:name="_Ref55290554"/>
      <w:r>
        <w:t>Участник, с которым заключается договор, обязан разместить на ЭТП вместе договором следующие документы:</w:t>
      </w:r>
      <w:bookmarkEnd w:id="165"/>
    </w:p>
    <w:p w14:paraId="65BE7B44" w14:textId="77777777" w:rsidR="00FF65C4" w:rsidRDefault="00FF65C4" w:rsidP="00FF65C4">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6" w:name="_Ref55291404"/>
    </w:p>
    <w:p w14:paraId="578BBC17" w14:textId="4CF09D93" w:rsidR="00FF65C4" w:rsidRDefault="00FF65C4" w:rsidP="00FF65C4">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F33A35">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 в случае если</w:t>
      </w:r>
      <w:r w:rsidRPr="00DE4197">
        <w:t xml:space="preserve"> </w:t>
      </w:r>
      <w:r w:rsidRPr="00040E60">
        <w:t xml:space="preserve">п. </w:t>
      </w:r>
      <w:r>
        <w:fldChar w:fldCharType="begin"/>
      </w:r>
      <w:r>
        <w:instrText xml:space="preserve"> REF _Ref55321385 \r \h </w:instrText>
      </w:r>
      <w:r>
        <w:fldChar w:fldCharType="separate"/>
      </w:r>
      <w:r w:rsidR="00F33A35">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F33A35">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26BB96C6" w14:textId="77777777" w:rsidR="00FF65C4" w:rsidRDefault="00FF65C4" w:rsidP="00757309">
      <w:pPr>
        <w:numPr>
          <w:ilvl w:val="2"/>
          <w:numId w:val="36"/>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w:t>
      </w:r>
      <w:r>
        <w:lastRenderedPageBreak/>
        <w:t xml:space="preserve">в формате документа </w:t>
      </w:r>
      <w:proofErr w:type="spellStart"/>
      <w:r>
        <w:t>Microsoft</w:t>
      </w:r>
      <w:proofErr w:type="spellEnd"/>
      <w:r>
        <w:t xml:space="preserve"> </w:t>
      </w:r>
      <w:proofErr w:type="spellStart"/>
      <w:r>
        <w:t>Word</w:t>
      </w:r>
      <w:proofErr w:type="spellEnd"/>
      <w: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0593EA4C" w14:textId="77777777" w:rsidR="00FF65C4" w:rsidRDefault="00FF65C4" w:rsidP="00757309">
      <w:pPr>
        <w:numPr>
          <w:ilvl w:val="2"/>
          <w:numId w:val="36"/>
        </w:numPr>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6901A36" w14:textId="57157A80" w:rsidR="00FF65C4" w:rsidRDefault="00FF65C4" w:rsidP="00757309">
      <w:pPr>
        <w:numPr>
          <w:ilvl w:val="2"/>
          <w:numId w:val="36"/>
        </w:numPr>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F33A35">
        <w:t>8.1.9</w:t>
      </w:r>
      <w:r>
        <w:fldChar w:fldCharType="end"/>
      </w:r>
      <w:r>
        <w:t xml:space="preserve"> настоящего раздела.</w:t>
      </w:r>
    </w:p>
    <w:p w14:paraId="314A50BA" w14:textId="79CFB6C5" w:rsidR="00FF65C4" w:rsidRDefault="00FF65C4" w:rsidP="00757309">
      <w:pPr>
        <w:numPr>
          <w:ilvl w:val="2"/>
          <w:numId w:val="36"/>
        </w:numPr>
        <w:overflowPunct w:val="0"/>
        <w:autoSpaceDE w:val="0"/>
        <w:autoSpaceDN w:val="0"/>
        <w:adjustRightInd w:val="0"/>
        <w:ind w:left="0" w:firstLine="709"/>
        <w:jc w:val="both"/>
      </w:pPr>
      <w:bookmarkStart w:id="167" w:name="_Ref57125214"/>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F33A35">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7"/>
      <w:r>
        <w:t xml:space="preserve">  </w:t>
      </w:r>
    </w:p>
    <w:p w14:paraId="0B07B183" w14:textId="77777777" w:rsidR="00FF65C4" w:rsidRPr="00475B1F"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168" w:name="_Toc54336121"/>
      <w:bookmarkStart w:id="169" w:name="_Toc66960531"/>
      <w:bookmarkEnd w:id="161"/>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8"/>
      <w:bookmarkEnd w:id="169"/>
    </w:p>
    <w:p w14:paraId="41319C12" w14:textId="77777777" w:rsidR="00FF65C4" w:rsidRPr="00584F2A" w:rsidRDefault="00FF65C4" w:rsidP="00757309">
      <w:pPr>
        <w:numPr>
          <w:ilvl w:val="2"/>
          <w:numId w:val="36"/>
        </w:numPr>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bCs/>
            <w:lang w:val="en-US"/>
          </w:rPr>
          <w:t>V</w:t>
        </w:r>
        <w:r w:rsidRPr="00A712D4">
          <w:rPr>
            <w:rStyle w:val="a4"/>
            <w:bCs/>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73D4232" w14:textId="3C465F29" w:rsidR="00FF65C4" w:rsidRDefault="00FF65C4" w:rsidP="00757309">
      <w:pPr>
        <w:numPr>
          <w:ilvl w:val="2"/>
          <w:numId w:val="36"/>
        </w:numPr>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F33A35">
        <w:rPr>
          <w:spacing w:val="-6"/>
        </w:rPr>
        <w:t>8.1.7</w:t>
      </w:r>
      <w:r>
        <w:rPr>
          <w:spacing w:val="-6"/>
        </w:rPr>
        <w:fldChar w:fldCharType="end"/>
      </w:r>
      <w:r>
        <w:rPr>
          <w:spacing w:val="-6"/>
        </w:rPr>
        <w:t xml:space="preserve"> – п. </w:t>
      </w:r>
      <w:r>
        <w:rPr>
          <w:spacing w:val="-6"/>
        </w:rPr>
        <w:fldChar w:fldCharType="begin"/>
      </w:r>
      <w:r>
        <w:rPr>
          <w:spacing w:val="-6"/>
        </w:rPr>
        <w:instrText xml:space="preserve"> REF _Ref57125214 \r \h </w:instrText>
      </w:r>
      <w:r>
        <w:rPr>
          <w:spacing w:val="-6"/>
        </w:rPr>
      </w:r>
      <w:r>
        <w:rPr>
          <w:spacing w:val="-6"/>
        </w:rPr>
        <w:fldChar w:fldCharType="separate"/>
      </w:r>
      <w:r w:rsidR="00F33A35">
        <w:rPr>
          <w:spacing w:val="-6"/>
        </w:rPr>
        <w:t>8.1.13</w:t>
      </w:r>
      <w:r>
        <w:rPr>
          <w:spacing w:val="-6"/>
        </w:rPr>
        <w:fldChar w:fldCharType="end"/>
      </w:r>
      <w:r>
        <w:rPr>
          <w:spacing w:val="-6"/>
        </w:rPr>
        <w:t xml:space="preserve"> настоящего </w:t>
      </w:r>
      <w:r>
        <w:rPr>
          <w:bCs/>
        </w:rPr>
        <w:t>извещения</w:t>
      </w:r>
      <w:r>
        <w:rPr>
          <w:spacing w:val="-6"/>
        </w:rPr>
        <w:t>.</w:t>
      </w:r>
    </w:p>
    <w:p w14:paraId="742141F7" w14:textId="695DCF88" w:rsidR="00FF65C4" w:rsidRPr="00584F2A" w:rsidRDefault="00FF65C4" w:rsidP="00757309">
      <w:pPr>
        <w:numPr>
          <w:ilvl w:val="2"/>
          <w:numId w:val="36"/>
        </w:numPr>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F33A35">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3AEC9DB6" w14:textId="77777777" w:rsidR="00FF65C4" w:rsidRPr="00745655"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rPr>
      </w:pPr>
      <w:bookmarkStart w:id="170" w:name="_Toc521347994"/>
      <w:bookmarkStart w:id="171" w:name="_Toc8834934"/>
      <w:bookmarkStart w:id="172" w:name="_Toc54336122"/>
      <w:bookmarkStart w:id="173" w:name="_Toc66960532"/>
      <w:r w:rsidRPr="00745655">
        <w:rPr>
          <w:b/>
        </w:rPr>
        <w:t>Антидемпинговые меры</w:t>
      </w:r>
      <w:bookmarkEnd w:id="170"/>
      <w:bookmarkEnd w:id="171"/>
      <w:bookmarkEnd w:id="172"/>
      <w:bookmarkEnd w:id="173"/>
      <w:r w:rsidRPr="00745655">
        <w:rPr>
          <w:b/>
        </w:rPr>
        <w:t xml:space="preserve"> </w:t>
      </w:r>
    </w:p>
    <w:p w14:paraId="226B280F" w14:textId="77777777" w:rsidR="00FF65C4" w:rsidRPr="00745655" w:rsidRDefault="00FF65C4" w:rsidP="00757309">
      <w:pPr>
        <w:numPr>
          <w:ilvl w:val="2"/>
          <w:numId w:val="36"/>
        </w:numPr>
        <w:overflowPunct w:val="0"/>
        <w:autoSpaceDE w:val="0"/>
        <w:autoSpaceDN w:val="0"/>
        <w:adjustRightInd w:val="0"/>
        <w:ind w:left="0" w:firstLine="709"/>
        <w:jc w:val="both"/>
      </w:pPr>
      <w:bookmarkStart w:id="174" w:name="_Ref57125749"/>
      <w:r w:rsidRPr="00D42E21">
        <w:rPr>
          <w:color w:val="000000"/>
        </w:rPr>
        <w:t>В случае если</w:t>
      </w:r>
      <w:r>
        <w:rPr>
          <w:color w:val="000000"/>
        </w:rPr>
        <w:t xml:space="preserve"> цена договора/цена за единицу продукции, предложенная участником,</w:t>
      </w:r>
      <w:r w:rsidRPr="00D42E21">
        <w:rPr>
          <w:color w:val="000000"/>
        </w:rPr>
        <w:t xml:space="preserve"> </w:t>
      </w:r>
      <w:r>
        <w:rPr>
          <w:color w:val="000000"/>
        </w:rPr>
        <w:t xml:space="preserve">ниже НМЦ </w:t>
      </w:r>
      <w:r w:rsidRPr="00D42E21">
        <w:rPr>
          <w:color w:val="000000"/>
        </w:rPr>
        <w:t>договора</w:t>
      </w:r>
      <w:r>
        <w:rPr>
          <w:color w:val="000000"/>
        </w:rPr>
        <w:t>/</w:t>
      </w:r>
      <w:proofErr w:type="spellStart"/>
      <w:r>
        <w:rPr>
          <w:color w:val="000000"/>
        </w:rPr>
        <w:t>НМЦед</w:t>
      </w:r>
      <w:proofErr w:type="spellEnd"/>
      <w:r>
        <w:rPr>
          <w:color w:val="000000"/>
        </w:rPr>
        <w:t>. более чем на 25% (далее – демпинговая цена)</w:t>
      </w:r>
      <w:r w:rsidRPr="00D42E21">
        <w:rPr>
          <w:color w:val="000000"/>
        </w:rPr>
        <w:t xml:space="preserve">, то </w:t>
      </w:r>
      <w:r>
        <w:rPr>
          <w:color w:val="000000"/>
        </w:rPr>
        <w:t>участник должен:</w:t>
      </w:r>
      <w:bookmarkEnd w:id="174"/>
    </w:p>
    <w:p w14:paraId="03EC923B" w14:textId="52CCB3E7"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t>предоставить обеспечение исполнения договора (в случае если настоящ</w:t>
      </w:r>
      <w:r>
        <w:rPr>
          <w:color w:val="000000"/>
        </w:rPr>
        <w:t>им</w:t>
      </w:r>
      <w:r w:rsidRPr="0078337A">
        <w:rPr>
          <w:color w:val="000000"/>
        </w:rPr>
        <w:t xml:space="preserve"> </w:t>
      </w:r>
      <w:r>
        <w:rPr>
          <w:bCs/>
        </w:rPr>
        <w:t>извещением</w:t>
      </w:r>
      <w:r w:rsidRPr="0078337A">
        <w:rPr>
          <w:color w:val="000000"/>
        </w:rPr>
        <w:t xml:space="preserve"> установлено требование о предоставлении обеспечения исполнения договор</w:t>
      </w:r>
      <w:r>
        <w:rPr>
          <w:color w:val="000000"/>
        </w:rPr>
        <w:t>а</w:t>
      </w:r>
      <w:r w:rsidRPr="0078337A">
        <w:rPr>
          <w:color w:val="000000"/>
        </w:rPr>
        <w:t>) в размере, превышающе</w:t>
      </w:r>
      <w:r>
        <w:rPr>
          <w:color w:val="000000"/>
        </w:rPr>
        <w:t>м</w:t>
      </w:r>
      <w:r w:rsidRPr="0078337A">
        <w:rPr>
          <w:color w:val="000000"/>
        </w:rPr>
        <w:t xml:space="preserve"> полтора раза размер обеспечения договора, указанный в </w:t>
      </w:r>
      <w:r>
        <w:rPr>
          <w:bCs/>
        </w:rPr>
        <w:t xml:space="preserve">п. </w:t>
      </w:r>
      <w:r>
        <w:rPr>
          <w:bCs/>
        </w:rPr>
        <w:fldChar w:fldCharType="begin"/>
      </w:r>
      <w:r>
        <w:rPr>
          <w:bCs/>
        </w:rPr>
        <w:instrText xml:space="preserve"> REF _Ref55321385 \r \h </w:instrText>
      </w:r>
      <w:r>
        <w:rPr>
          <w:bCs/>
        </w:rPr>
      </w:r>
      <w:r>
        <w:rPr>
          <w:bCs/>
        </w:rPr>
        <w:fldChar w:fldCharType="separate"/>
      </w:r>
      <w:r w:rsidR="00F33A3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DE47C1">
          <w:rPr>
            <w:rStyle w:val="a4"/>
            <w:bCs/>
            <w:lang w:val="en-US"/>
          </w:rPr>
          <w:t>II</w:t>
        </w:r>
        <w:r w:rsidRPr="00DE47C1">
          <w:rPr>
            <w:rStyle w:val="a4"/>
            <w:bCs/>
          </w:rPr>
          <w:t xml:space="preserve"> «ИНФОРМАЦИОННАЯ КАРТА»</w:t>
        </w:r>
      </w:hyperlink>
      <w:r w:rsidRPr="00D65A01">
        <w:rPr>
          <w:bCs/>
        </w:rPr>
        <w:t xml:space="preserve"> </w:t>
      </w:r>
      <w:r>
        <w:rPr>
          <w:bCs/>
        </w:rPr>
        <w:t>извещения</w:t>
      </w:r>
      <w:r w:rsidRPr="0078337A">
        <w:rPr>
          <w:color w:val="000000"/>
        </w:rPr>
        <w:t xml:space="preserve">. </w:t>
      </w:r>
      <w:r>
        <w:t xml:space="preserve">Участник </w:t>
      </w:r>
      <w:r w:rsidRPr="0078337A">
        <w:rPr>
          <w:spacing w:val="-6"/>
        </w:rPr>
        <w:t xml:space="preserve">закупки, не выполнивший данного требования, признается уклонившимся от заключения договора. </w:t>
      </w:r>
    </w:p>
    <w:p w14:paraId="25B29F8D" w14:textId="77777777"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Pr>
          <w:spacing w:val="-6"/>
        </w:rPr>
        <w:t>участн</w:t>
      </w:r>
      <w:r w:rsidRPr="0078337A">
        <w:rPr>
          <w:spacing w:val="-6"/>
        </w:rPr>
        <w:t xml:space="preserve">ика закупки осуществить поставку </w:t>
      </w:r>
      <w:r>
        <w:rPr>
          <w:spacing w:val="-6"/>
        </w:rPr>
        <w:t>п</w:t>
      </w:r>
      <w:r w:rsidRPr="0078337A">
        <w:rPr>
          <w:spacing w:val="-6"/>
        </w:rPr>
        <w:t xml:space="preserve">родукции по предлагаемой цене. В случае невыполнения таким </w:t>
      </w:r>
      <w:r>
        <w:rPr>
          <w:spacing w:val="-6"/>
        </w:rPr>
        <w:t>участн</w:t>
      </w:r>
      <w:r w:rsidRPr="0078337A">
        <w:rPr>
          <w:spacing w:val="-6"/>
        </w:rPr>
        <w:t xml:space="preserve">иком данного требования или признания Закупочной комиссией предложенной цены договора/цены единицы продукции необоснованной, </w:t>
      </w:r>
      <w:r>
        <w:rPr>
          <w:spacing w:val="-6"/>
        </w:rPr>
        <w:t>заявк</w:t>
      </w:r>
      <w:r w:rsidRPr="0078337A">
        <w:rPr>
          <w:spacing w:val="-6"/>
        </w:rPr>
        <w:t xml:space="preserve">а на участие в закупке такого </w:t>
      </w:r>
      <w:r>
        <w:rPr>
          <w:spacing w:val="-6"/>
        </w:rPr>
        <w:t>участн</w:t>
      </w:r>
      <w:r w:rsidRPr="0078337A">
        <w:rPr>
          <w:spacing w:val="-6"/>
        </w:rPr>
        <w:t xml:space="preserve">ика отклоняется. </w:t>
      </w:r>
    </w:p>
    <w:p w14:paraId="509FADF4" w14:textId="77777777" w:rsidR="00FF65C4" w:rsidRDefault="00FF65C4" w:rsidP="00757309">
      <w:pPr>
        <w:pStyle w:val="ae"/>
        <w:keepNext/>
        <w:numPr>
          <w:ilvl w:val="1"/>
          <w:numId w:val="36"/>
        </w:numPr>
        <w:tabs>
          <w:tab w:val="clear" w:pos="4330"/>
          <w:tab w:val="num" w:pos="993"/>
        </w:tabs>
        <w:spacing w:before="120" w:beforeAutospacing="0" w:after="120" w:afterAutospacing="0"/>
        <w:ind w:left="0" w:firstLine="709"/>
        <w:jc w:val="both"/>
        <w:outlineLvl w:val="1"/>
        <w:rPr>
          <w:b/>
        </w:rPr>
      </w:pPr>
      <w:bookmarkStart w:id="175" w:name="_Toc54336123"/>
      <w:bookmarkStart w:id="176" w:name="_Ref57125715"/>
      <w:bookmarkStart w:id="177" w:name="_Toc66960533"/>
      <w:r>
        <w:rPr>
          <w:b/>
        </w:rPr>
        <w:t>Обеспечение исполнения договора</w:t>
      </w:r>
      <w:bookmarkEnd w:id="175"/>
      <w:bookmarkEnd w:id="176"/>
      <w:bookmarkEnd w:id="177"/>
    </w:p>
    <w:p w14:paraId="18E1394B" w14:textId="622EB1F5" w:rsidR="00FF65C4" w:rsidRDefault="00FF65C4" w:rsidP="00757309">
      <w:pPr>
        <w:numPr>
          <w:ilvl w:val="2"/>
          <w:numId w:val="36"/>
        </w:numPr>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F33A3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w:t>
      </w:r>
      <w:r w:rsidRPr="002909C0">
        <w:rPr>
          <w:bCs/>
        </w:rPr>
        <w:lastRenderedPageBreak/>
        <w:t>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F33A3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135FA8F2" w14:textId="7B4DFACD" w:rsidR="00FF65C4" w:rsidRPr="00F41A83" w:rsidRDefault="00FF65C4" w:rsidP="00757309">
      <w:pPr>
        <w:numPr>
          <w:ilvl w:val="2"/>
          <w:numId w:val="36"/>
        </w:numPr>
        <w:tabs>
          <w:tab w:val="num" w:pos="960"/>
        </w:tabs>
        <w:overflowPunct w:val="0"/>
        <w:autoSpaceDE w:val="0"/>
        <w:autoSpaceDN w:val="0"/>
        <w:adjustRightInd w:val="0"/>
        <w:ind w:left="0" w:firstLine="709"/>
        <w:jc w:val="both"/>
        <w:rPr>
          <w:bCs/>
        </w:rPr>
      </w:pPr>
      <w:bookmarkStart w:id="178"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F33A35">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78"/>
      <w:r w:rsidRPr="00872B5C">
        <w:t xml:space="preserve"> </w:t>
      </w:r>
    </w:p>
    <w:p w14:paraId="57E11651" w14:textId="605A52A0" w:rsidR="00FF65C4" w:rsidRDefault="00FF65C4" w:rsidP="00757309">
      <w:pPr>
        <w:numPr>
          <w:ilvl w:val="2"/>
          <w:numId w:val="36"/>
        </w:numPr>
        <w:tabs>
          <w:tab w:val="num" w:pos="960"/>
        </w:tabs>
        <w:overflowPunct w:val="0"/>
        <w:autoSpaceDE w:val="0"/>
        <w:autoSpaceDN w:val="0"/>
        <w:adjustRightInd w:val="0"/>
        <w:ind w:left="0" w:firstLine="709"/>
        <w:jc w:val="both"/>
        <w:rPr>
          <w:bCs/>
        </w:rPr>
      </w:pPr>
      <w:bookmarkStart w:id="179"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F33A3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79"/>
    </w:p>
    <w:p w14:paraId="7122096C" w14:textId="75A038A3" w:rsidR="00FF65C4" w:rsidRDefault="00FF65C4" w:rsidP="00757309">
      <w:pPr>
        <w:numPr>
          <w:ilvl w:val="2"/>
          <w:numId w:val="36"/>
        </w:numPr>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F33A3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1D078EF" w14:textId="705E7095" w:rsidR="00FF65C4" w:rsidRPr="002B5BB2" w:rsidRDefault="00FF65C4" w:rsidP="00757309">
      <w:pPr>
        <w:numPr>
          <w:ilvl w:val="2"/>
          <w:numId w:val="36"/>
        </w:numPr>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F33A35">
        <w:t>8.4.2</w:t>
      </w:r>
      <w:r>
        <w:fldChar w:fldCharType="end"/>
      </w:r>
      <w:r>
        <w:t xml:space="preserve"> – п. </w:t>
      </w:r>
      <w:r>
        <w:fldChar w:fldCharType="begin"/>
      </w:r>
      <w:r>
        <w:instrText xml:space="preserve"> REF _Ref55322706 \r \h </w:instrText>
      </w:r>
      <w:r>
        <w:fldChar w:fldCharType="separate"/>
      </w:r>
      <w:r w:rsidR="00F33A35">
        <w:t>8.4.3</w:t>
      </w:r>
      <w:r>
        <w:fldChar w:fldCharType="end"/>
      </w:r>
      <w:r>
        <w:t xml:space="preserve"> настоящего раздела извещения,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F33A3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3FC40C71" w14:textId="72B4A669" w:rsidR="009507BC" w:rsidRPr="00053DE2" w:rsidRDefault="00FF65C4" w:rsidP="00757309">
      <w:pPr>
        <w:pStyle w:val="a5"/>
        <w:numPr>
          <w:ilvl w:val="2"/>
          <w:numId w:val="36"/>
        </w:numPr>
        <w:ind w:left="0" w:firstLine="709"/>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w:t>
      </w:r>
      <w:r w:rsidR="009507BC" w:rsidRPr="00053DE2">
        <w:t>в списке</w:t>
      </w:r>
      <w:r w:rsidR="009507BC">
        <w:t xml:space="preserve">, указанном </w:t>
      </w:r>
      <w:r w:rsidR="009507BC" w:rsidRPr="00053DE2">
        <w:t xml:space="preserve">в </w:t>
      </w:r>
      <w:hyperlink w:anchor="пункт8" w:history="1">
        <w:r w:rsidR="009507BC" w:rsidRPr="007E0E01">
          <w:rPr>
            <w:rStyle w:val="a4"/>
          </w:rPr>
          <w:t>п. 8 раздела II «ИНФОРМАЦИОННАЯ КАРТА».</w:t>
        </w:r>
      </w:hyperlink>
    </w:p>
    <w:p w14:paraId="508A5A1F" w14:textId="2626F64F" w:rsidR="00FF65C4" w:rsidRPr="005A554C" w:rsidRDefault="00FF65C4" w:rsidP="00757309">
      <w:pPr>
        <w:numPr>
          <w:ilvl w:val="2"/>
          <w:numId w:val="36"/>
        </w:numPr>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66B037FE" w14:textId="77777777" w:rsidR="00FF65C4" w:rsidRPr="005A554C" w:rsidRDefault="00FF65C4" w:rsidP="00FF65C4">
      <w:pPr>
        <w:spacing w:line="23" w:lineRule="atLeast"/>
        <w:ind w:firstLine="709"/>
        <w:jc w:val="both"/>
      </w:pPr>
      <w:r w:rsidRPr="005A554C">
        <w:t>Гарант - лицо, выдающее, предоставляющее гарантию;</w:t>
      </w:r>
    </w:p>
    <w:p w14:paraId="1160F839" w14:textId="77777777" w:rsidR="00FF65C4" w:rsidRPr="005A554C" w:rsidRDefault="00FF65C4" w:rsidP="00FF65C4">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501F5A3A" w14:textId="77777777" w:rsidR="00FF65C4" w:rsidRPr="005A554C" w:rsidRDefault="00FF65C4" w:rsidP="00FF65C4">
      <w:pPr>
        <w:spacing w:line="23" w:lineRule="atLeast"/>
        <w:ind w:firstLine="709"/>
        <w:jc w:val="both"/>
        <w:rPr>
          <w:sz w:val="10"/>
          <w:szCs w:val="10"/>
        </w:rPr>
      </w:pPr>
      <w:r w:rsidRPr="005A554C">
        <w:t>Бенефициар – Заказчик.</w:t>
      </w:r>
    </w:p>
    <w:p w14:paraId="5DD553C3" w14:textId="77777777" w:rsidR="00FF65C4" w:rsidRPr="005A554C" w:rsidRDefault="00FF65C4" w:rsidP="00FF65C4">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5BFB40DF" w14:textId="77777777" w:rsidR="00FF65C4" w:rsidRPr="005A554C" w:rsidRDefault="00FF65C4" w:rsidP="00FF65C4">
      <w:pPr>
        <w:spacing w:line="23" w:lineRule="atLeast"/>
        <w:ind w:firstLine="709"/>
        <w:jc w:val="both"/>
      </w:pPr>
      <w:r>
        <w:t>1) У</w:t>
      </w:r>
      <w:r w:rsidRPr="005A554C">
        <w:t>казание наименования Принципала и Бенефициара по такой банковской гарантии;</w:t>
      </w:r>
    </w:p>
    <w:p w14:paraId="50F48D77" w14:textId="77777777" w:rsidR="00FF65C4" w:rsidRPr="005A554C" w:rsidRDefault="00FF65C4" w:rsidP="00FF65C4">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50E401FE" w14:textId="77777777" w:rsidR="00FF65C4" w:rsidRPr="005A554C" w:rsidRDefault="00FF65C4" w:rsidP="00FF65C4">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562D5F77" w14:textId="77777777" w:rsidR="00FF65C4" w:rsidRPr="005A554C" w:rsidRDefault="00FF65C4" w:rsidP="00FF65C4">
      <w:pPr>
        <w:spacing w:line="23" w:lineRule="atLeast"/>
        <w:ind w:firstLine="709"/>
        <w:jc w:val="both"/>
      </w:pPr>
      <w:r w:rsidRPr="005A554C">
        <w:t xml:space="preserve">4) </w:t>
      </w:r>
      <w:r>
        <w:t>Б</w:t>
      </w:r>
      <w:r w:rsidRPr="005A554C">
        <w:t>анковская гарантия должна быть безотзывной;</w:t>
      </w:r>
    </w:p>
    <w:p w14:paraId="25B42B2E" w14:textId="77777777" w:rsidR="00FF65C4" w:rsidRPr="005A554C" w:rsidRDefault="00FF65C4" w:rsidP="00FF65C4">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0BE93A1D" w14:textId="77777777" w:rsidR="00FF65C4" w:rsidRPr="005A554C" w:rsidRDefault="00FF65C4" w:rsidP="00FF65C4">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D671912" w14:textId="77777777" w:rsidR="00FF65C4" w:rsidRPr="005A554C" w:rsidRDefault="00FF65C4" w:rsidP="00FF65C4">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739734C" w14:textId="77777777" w:rsidR="00FF65C4" w:rsidRPr="005A554C" w:rsidRDefault="00FF65C4" w:rsidP="00FF65C4">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02090773" w14:textId="77777777" w:rsidR="00FF65C4" w:rsidRDefault="00FF65C4" w:rsidP="00757309">
      <w:pPr>
        <w:numPr>
          <w:ilvl w:val="2"/>
          <w:numId w:val="36"/>
        </w:numPr>
        <w:overflowPunct w:val="0"/>
        <w:autoSpaceDE w:val="0"/>
        <w:autoSpaceDN w:val="0"/>
        <w:adjustRightInd w:val="0"/>
        <w:ind w:left="0" w:firstLine="709"/>
        <w:jc w:val="both"/>
      </w:pPr>
      <w:bookmarkStart w:id="180" w:name="_Hlk61461396"/>
      <w:r w:rsidRPr="005A554C">
        <w:lastRenderedPageBreak/>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bCs/>
          </w:rPr>
          <w:t>Приложением № 2</w:t>
        </w:r>
      </w:hyperlink>
      <w:r w:rsidRPr="006D28F1">
        <w:rPr>
          <w:rStyle w:val="a4"/>
          <w:bCs/>
        </w:rPr>
        <w:t xml:space="preserve"> </w:t>
      </w:r>
      <w:r w:rsidRPr="00F41A83">
        <w:t xml:space="preserve">к </w:t>
      </w:r>
      <w:r>
        <w:t>извещению</w:t>
      </w:r>
      <w:r w:rsidRPr="00F41A83">
        <w:t>.</w:t>
      </w:r>
      <w:r>
        <w:t xml:space="preserve"> Предоставление банковской гарантии в иной форме не допускается. </w:t>
      </w:r>
    </w:p>
    <w:bookmarkEnd w:id="180"/>
    <w:p w14:paraId="2F6F7C47" w14:textId="77777777" w:rsidR="00FF65C4" w:rsidRDefault="00FF65C4" w:rsidP="00757309">
      <w:pPr>
        <w:numPr>
          <w:ilvl w:val="2"/>
          <w:numId w:val="36"/>
        </w:numPr>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2FF7DCB" w14:textId="77777777" w:rsidR="00FF65C4" w:rsidRDefault="00FF65C4" w:rsidP="00757309">
      <w:pPr>
        <w:numPr>
          <w:ilvl w:val="2"/>
          <w:numId w:val="36"/>
        </w:numPr>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7E89C8F5" w14:textId="77777777" w:rsidR="00FF65C4" w:rsidRPr="00475B1F" w:rsidRDefault="00FF65C4" w:rsidP="00757309">
      <w:pPr>
        <w:pStyle w:val="ae"/>
        <w:keepNext/>
        <w:numPr>
          <w:ilvl w:val="1"/>
          <w:numId w:val="36"/>
        </w:numPr>
        <w:tabs>
          <w:tab w:val="clear" w:pos="4330"/>
          <w:tab w:val="num" w:pos="709"/>
        </w:tabs>
        <w:spacing w:before="120" w:beforeAutospacing="0" w:after="120" w:afterAutospacing="0"/>
        <w:ind w:left="0" w:firstLine="709"/>
        <w:jc w:val="both"/>
        <w:outlineLvl w:val="1"/>
        <w:rPr>
          <w:b/>
        </w:rPr>
      </w:pPr>
      <w:bookmarkStart w:id="181" w:name="_Toc54336120"/>
      <w:bookmarkStart w:id="182" w:name="_Ref55322343"/>
      <w:bookmarkStart w:id="183" w:name="_Toc66960534"/>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1"/>
      <w:bookmarkEnd w:id="182"/>
      <w:bookmarkEnd w:id="183"/>
    </w:p>
    <w:p w14:paraId="06EF54A5" w14:textId="77777777" w:rsidR="00FF65C4" w:rsidRPr="00475B1F" w:rsidRDefault="00FF65C4" w:rsidP="00757309">
      <w:pPr>
        <w:numPr>
          <w:ilvl w:val="2"/>
          <w:numId w:val="36"/>
        </w:numPr>
        <w:overflowPunct w:val="0"/>
        <w:autoSpaceDE w:val="0"/>
        <w:autoSpaceDN w:val="0"/>
        <w:adjustRightInd w:val="0"/>
        <w:ind w:left="0" w:firstLine="709"/>
        <w:jc w:val="both"/>
        <w:rPr>
          <w:spacing w:val="-6"/>
        </w:rPr>
      </w:pPr>
      <w:bookmarkStart w:id="184" w:name="_Ref57125444"/>
      <w:r w:rsidRPr="00475B1F">
        <w:rPr>
          <w:spacing w:val="-6"/>
        </w:rPr>
        <w:t>Под уклонением от заключения договора понимаются действия лица, с которым заключается договор:</w:t>
      </w:r>
      <w:bookmarkEnd w:id="184"/>
    </w:p>
    <w:p w14:paraId="268EF850" w14:textId="77777777" w:rsidR="00FF65C4" w:rsidRDefault="00FF65C4" w:rsidP="00FF65C4">
      <w:pPr>
        <w:ind w:firstLine="709"/>
        <w:jc w:val="both"/>
      </w:pPr>
      <w:r>
        <w:t>1)</w:t>
      </w:r>
      <w:r>
        <w:tab/>
        <w:t>прямой письменный отказ от подписания договора;</w:t>
      </w:r>
    </w:p>
    <w:p w14:paraId="55D8DBA5" w14:textId="77777777" w:rsidR="00FF65C4" w:rsidRDefault="00FF65C4" w:rsidP="00FF65C4">
      <w:pPr>
        <w:ind w:firstLine="709"/>
        <w:jc w:val="both"/>
      </w:pPr>
      <w:r>
        <w:t>2)</w:t>
      </w:r>
      <w:r>
        <w:tab/>
      </w:r>
      <w:proofErr w:type="spellStart"/>
      <w:r>
        <w:t>неподписание</w:t>
      </w:r>
      <w:proofErr w:type="spellEnd"/>
      <w:r>
        <w:t xml:space="preserve"> проекта договора в предусмотренный для этого настоящим </w:t>
      </w:r>
      <w:r>
        <w:rPr>
          <w:bCs/>
        </w:rPr>
        <w:t>извещением</w:t>
      </w:r>
      <w:r>
        <w:t xml:space="preserve"> срок;</w:t>
      </w:r>
    </w:p>
    <w:p w14:paraId="7B6F26D3" w14:textId="77777777" w:rsidR="00FF65C4" w:rsidRDefault="00FF65C4" w:rsidP="00FF65C4">
      <w:pPr>
        <w:ind w:firstLine="709"/>
        <w:jc w:val="both"/>
      </w:pPr>
      <w:r>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72315D57" w14:textId="77777777" w:rsidR="00FF65C4" w:rsidRDefault="00FF65C4" w:rsidP="00FF65C4">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6AD6DA00" w14:textId="77777777" w:rsidR="00FF65C4" w:rsidRPr="00475B1F" w:rsidRDefault="00FF65C4" w:rsidP="00757309">
      <w:pPr>
        <w:numPr>
          <w:ilvl w:val="2"/>
          <w:numId w:val="36"/>
        </w:numPr>
        <w:overflowPunct w:val="0"/>
        <w:autoSpaceDE w:val="0"/>
        <w:autoSpaceDN w:val="0"/>
        <w:adjustRightInd w:val="0"/>
        <w:ind w:left="0" w:firstLine="709"/>
        <w:jc w:val="both"/>
        <w:rPr>
          <w:spacing w:val="-6"/>
        </w:rPr>
      </w:pPr>
      <w:bookmarkStart w:id="185" w:name="_Ref55322259"/>
      <w:r w:rsidRPr="00475B1F">
        <w:rPr>
          <w:spacing w:val="-6"/>
        </w:rPr>
        <w:t>При уклонении лица, с которым заключается договор, от подписания такого договора, Заказчик:</w:t>
      </w:r>
      <w:bookmarkEnd w:id="185"/>
    </w:p>
    <w:p w14:paraId="4F761488" w14:textId="77777777" w:rsidR="00FF65C4" w:rsidRDefault="00FF65C4" w:rsidP="00FF65C4">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7FFE79D9" w14:textId="77777777" w:rsidR="00FF65C4" w:rsidRDefault="00FF65C4" w:rsidP="00FF65C4">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0956EDE" w14:textId="337D1942" w:rsidR="00FF65C4" w:rsidRPr="00C26399" w:rsidRDefault="00FF65C4" w:rsidP="00757309">
      <w:pPr>
        <w:numPr>
          <w:ilvl w:val="2"/>
          <w:numId w:val="36"/>
        </w:numPr>
        <w:overflowPunct w:val="0"/>
        <w:autoSpaceDE w:val="0"/>
        <w:autoSpaceDN w:val="0"/>
        <w:adjustRightInd w:val="0"/>
        <w:ind w:left="0" w:firstLine="709"/>
        <w:jc w:val="both"/>
        <w:rPr>
          <w:spacing w:val="-6"/>
        </w:rPr>
      </w:pPr>
      <w:r w:rsidRPr="00C26399">
        <w:rPr>
          <w:spacing w:val="-6"/>
        </w:rPr>
        <w:t xml:space="preserve">Помимо основания, указанного в </w:t>
      </w:r>
      <w:proofErr w:type="spellStart"/>
      <w:r w:rsidRPr="00C26399">
        <w:rPr>
          <w:spacing w:val="-6"/>
        </w:rPr>
        <w:t>пп</w:t>
      </w:r>
      <w:proofErr w:type="spellEnd"/>
      <w:r w:rsidRPr="00C26399">
        <w:rPr>
          <w:spacing w:val="-6"/>
        </w:rPr>
        <w:t xml:space="preserve">.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F33A35">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5FCB305C" w14:textId="77777777" w:rsidR="00FF65C4" w:rsidRDefault="00FF65C4" w:rsidP="00757309">
      <w:pPr>
        <w:pStyle w:val="ae"/>
        <w:keepNext/>
        <w:numPr>
          <w:ilvl w:val="1"/>
          <w:numId w:val="36"/>
        </w:numPr>
        <w:tabs>
          <w:tab w:val="clear" w:pos="4330"/>
        </w:tabs>
        <w:spacing w:before="120" w:beforeAutospacing="0" w:after="120" w:afterAutospacing="0"/>
        <w:ind w:left="0" w:firstLine="709"/>
        <w:jc w:val="both"/>
        <w:outlineLvl w:val="1"/>
        <w:rPr>
          <w:rFonts w:eastAsia="Calibri"/>
          <w:color w:val="000000"/>
          <w:lang w:eastAsia="en-US"/>
        </w:rPr>
      </w:pPr>
      <w:bookmarkStart w:id="186" w:name="_Toc66960535"/>
      <w:r w:rsidRPr="00B33F08">
        <w:rPr>
          <w:b/>
        </w:rPr>
        <w:t>Каналы связи, по которым можно сообщить о фактах злоупотребления при проведении закупки</w:t>
      </w:r>
      <w:bookmarkEnd w:id="186"/>
    </w:p>
    <w:p w14:paraId="110B20FA" w14:textId="77777777" w:rsidR="00FF65C4" w:rsidRPr="00B33F08" w:rsidRDefault="00FF65C4" w:rsidP="00757309">
      <w:pPr>
        <w:numPr>
          <w:ilvl w:val="2"/>
          <w:numId w:val="36"/>
        </w:numPr>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32374904" w14:textId="77777777" w:rsidR="00FF65C4" w:rsidRDefault="00FF65C4" w:rsidP="00FF65C4">
      <w:pPr>
        <w:ind w:firstLine="709"/>
        <w:jc w:val="both"/>
        <w:rPr>
          <w:color w:val="000000"/>
        </w:rPr>
      </w:pPr>
    </w:p>
    <w:p w14:paraId="0DF8F1ED" w14:textId="77777777" w:rsidR="00FF65C4" w:rsidRDefault="00FF65C4" w:rsidP="00FF65C4">
      <w:pPr>
        <w:ind w:firstLine="709"/>
        <w:jc w:val="both"/>
        <w:rPr>
          <w:color w:val="000000"/>
        </w:rPr>
      </w:pPr>
    </w:p>
    <w:p w14:paraId="2265D1EA" w14:textId="77777777" w:rsidR="00FF65C4" w:rsidRDefault="00FF65C4" w:rsidP="00FF65C4">
      <w:pPr>
        <w:ind w:firstLine="709"/>
        <w:jc w:val="both"/>
        <w:rPr>
          <w:color w:val="000000"/>
        </w:rPr>
      </w:pPr>
    </w:p>
    <w:p w14:paraId="3732B60E" w14:textId="77777777" w:rsidR="00FF65C4" w:rsidRDefault="00FF65C4" w:rsidP="00FF65C4">
      <w:pPr>
        <w:ind w:firstLine="709"/>
        <w:jc w:val="both"/>
        <w:rPr>
          <w:color w:val="000000"/>
        </w:rPr>
      </w:pPr>
    </w:p>
    <w:p w14:paraId="2F7F0BD5" w14:textId="77777777" w:rsidR="00FF65C4" w:rsidRDefault="00FF65C4" w:rsidP="00FF65C4">
      <w:pPr>
        <w:ind w:firstLine="709"/>
        <w:jc w:val="both"/>
        <w:rPr>
          <w:color w:val="000000"/>
        </w:rPr>
      </w:pPr>
    </w:p>
    <w:p w14:paraId="37F5AE91" w14:textId="77777777" w:rsidR="00FF65C4" w:rsidRPr="00733E33"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7" w:name="_РАЗДЕЛ_II._ИНФОРМАЦИОННАЯ_1"/>
      <w:bookmarkStart w:id="188" w:name="_Toc54336124"/>
      <w:bookmarkStart w:id="189" w:name="_Toc66960536"/>
      <w:bookmarkEnd w:id="128"/>
      <w:bookmarkEnd w:id="129"/>
      <w:bookmarkEnd w:id="187"/>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188"/>
      <w:bookmarkEnd w:id="189"/>
    </w:p>
    <w:tbl>
      <w:tblPr>
        <w:tblW w:w="11057" w:type="dxa"/>
        <w:tblInd w:w="-572" w:type="dxa"/>
        <w:tblLook w:val="0000" w:firstRow="0" w:lastRow="0" w:firstColumn="0" w:lastColumn="0" w:noHBand="0" w:noVBand="0"/>
      </w:tblPr>
      <w:tblGrid>
        <w:gridCol w:w="531"/>
        <w:gridCol w:w="2060"/>
        <w:gridCol w:w="1306"/>
        <w:gridCol w:w="7160"/>
      </w:tblGrid>
      <w:tr w:rsidR="00FF65C4" w:rsidRPr="00327CC8" w14:paraId="70EBC513" w14:textId="77777777" w:rsidTr="00E0714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6736AF64" w14:textId="77777777" w:rsidR="00FF65C4" w:rsidRPr="00327CC8" w:rsidRDefault="00FF65C4" w:rsidP="00E07143">
            <w:pPr>
              <w:jc w:val="center"/>
              <w:rPr>
                <w:b/>
                <w:sz w:val="22"/>
                <w:szCs w:val="22"/>
              </w:rPr>
            </w:pPr>
            <w:bookmarkStart w:id="190" w:name="_2.1._Общие_сведения"/>
            <w:bookmarkEnd w:id="190"/>
            <w:r w:rsidRPr="00327CC8">
              <w:rPr>
                <w:b/>
                <w:sz w:val="22"/>
                <w:szCs w:val="22"/>
              </w:rPr>
              <w:t>№</w:t>
            </w:r>
          </w:p>
          <w:p w14:paraId="37F36A71" w14:textId="77777777" w:rsidR="00FF65C4" w:rsidRPr="00327CC8" w:rsidRDefault="00FF65C4" w:rsidP="00E07143">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10474619" w14:textId="77777777" w:rsidR="00FF65C4" w:rsidRPr="00327CC8" w:rsidRDefault="00FF65C4" w:rsidP="00E07143">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1958E6C8" w14:textId="77777777" w:rsidR="00FF65C4" w:rsidRPr="00327CC8" w:rsidRDefault="00FF65C4" w:rsidP="00E07143">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029A34E4" w14:textId="77777777" w:rsidR="00FF65C4" w:rsidRPr="00327CC8" w:rsidRDefault="00FF65C4" w:rsidP="00E07143">
            <w:pPr>
              <w:jc w:val="center"/>
              <w:rPr>
                <w:b/>
                <w:sz w:val="22"/>
                <w:szCs w:val="22"/>
              </w:rPr>
            </w:pPr>
            <w:r w:rsidRPr="00327CC8">
              <w:rPr>
                <w:b/>
                <w:sz w:val="22"/>
                <w:szCs w:val="22"/>
              </w:rPr>
              <w:t>Содержание п/п</w:t>
            </w:r>
          </w:p>
        </w:tc>
      </w:tr>
      <w:tr w:rsidR="00FF65C4" w:rsidRPr="00297392" w14:paraId="206595AE" w14:textId="77777777" w:rsidTr="00E07143">
        <w:tc>
          <w:tcPr>
            <w:tcW w:w="531" w:type="dxa"/>
            <w:tcBorders>
              <w:top w:val="single" w:sz="4" w:space="0" w:color="auto"/>
              <w:left w:val="single" w:sz="4" w:space="0" w:color="auto"/>
              <w:bottom w:val="single" w:sz="4" w:space="0" w:color="auto"/>
              <w:right w:val="single" w:sz="4" w:space="0" w:color="auto"/>
            </w:tcBorders>
          </w:tcPr>
          <w:p w14:paraId="1FF4573A" w14:textId="77777777" w:rsidR="00FF65C4" w:rsidRPr="00327CC8" w:rsidRDefault="00FF65C4" w:rsidP="00E07143">
            <w:pPr>
              <w:pStyle w:val="rvps1"/>
              <w:numPr>
                <w:ilvl w:val="0"/>
                <w:numId w:val="1"/>
              </w:numPr>
              <w:tabs>
                <w:tab w:val="left" w:pos="0"/>
              </w:tabs>
              <w:ind w:left="0" w:firstLine="0"/>
              <w:jc w:val="left"/>
              <w:rPr>
                <w:b/>
                <w:sz w:val="22"/>
                <w:szCs w:val="22"/>
              </w:rPr>
            </w:pPr>
            <w:bookmarkStart w:id="191"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BC31712" w14:textId="77777777" w:rsidR="00FF65C4" w:rsidRPr="00327CC8" w:rsidRDefault="00FF65C4" w:rsidP="00E07143">
            <w:pPr>
              <w:pStyle w:val="rvps1"/>
              <w:jc w:val="left"/>
              <w:rPr>
                <w:b/>
                <w:sz w:val="22"/>
                <w:szCs w:val="22"/>
              </w:rPr>
            </w:pPr>
            <w:bookmarkStart w:id="192" w:name="_Ref55316328"/>
            <w:bookmarkEnd w:id="191"/>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2"/>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065906ED" w14:textId="77777777" w:rsidR="00FF65C4" w:rsidRPr="00327CC8" w:rsidRDefault="00FF65C4" w:rsidP="00E07143">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206B6F77" w14:textId="77777777" w:rsidR="00FF65C4" w:rsidRPr="00B35D79" w:rsidRDefault="00FF65C4" w:rsidP="00E07143">
            <w:pPr>
              <w:autoSpaceDE w:val="0"/>
              <w:autoSpaceDN w:val="0"/>
              <w:adjustRightInd w:val="0"/>
              <w:jc w:val="both"/>
              <w:rPr>
                <w:rFonts w:eastAsia="Calibri"/>
                <w:bCs/>
                <w:color w:val="000000"/>
                <w:sz w:val="10"/>
                <w:szCs w:val="10"/>
              </w:rPr>
            </w:pPr>
            <w:r w:rsidRPr="00B35D79">
              <w:rPr>
                <w:rFonts w:eastAsia="Calibri"/>
                <w:bCs/>
                <w:color w:val="000000"/>
              </w:rPr>
              <w:t xml:space="preserve"> Публичное</w:t>
            </w:r>
            <w:r>
              <w:rPr>
                <w:rFonts w:eastAsia="Calibri"/>
                <w:bCs/>
                <w:color w:val="000000"/>
              </w:rPr>
              <w:t xml:space="preserve"> </w:t>
            </w:r>
            <w:r w:rsidRPr="00B35D79">
              <w:rPr>
                <w:rFonts w:eastAsia="Calibri"/>
                <w:bCs/>
                <w:color w:val="000000"/>
              </w:rPr>
              <w:t xml:space="preserve">акционерное общество «Башинформсвязь» (ПАО «Башинформсвязь»), </w:t>
            </w:r>
          </w:p>
          <w:p w14:paraId="549FF901"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18206DDD"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2F236A3D" w14:textId="77777777" w:rsidR="00FF65C4" w:rsidRPr="00327CC8" w:rsidRDefault="00FF65C4" w:rsidP="00E07143">
            <w:pPr>
              <w:pStyle w:val="Default"/>
              <w:jc w:val="both"/>
              <w:rPr>
                <w:bCs/>
                <w:sz w:val="22"/>
                <w:szCs w:val="22"/>
              </w:rPr>
            </w:pPr>
          </w:p>
          <w:p w14:paraId="7CAF6D6A" w14:textId="77777777" w:rsidR="00FF65C4" w:rsidRPr="00327CC8" w:rsidRDefault="00FF65C4" w:rsidP="00E07143">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48DA65F4" w14:textId="77777777" w:rsidR="00945362" w:rsidRPr="00945362" w:rsidRDefault="00945362" w:rsidP="00945362">
            <w:pPr>
              <w:autoSpaceDE w:val="0"/>
              <w:autoSpaceDN w:val="0"/>
              <w:adjustRightInd w:val="0"/>
              <w:rPr>
                <w:rFonts w:eastAsia="Calibri"/>
                <w:bCs/>
                <w:color w:val="000000"/>
                <w:lang w:eastAsia="en-US"/>
              </w:rPr>
            </w:pPr>
            <w:r w:rsidRPr="00945362">
              <w:rPr>
                <w:rFonts w:eastAsia="Calibri"/>
                <w:bCs/>
                <w:color w:val="000000"/>
                <w:lang w:eastAsia="en-US"/>
              </w:rPr>
              <w:t>Кутьина Ригина Галимовна</w:t>
            </w:r>
          </w:p>
          <w:p w14:paraId="7D8618A1" w14:textId="77777777" w:rsidR="00945362" w:rsidRPr="00945362" w:rsidRDefault="00945362" w:rsidP="00945362">
            <w:pPr>
              <w:autoSpaceDE w:val="0"/>
              <w:autoSpaceDN w:val="0"/>
              <w:adjustRightInd w:val="0"/>
              <w:rPr>
                <w:rFonts w:eastAsia="Calibri"/>
                <w:bCs/>
                <w:color w:val="000000"/>
                <w:lang w:eastAsia="en-US"/>
              </w:rPr>
            </w:pPr>
            <w:r w:rsidRPr="00945362">
              <w:rPr>
                <w:rFonts w:eastAsia="Calibri"/>
                <w:bCs/>
                <w:color w:val="000000"/>
                <w:lang w:eastAsia="en-US"/>
              </w:rPr>
              <w:t>тел. + 7 (347) 2215395, e-</w:t>
            </w:r>
            <w:proofErr w:type="spellStart"/>
            <w:r w:rsidRPr="00945362">
              <w:rPr>
                <w:rFonts w:eastAsia="Calibri"/>
                <w:bCs/>
                <w:color w:val="000000"/>
                <w:lang w:eastAsia="en-US"/>
              </w:rPr>
              <w:t>mail</w:t>
            </w:r>
            <w:proofErr w:type="spellEnd"/>
            <w:r w:rsidRPr="00945362">
              <w:rPr>
                <w:rFonts w:eastAsia="Calibri"/>
                <w:bCs/>
                <w:color w:val="000000"/>
                <w:lang w:eastAsia="en-US"/>
              </w:rPr>
              <w:t xml:space="preserve">: </w:t>
            </w:r>
            <w:proofErr w:type="spellStart"/>
            <w:r w:rsidRPr="00945362">
              <w:rPr>
                <w:rFonts w:eastAsia="Calibri"/>
                <w:bCs/>
                <w:color w:val="0000FF"/>
                <w:u w:val="single"/>
                <w:lang w:val="en-US" w:eastAsia="en-US"/>
              </w:rPr>
              <w:t>ri</w:t>
            </w:r>
            <w:proofErr w:type="spellEnd"/>
            <w:r w:rsidRPr="00945362">
              <w:rPr>
                <w:rFonts w:eastAsia="Calibri"/>
                <w:bCs/>
                <w:color w:val="0000FF"/>
                <w:u w:val="single"/>
                <w:lang w:eastAsia="en-US"/>
              </w:rPr>
              <w:t>.</w:t>
            </w:r>
            <w:proofErr w:type="spellStart"/>
            <w:r w:rsidRPr="00945362">
              <w:rPr>
                <w:rFonts w:eastAsia="Calibri"/>
                <w:bCs/>
                <w:color w:val="0000FF"/>
                <w:u w:val="single"/>
                <w:lang w:val="en-US" w:eastAsia="en-US"/>
              </w:rPr>
              <w:t>kutina</w:t>
            </w:r>
            <w:proofErr w:type="spellEnd"/>
            <w:r w:rsidRPr="00945362">
              <w:rPr>
                <w:rFonts w:eastAsia="Calibri"/>
                <w:bCs/>
                <w:color w:val="0000FF"/>
                <w:u w:val="single"/>
                <w:lang w:eastAsia="en-US"/>
              </w:rPr>
              <w:t>@</w:t>
            </w:r>
            <w:proofErr w:type="spellStart"/>
            <w:r w:rsidRPr="00945362">
              <w:rPr>
                <w:rFonts w:eastAsia="Calibri"/>
                <w:bCs/>
                <w:color w:val="0000FF"/>
                <w:u w:val="single"/>
                <w:lang w:val="en-US" w:eastAsia="en-US"/>
              </w:rPr>
              <w:t>bashtel</w:t>
            </w:r>
            <w:proofErr w:type="spellEnd"/>
            <w:r w:rsidRPr="00945362">
              <w:rPr>
                <w:rFonts w:eastAsia="Calibri"/>
                <w:bCs/>
                <w:color w:val="0000FF"/>
                <w:u w:val="single"/>
                <w:lang w:eastAsia="en-US"/>
              </w:rPr>
              <w:t>.</w:t>
            </w:r>
            <w:proofErr w:type="spellStart"/>
            <w:r w:rsidRPr="00945362">
              <w:rPr>
                <w:rFonts w:eastAsia="Calibri"/>
                <w:bCs/>
                <w:color w:val="0000FF"/>
                <w:u w:val="single"/>
                <w:lang w:val="en-US" w:eastAsia="en-US"/>
              </w:rPr>
              <w:t>ru</w:t>
            </w:r>
            <w:proofErr w:type="spellEnd"/>
            <w:r w:rsidRPr="00945362">
              <w:rPr>
                <w:rFonts w:eastAsia="Calibri"/>
                <w:bCs/>
                <w:color w:val="000000"/>
                <w:lang w:eastAsia="en-US"/>
              </w:rPr>
              <w:t xml:space="preserve"> </w:t>
            </w:r>
          </w:p>
          <w:p w14:paraId="2FB2C922" w14:textId="77777777" w:rsidR="00FF65C4" w:rsidRPr="009A5531" w:rsidRDefault="00FF65C4" w:rsidP="00E07143">
            <w:pPr>
              <w:pStyle w:val="Default"/>
              <w:rPr>
                <w:bCs/>
                <w:sz w:val="22"/>
                <w:szCs w:val="22"/>
              </w:rPr>
            </w:pPr>
          </w:p>
          <w:p w14:paraId="78DADEE9" w14:textId="77777777" w:rsidR="00FF65C4" w:rsidRPr="00327CC8" w:rsidRDefault="00FF65C4" w:rsidP="00E07143">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7C50F54B" w14:textId="77777777" w:rsidR="00945362" w:rsidRPr="00945362" w:rsidRDefault="00945362" w:rsidP="00945362">
            <w:pPr>
              <w:autoSpaceDE w:val="0"/>
              <w:autoSpaceDN w:val="0"/>
              <w:adjustRightInd w:val="0"/>
              <w:jc w:val="both"/>
              <w:rPr>
                <w:rFonts w:eastAsia="Calibri"/>
                <w:bCs/>
                <w:color w:val="000000"/>
                <w:lang w:eastAsia="en-US"/>
              </w:rPr>
            </w:pPr>
            <w:r w:rsidRPr="00945362">
              <w:rPr>
                <w:rFonts w:eastAsia="Calibri"/>
                <w:bCs/>
                <w:color w:val="000000"/>
                <w:lang w:eastAsia="en-US"/>
              </w:rPr>
              <w:t>Дунюшкин Сергей Владимирович,</w:t>
            </w:r>
          </w:p>
          <w:p w14:paraId="48DF433E" w14:textId="77777777" w:rsidR="00945362" w:rsidRPr="00945362" w:rsidRDefault="00945362" w:rsidP="00945362">
            <w:pPr>
              <w:autoSpaceDE w:val="0"/>
              <w:autoSpaceDN w:val="0"/>
              <w:adjustRightInd w:val="0"/>
              <w:rPr>
                <w:rFonts w:eastAsia="Calibri"/>
                <w:bCs/>
                <w:color w:val="000000"/>
                <w:lang w:eastAsia="en-US"/>
              </w:rPr>
            </w:pPr>
            <w:r w:rsidRPr="00945362">
              <w:rPr>
                <w:rFonts w:eastAsia="Calibri"/>
                <w:bCs/>
                <w:color w:val="000000"/>
                <w:lang w:eastAsia="en-US"/>
              </w:rPr>
              <w:t xml:space="preserve">тел. + 7 (347) 221-58-74, </w:t>
            </w:r>
            <w:r w:rsidRPr="00945362">
              <w:rPr>
                <w:rFonts w:eastAsia="Calibri"/>
                <w:bCs/>
                <w:color w:val="000000"/>
                <w:lang w:val="en-US" w:eastAsia="en-US"/>
              </w:rPr>
              <w:t>e</w:t>
            </w:r>
            <w:r w:rsidRPr="00945362">
              <w:rPr>
                <w:rFonts w:eastAsia="Calibri"/>
                <w:bCs/>
                <w:color w:val="000000"/>
                <w:lang w:eastAsia="en-US"/>
              </w:rPr>
              <w:t>-</w:t>
            </w:r>
            <w:r w:rsidRPr="00945362">
              <w:rPr>
                <w:rFonts w:eastAsia="Calibri"/>
                <w:bCs/>
                <w:color w:val="000000"/>
                <w:lang w:val="en-US" w:eastAsia="en-US"/>
              </w:rPr>
              <w:t>mail</w:t>
            </w:r>
            <w:r w:rsidRPr="00945362">
              <w:rPr>
                <w:rFonts w:eastAsia="Calibri"/>
                <w:bCs/>
                <w:color w:val="000000"/>
                <w:lang w:eastAsia="en-US"/>
              </w:rPr>
              <w:t xml:space="preserve">: </w:t>
            </w:r>
            <w:r w:rsidRPr="00945362">
              <w:rPr>
                <w:rFonts w:eastAsia="Calibri"/>
                <w:bCs/>
                <w:color w:val="0000FF"/>
                <w:u w:val="single"/>
                <w:lang w:val="en-US" w:eastAsia="en-US"/>
              </w:rPr>
              <w:t>s</w:t>
            </w:r>
            <w:r w:rsidRPr="00945362">
              <w:rPr>
                <w:rFonts w:eastAsia="Calibri"/>
                <w:bCs/>
                <w:color w:val="0000FF"/>
                <w:u w:val="single"/>
                <w:lang w:eastAsia="en-US"/>
              </w:rPr>
              <w:t>.</w:t>
            </w:r>
            <w:proofErr w:type="spellStart"/>
            <w:r w:rsidRPr="00945362">
              <w:rPr>
                <w:rFonts w:eastAsia="Calibri"/>
                <w:bCs/>
                <w:color w:val="0000FF"/>
                <w:u w:val="single"/>
                <w:lang w:val="en-US" w:eastAsia="en-US"/>
              </w:rPr>
              <w:t>dunyushkin</w:t>
            </w:r>
            <w:proofErr w:type="spellEnd"/>
            <w:r w:rsidRPr="00945362">
              <w:rPr>
                <w:rFonts w:eastAsia="Calibri"/>
                <w:bCs/>
                <w:color w:val="0000FF"/>
                <w:u w:val="single"/>
                <w:lang w:eastAsia="en-US"/>
              </w:rPr>
              <w:t>@</w:t>
            </w:r>
            <w:proofErr w:type="spellStart"/>
            <w:r w:rsidRPr="00945362">
              <w:rPr>
                <w:rFonts w:eastAsia="Calibri"/>
                <w:bCs/>
                <w:color w:val="0000FF"/>
                <w:u w:val="single"/>
                <w:lang w:val="en-US" w:eastAsia="en-US"/>
              </w:rPr>
              <w:t>bashtel</w:t>
            </w:r>
            <w:proofErr w:type="spellEnd"/>
            <w:r w:rsidRPr="00945362">
              <w:rPr>
                <w:rFonts w:eastAsia="Calibri"/>
                <w:bCs/>
                <w:color w:val="0000FF"/>
                <w:u w:val="single"/>
                <w:lang w:eastAsia="en-US"/>
              </w:rPr>
              <w:t>.</w:t>
            </w:r>
            <w:proofErr w:type="spellStart"/>
            <w:r w:rsidRPr="00945362">
              <w:rPr>
                <w:rFonts w:eastAsia="Calibri"/>
                <w:bCs/>
                <w:color w:val="0000FF"/>
                <w:u w:val="single"/>
                <w:lang w:val="en-US" w:eastAsia="en-US"/>
              </w:rPr>
              <w:t>ru</w:t>
            </w:r>
            <w:proofErr w:type="spellEnd"/>
          </w:p>
          <w:p w14:paraId="33B0CAEC" w14:textId="301D641B" w:rsidR="00757309" w:rsidRPr="009A5531" w:rsidRDefault="00757309" w:rsidP="00E07143">
            <w:pPr>
              <w:autoSpaceDE w:val="0"/>
              <w:autoSpaceDN w:val="0"/>
              <w:adjustRightInd w:val="0"/>
              <w:rPr>
                <w:szCs w:val="26"/>
              </w:rPr>
            </w:pPr>
          </w:p>
        </w:tc>
      </w:tr>
      <w:tr w:rsidR="00FF65C4" w:rsidRPr="00327CC8" w14:paraId="669DE8D9" w14:textId="77777777" w:rsidTr="00E07143">
        <w:trPr>
          <w:trHeight w:val="852"/>
        </w:trPr>
        <w:tc>
          <w:tcPr>
            <w:tcW w:w="531" w:type="dxa"/>
            <w:tcBorders>
              <w:top w:val="single" w:sz="4" w:space="0" w:color="auto"/>
              <w:left w:val="single" w:sz="4" w:space="0" w:color="auto"/>
              <w:right w:val="single" w:sz="4" w:space="0" w:color="auto"/>
            </w:tcBorders>
          </w:tcPr>
          <w:p w14:paraId="742BF4CC" w14:textId="77777777" w:rsidR="00FF65C4" w:rsidRPr="009A5531" w:rsidRDefault="00FF65C4" w:rsidP="00E07143">
            <w:pPr>
              <w:pStyle w:val="a7"/>
              <w:numPr>
                <w:ilvl w:val="0"/>
                <w:numId w:val="1"/>
              </w:numPr>
              <w:tabs>
                <w:tab w:val="clear" w:pos="4677"/>
                <w:tab w:val="clear" w:pos="9355"/>
                <w:tab w:val="left" w:pos="0"/>
              </w:tabs>
              <w:ind w:left="0" w:firstLine="0"/>
              <w:rPr>
                <w:b/>
                <w:sz w:val="22"/>
                <w:szCs w:val="22"/>
              </w:rPr>
            </w:pPr>
            <w:bookmarkStart w:id="193" w:name="_Ref378108959"/>
          </w:p>
        </w:tc>
        <w:bookmarkEnd w:id="193"/>
        <w:tc>
          <w:tcPr>
            <w:tcW w:w="2060" w:type="dxa"/>
            <w:tcBorders>
              <w:top w:val="single" w:sz="4" w:space="0" w:color="auto"/>
              <w:left w:val="single" w:sz="4" w:space="0" w:color="auto"/>
              <w:right w:val="single" w:sz="4" w:space="0" w:color="auto"/>
            </w:tcBorders>
            <w:shd w:val="clear" w:color="auto" w:fill="auto"/>
          </w:tcPr>
          <w:p w14:paraId="555B25FA" w14:textId="77777777" w:rsidR="00FF65C4" w:rsidRPr="00327CC8" w:rsidRDefault="00FF65C4" w:rsidP="00E07143">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24CCC901" w14:textId="77777777" w:rsidR="00FF65C4" w:rsidRPr="00327CC8" w:rsidRDefault="00FF65C4" w:rsidP="00E07143">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F47F564" w14:textId="77777777" w:rsidR="00FF65C4" w:rsidRPr="00327CC8" w:rsidRDefault="00FF65C4" w:rsidP="00E07143">
            <w:pPr>
              <w:jc w:val="both"/>
              <w:rPr>
                <w:sz w:val="22"/>
                <w:szCs w:val="22"/>
              </w:rPr>
            </w:pPr>
            <w:r w:rsidRPr="00B35D79">
              <w:t xml:space="preserve">Открытый запрос котировок проводится в соответствии с правилами и с использованием функционала ЭТП </w:t>
            </w:r>
            <w:r w:rsidRPr="009C7A0A">
              <w:t xml:space="preserve">АО «ЕЭТП», находящейся по адресу: </w:t>
            </w:r>
            <w:hyperlink r:id="rId29" w:history="1">
              <w:r w:rsidRPr="00764007">
                <w:rPr>
                  <w:rStyle w:val="a4"/>
                </w:rPr>
                <w:t>https://www.roseltorg.ru/</w:t>
              </w:r>
            </w:hyperlink>
            <w:r w:rsidRPr="00E55897">
              <w:rPr>
                <w:rFonts w:eastAsia="Calibri"/>
                <w:color w:val="000000"/>
              </w:rPr>
              <w:t>.</w:t>
            </w:r>
          </w:p>
        </w:tc>
      </w:tr>
      <w:tr w:rsidR="00FF65C4" w:rsidRPr="00327CC8" w14:paraId="74881FE5" w14:textId="77777777" w:rsidTr="00E07143">
        <w:tc>
          <w:tcPr>
            <w:tcW w:w="531" w:type="dxa"/>
            <w:tcBorders>
              <w:top w:val="single" w:sz="4" w:space="0" w:color="auto"/>
              <w:left w:val="single" w:sz="4" w:space="0" w:color="auto"/>
              <w:bottom w:val="single" w:sz="4" w:space="0" w:color="auto"/>
              <w:right w:val="single" w:sz="4" w:space="0" w:color="auto"/>
            </w:tcBorders>
          </w:tcPr>
          <w:p w14:paraId="52FABFC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4" w:name="_Ref55316542"/>
          </w:p>
        </w:tc>
        <w:bookmarkEnd w:id="194"/>
        <w:tc>
          <w:tcPr>
            <w:tcW w:w="2060" w:type="dxa"/>
            <w:tcBorders>
              <w:top w:val="single" w:sz="4" w:space="0" w:color="auto"/>
              <w:left w:val="single" w:sz="4" w:space="0" w:color="auto"/>
              <w:bottom w:val="single" w:sz="4" w:space="0" w:color="auto"/>
              <w:right w:val="single" w:sz="4" w:space="0" w:color="auto"/>
            </w:tcBorders>
            <w:shd w:val="clear" w:color="auto" w:fill="auto"/>
          </w:tcPr>
          <w:p w14:paraId="789BDAD4" w14:textId="77777777" w:rsidR="00FF65C4" w:rsidRPr="00327CC8" w:rsidRDefault="00FF65C4" w:rsidP="00E07143">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0E26F74C" w14:textId="3EE3135C"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_Ref57125467 \r \h </w:instrText>
            </w:r>
            <w:r>
              <w:rPr>
                <w:b/>
                <w:color w:val="000000" w:themeColor="text1"/>
                <w:sz w:val="22"/>
                <w:szCs w:val="22"/>
              </w:rPr>
            </w:r>
            <w:r>
              <w:rPr>
                <w:b/>
                <w:color w:val="000000" w:themeColor="text1"/>
                <w:sz w:val="22"/>
                <w:szCs w:val="22"/>
              </w:rPr>
              <w:fldChar w:fldCharType="separate"/>
            </w:r>
            <w:r w:rsidR="00F33A35">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7E9D0E4" w14:textId="77777777" w:rsidR="00FF65C4" w:rsidRPr="00327CC8" w:rsidRDefault="00FF65C4" w:rsidP="00E07143">
            <w:pPr>
              <w:jc w:val="both"/>
              <w:rPr>
                <w:sz w:val="22"/>
                <w:szCs w:val="22"/>
              </w:rPr>
            </w:pPr>
            <w:r>
              <w:rPr>
                <w:sz w:val="22"/>
                <w:szCs w:val="22"/>
              </w:rPr>
              <w:t xml:space="preserve"> 1 (один</w:t>
            </w:r>
            <w:r w:rsidRPr="00327CC8">
              <w:rPr>
                <w:sz w:val="22"/>
                <w:szCs w:val="22"/>
              </w:rPr>
              <w:t>) лот</w:t>
            </w:r>
          </w:p>
          <w:p w14:paraId="2FFF69BC" w14:textId="77777777" w:rsidR="00FF65C4" w:rsidRPr="00327CC8" w:rsidRDefault="00FF65C4" w:rsidP="00E07143">
            <w:pPr>
              <w:jc w:val="both"/>
              <w:rPr>
                <w:sz w:val="22"/>
                <w:szCs w:val="22"/>
              </w:rPr>
            </w:pPr>
          </w:p>
        </w:tc>
      </w:tr>
      <w:tr w:rsidR="00FF65C4" w:rsidRPr="00327CC8" w14:paraId="762D52E4" w14:textId="77777777" w:rsidTr="00E07143">
        <w:tc>
          <w:tcPr>
            <w:tcW w:w="531" w:type="dxa"/>
            <w:tcBorders>
              <w:top w:val="single" w:sz="4" w:space="0" w:color="auto"/>
              <w:left w:val="single" w:sz="4" w:space="0" w:color="auto"/>
              <w:bottom w:val="single" w:sz="4" w:space="0" w:color="auto"/>
              <w:right w:val="single" w:sz="4" w:space="0" w:color="auto"/>
            </w:tcBorders>
          </w:tcPr>
          <w:p w14:paraId="253C82C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5" w:name="_Ref55316833"/>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1D7236C2" w14:textId="77777777" w:rsidR="00FF65C4" w:rsidRPr="00327CC8" w:rsidRDefault="00FF65C4" w:rsidP="00E07143">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41AB6CDE" w14:textId="1C52267A"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_Ref57125473 \r \h </w:instrText>
            </w:r>
            <w:r>
              <w:rPr>
                <w:b/>
                <w:iCs/>
                <w:color w:val="000000" w:themeColor="text1"/>
                <w:sz w:val="22"/>
                <w:szCs w:val="22"/>
              </w:rPr>
            </w:r>
            <w:r>
              <w:rPr>
                <w:b/>
                <w:iCs/>
                <w:color w:val="000000" w:themeColor="text1"/>
                <w:sz w:val="22"/>
                <w:szCs w:val="22"/>
              </w:rPr>
              <w:fldChar w:fldCharType="separate"/>
            </w:r>
            <w:r w:rsidR="00F33A35">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87C69EC" w14:textId="77777777" w:rsidR="00FF65C4" w:rsidRPr="00327CC8" w:rsidRDefault="00FF65C4" w:rsidP="00E07143">
            <w:pPr>
              <w:pStyle w:val="Default"/>
              <w:jc w:val="both"/>
              <w:rPr>
                <w:b/>
                <w:iCs/>
                <w:sz w:val="22"/>
                <w:szCs w:val="22"/>
              </w:rPr>
            </w:pPr>
            <w:r w:rsidRPr="00327CC8">
              <w:rPr>
                <w:b/>
                <w:iCs/>
                <w:sz w:val="22"/>
                <w:szCs w:val="22"/>
              </w:rPr>
              <w:t>Лот № 1</w:t>
            </w:r>
          </w:p>
          <w:p w14:paraId="07F86472" w14:textId="1D5EDEEA" w:rsidR="00FF65C4" w:rsidRDefault="00FF65C4" w:rsidP="00E07143">
            <w:pPr>
              <w:jc w:val="both"/>
              <w:rPr>
                <w:sz w:val="22"/>
                <w:szCs w:val="22"/>
              </w:rPr>
            </w:pPr>
            <w:r w:rsidRPr="00327CC8">
              <w:rPr>
                <w:sz w:val="22"/>
                <w:szCs w:val="22"/>
              </w:rPr>
              <w:t xml:space="preserve">1 (один) победитель </w:t>
            </w:r>
          </w:p>
          <w:p w14:paraId="5B9A68AF" w14:textId="77777777" w:rsidR="00FF65C4" w:rsidRPr="00327CC8" w:rsidRDefault="00FF65C4" w:rsidP="00E07143">
            <w:pPr>
              <w:jc w:val="both"/>
              <w:rPr>
                <w:i/>
                <w:color w:val="FF0000"/>
                <w:sz w:val="22"/>
                <w:szCs w:val="22"/>
              </w:rPr>
            </w:pPr>
          </w:p>
          <w:p w14:paraId="13210E46" w14:textId="77777777" w:rsidR="00FF65C4" w:rsidRPr="00327CC8" w:rsidRDefault="00FF65C4" w:rsidP="00FF65C4">
            <w:pPr>
              <w:jc w:val="both"/>
              <w:rPr>
                <w:sz w:val="22"/>
                <w:szCs w:val="22"/>
              </w:rPr>
            </w:pPr>
          </w:p>
        </w:tc>
      </w:tr>
      <w:tr w:rsidR="00FF65C4" w:rsidRPr="00327CC8" w14:paraId="25CAD9DF" w14:textId="77777777" w:rsidTr="00E07143">
        <w:tc>
          <w:tcPr>
            <w:tcW w:w="531" w:type="dxa"/>
            <w:tcBorders>
              <w:top w:val="single" w:sz="4" w:space="0" w:color="auto"/>
              <w:left w:val="single" w:sz="4" w:space="0" w:color="auto"/>
              <w:bottom w:val="single" w:sz="4" w:space="0" w:color="auto"/>
              <w:right w:val="single" w:sz="4" w:space="0" w:color="auto"/>
            </w:tcBorders>
          </w:tcPr>
          <w:p w14:paraId="43D1EF4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6" w:name="_Ref55316657"/>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67D4AFAF" w14:textId="77777777" w:rsidR="00FF65C4" w:rsidRPr="00327CC8" w:rsidRDefault="00FF65C4" w:rsidP="00E07143">
            <w:pPr>
              <w:rPr>
                <w:b/>
                <w:sz w:val="22"/>
                <w:szCs w:val="22"/>
              </w:rPr>
            </w:pPr>
            <w:r w:rsidRPr="00327CC8">
              <w:rPr>
                <w:b/>
                <w:sz w:val="22"/>
                <w:szCs w:val="22"/>
              </w:rPr>
              <w:t>Наименование предмета закупки</w:t>
            </w:r>
          </w:p>
          <w:p w14:paraId="6564BE50" w14:textId="77777777" w:rsidR="00FF65C4" w:rsidRPr="00327CC8" w:rsidRDefault="00FF65C4" w:rsidP="00E07143">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64E5F8EC" w14:textId="4DC04BD0"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_Ref57125467 \r \h </w:instrText>
            </w:r>
            <w:r>
              <w:rPr>
                <w:b/>
                <w:iCs/>
                <w:color w:val="000000" w:themeColor="text1"/>
                <w:sz w:val="22"/>
                <w:szCs w:val="22"/>
              </w:rPr>
            </w:r>
            <w:r>
              <w:rPr>
                <w:b/>
                <w:iCs/>
                <w:color w:val="000000" w:themeColor="text1"/>
                <w:sz w:val="22"/>
                <w:szCs w:val="22"/>
              </w:rPr>
              <w:fldChar w:fldCharType="separate"/>
            </w:r>
            <w:r w:rsidR="00F33A35">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58B6B38" w14:textId="77777777" w:rsidR="00FF65C4" w:rsidRPr="00327CC8" w:rsidRDefault="00FF65C4" w:rsidP="00E07143">
            <w:pPr>
              <w:pStyle w:val="Default"/>
              <w:jc w:val="both"/>
              <w:rPr>
                <w:b/>
                <w:iCs/>
                <w:sz w:val="22"/>
                <w:szCs w:val="22"/>
              </w:rPr>
            </w:pPr>
            <w:r w:rsidRPr="00327CC8">
              <w:rPr>
                <w:b/>
                <w:iCs/>
                <w:sz w:val="22"/>
                <w:szCs w:val="22"/>
              </w:rPr>
              <w:t>Лот № 1</w:t>
            </w:r>
          </w:p>
          <w:p w14:paraId="63393C4A" w14:textId="4822EA8C" w:rsidR="00FF65C4" w:rsidRPr="00327CC8" w:rsidRDefault="00945362" w:rsidP="00E07143">
            <w:pPr>
              <w:pStyle w:val="Default"/>
              <w:jc w:val="both"/>
              <w:rPr>
                <w:sz w:val="22"/>
                <w:szCs w:val="22"/>
              </w:rPr>
            </w:pPr>
            <w:r>
              <w:rPr>
                <w:rFonts w:eastAsia="Times New Roman"/>
                <w:iCs/>
                <w:lang w:eastAsia="ru-RU"/>
              </w:rPr>
              <w:t>П</w:t>
            </w:r>
            <w:r w:rsidRPr="00945362">
              <w:rPr>
                <w:rFonts w:eastAsia="Times New Roman"/>
                <w:iCs/>
                <w:lang w:eastAsia="ru-RU"/>
              </w:rPr>
              <w:t>оставк</w:t>
            </w:r>
            <w:r>
              <w:rPr>
                <w:rFonts w:eastAsia="Times New Roman"/>
                <w:iCs/>
                <w:lang w:eastAsia="ru-RU"/>
              </w:rPr>
              <w:t>а</w:t>
            </w:r>
            <w:r w:rsidRPr="00945362">
              <w:rPr>
                <w:rFonts w:eastAsia="Times New Roman"/>
                <w:iCs/>
                <w:lang w:eastAsia="ru-RU"/>
              </w:rPr>
              <w:t xml:space="preserve"> аккумуляторных батарей станционны</w:t>
            </w:r>
            <w:r>
              <w:rPr>
                <w:rFonts w:eastAsia="Times New Roman"/>
                <w:iCs/>
                <w:lang w:eastAsia="ru-RU"/>
              </w:rPr>
              <w:t>х</w:t>
            </w:r>
            <w:r w:rsidRPr="00945362">
              <w:rPr>
                <w:rFonts w:eastAsia="Times New Roman"/>
                <w:iCs/>
                <w:lang w:eastAsia="ru-RU"/>
              </w:rPr>
              <w:t xml:space="preserve"> 12</w:t>
            </w:r>
            <w:r w:rsidR="00B37CD6">
              <w:rPr>
                <w:rFonts w:eastAsia="Times New Roman"/>
                <w:iCs/>
                <w:lang w:eastAsia="ru-RU"/>
              </w:rPr>
              <w:t>В</w:t>
            </w:r>
          </w:p>
        </w:tc>
      </w:tr>
      <w:tr w:rsidR="00FF65C4" w:rsidRPr="00327CC8" w14:paraId="5A6E2402" w14:textId="77777777" w:rsidTr="00E07143">
        <w:tc>
          <w:tcPr>
            <w:tcW w:w="531" w:type="dxa"/>
            <w:tcBorders>
              <w:top w:val="single" w:sz="4" w:space="0" w:color="auto"/>
              <w:left w:val="single" w:sz="4" w:space="0" w:color="auto"/>
              <w:bottom w:val="single" w:sz="4" w:space="0" w:color="auto"/>
              <w:right w:val="single" w:sz="4" w:space="0" w:color="auto"/>
            </w:tcBorders>
          </w:tcPr>
          <w:p w14:paraId="72150492"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7" w:name="_Ref55316445"/>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2B5D3699" w14:textId="77777777" w:rsidR="00FF65C4" w:rsidRPr="00327CC8" w:rsidRDefault="00FF65C4" w:rsidP="00E07143">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204523E" w14:textId="44639A0C"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_Ref57125499 \r \h </w:instrText>
            </w:r>
            <w:r>
              <w:rPr>
                <w:b/>
                <w:iCs/>
                <w:color w:val="000000" w:themeColor="text1"/>
                <w:sz w:val="22"/>
                <w:szCs w:val="22"/>
              </w:rPr>
            </w:r>
            <w:r>
              <w:rPr>
                <w:b/>
                <w:iCs/>
                <w:color w:val="000000" w:themeColor="text1"/>
                <w:sz w:val="22"/>
                <w:szCs w:val="22"/>
              </w:rPr>
              <w:fldChar w:fldCharType="separate"/>
            </w:r>
            <w:r w:rsidR="00F33A35">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AD3D303" w14:textId="77777777" w:rsidR="00FF65C4" w:rsidRPr="00327CC8" w:rsidRDefault="00FF65C4" w:rsidP="00E07143">
            <w:pPr>
              <w:pStyle w:val="Default"/>
              <w:jc w:val="both"/>
              <w:rPr>
                <w:b/>
                <w:iCs/>
                <w:sz w:val="22"/>
                <w:szCs w:val="22"/>
              </w:rPr>
            </w:pPr>
            <w:r w:rsidRPr="00327CC8">
              <w:rPr>
                <w:b/>
                <w:iCs/>
                <w:sz w:val="22"/>
                <w:szCs w:val="22"/>
              </w:rPr>
              <w:t>Лот № 1</w:t>
            </w:r>
          </w:p>
          <w:p w14:paraId="5B5306A9" w14:textId="77777777" w:rsidR="00FF65C4" w:rsidRDefault="00FF65C4" w:rsidP="00E07143">
            <w:pPr>
              <w:keepNext/>
              <w:keepLines/>
              <w:jc w:val="both"/>
              <w:rPr>
                <w:b/>
                <w:sz w:val="22"/>
                <w:szCs w:val="22"/>
              </w:rPr>
            </w:pPr>
          </w:p>
          <w:p w14:paraId="0831C468" w14:textId="1C9A520C" w:rsidR="00757309" w:rsidRPr="00757309" w:rsidRDefault="00757309" w:rsidP="00757309">
            <w:pPr>
              <w:keepNext/>
              <w:keepLines/>
              <w:jc w:val="both"/>
              <w:rPr>
                <w:sz w:val="22"/>
                <w:szCs w:val="22"/>
              </w:rPr>
            </w:pPr>
            <w:r w:rsidRPr="00757309">
              <w:rPr>
                <w:b/>
                <w:sz w:val="22"/>
                <w:szCs w:val="22"/>
              </w:rPr>
              <w:t xml:space="preserve">Начальная (максимальная) цена договора: </w:t>
            </w:r>
            <w:r w:rsidR="00BA3CA1" w:rsidRPr="00BA3CA1">
              <w:rPr>
                <w:sz w:val="22"/>
                <w:szCs w:val="22"/>
              </w:rPr>
              <w:t>5 022 555,74 (</w:t>
            </w:r>
            <w:r w:rsidR="004F0418">
              <w:rPr>
                <w:sz w:val="22"/>
                <w:szCs w:val="22"/>
              </w:rPr>
              <w:t>П</w:t>
            </w:r>
            <w:r w:rsidR="00BA3CA1" w:rsidRPr="00BA3CA1">
              <w:rPr>
                <w:sz w:val="22"/>
                <w:szCs w:val="22"/>
              </w:rPr>
              <w:t>ять миллионов двадцать две тысячи пятьсот пятьдесят пять) рублей, 74 копейк</w:t>
            </w:r>
            <w:r w:rsidR="00BA3CA1">
              <w:rPr>
                <w:sz w:val="22"/>
                <w:szCs w:val="22"/>
              </w:rPr>
              <w:t>и</w:t>
            </w:r>
            <w:r w:rsidRPr="00757309">
              <w:rPr>
                <w:sz w:val="22"/>
                <w:szCs w:val="22"/>
              </w:rPr>
              <w:t xml:space="preserve"> с учетом НДС </w:t>
            </w:r>
          </w:p>
          <w:p w14:paraId="78488CD7" w14:textId="77777777" w:rsidR="00757309" w:rsidRPr="00757309" w:rsidRDefault="00757309" w:rsidP="00757309">
            <w:pPr>
              <w:keepNext/>
              <w:keepLines/>
              <w:jc w:val="both"/>
              <w:rPr>
                <w:sz w:val="22"/>
                <w:szCs w:val="22"/>
              </w:rPr>
            </w:pPr>
          </w:p>
          <w:p w14:paraId="125003C0" w14:textId="555318F6" w:rsidR="00757309" w:rsidRDefault="00757309" w:rsidP="00757309">
            <w:pPr>
              <w:keepNext/>
              <w:keepLines/>
              <w:jc w:val="both"/>
              <w:rPr>
                <w:sz w:val="22"/>
                <w:szCs w:val="22"/>
              </w:rPr>
            </w:pPr>
            <w:r w:rsidRPr="00757309">
              <w:rPr>
                <w:sz w:val="22"/>
                <w:szCs w:val="22"/>
              </w:rPr>
              <w:t xml:space="preserve">В том числе НДС (20%) </w:t>
            </w:r>
            <w:r w:rsidR="00BA3CA1" w:rsidRPr="00BA3CA1">
              <w:rPr>
                <w:sz w:val="22"/>
                <w:szCs w:val="22"/>
              </w:rPr>
              <w:t>837 092,62 (</w:t>
            </w:r>
            <w:r w:rsidR="004F0418">
              <w:rPr>
                <w:sz w:val="22"/>
                <w:szCs w:val="22"/>
              </w:rPr>
              <w:t>В</w:t>
            </w:r>
            <w:r w:rsidR="00BA3CA1" w:rsidRPr="00BA3CA1">
              <w:rPr>
                <w:sz w:val="22"/>
                <w:szCs w:val="22"/>
              </w:rPr>
              <w:t>осемьсот тридцать семь тысяч девяносто два) рубля, 62 копейки.</w:t>
            </w:r>
          </w:p>
          <w:p w14:paraId="18FC43A7" w14:textId="77777777" w:rsidR="00E25DB0" w:rsidRPr="00757309" w:rsidRDefault="00E25DB0" w:rsidP="00757309">
            <w:pPr>
              <w:keepNext/>
              <w:keepLines/>
              <w:jc w:val="both"/>
              <w:rPr>
                <w:sz w:val="22"/>
                <w:szCs w:val="22"/>
              </w:rPr>
            </w:pPr>
          </w:p>
          <w:p w14:paraId="54E027CE" w14:textId="7B2E3924" w:rsidR="00757309" w:rsidRPr="00757309" w:rsidRDefault="00BA3CA1" w:rsidP="00757309">
            <w:pPr>
              <w:keepNext/>
              <w:keepLines/>
              <w:jc w:val="both"/>
              <w:rPr>
                <w:sz w:val="22"/>
                <w:szCs w:val="22"/>
              </w:rPr>
            </w:pPr>
            <w:r w:rsidRPr="00BA3CA1">
              <w:rPr>
                <w:sz w:val="22"/>
                <w:szCs w:val="22"/>
              </w:rPr>
              <w:t>4</w:t>
            </w:r>
            <w:r>
              <w:rPr>
                <w:sz w:val="22"/>
                <w:szCs w:val="22"/>
              </w:rPr>
              <w:t> </w:t>
            </w:r>
            <w:r w:rsidRPr="00BA3CA1">
              <w:rPr>
                <w:sz w:val="22"/>
                <w:szCs w:val="22"/>
              </w:rPr>
              <w:t>185</w:t>
            </w:r>
            <w:r>
              <w:rPr>
                <w:sz w:val="22"/>
                <w:szCs w:val="22"/>
              </w:rPr>
              <w:t xml:space="preserve"> </w:t>
            </w:r>
            <w:r w:rsidRPr="00BA3CA1">
              <w:rPr>
                <w:sz w:val="22"/>
                <w:szCs w:val="22"/>
              </w:rPr>
              <w:t>463,1</w:t>
            </w:r>
            <w:r>
              <w:rPr>
                <w:sz w:val="22"/>
                <w:szCs w:val="22"/>
              </w:rPr>
              <w:t>2</w:t>
            </w:r>
            <w:r w:rsidRPr="00BA3CA1">
              <w:rPr>
                <w:sz w:val="22"/>
                <w:szCs w:val="22"/>
              </w:rPr>
              <w:t xml:space="preserve"> </w:t>
            </w:r>
            <w:r w:rsidR="00757309" w:rsidRPr="00757309">
              <w:rPr>
                <w:sz w:val="22"/>
                <w:szCs w:val="22"/>
              </w:rPr>
              <w:t>(</w:t>
            </w:r>
            <w:r>
              <w:rPr>
                <w:sz w:val="22"/>
                <w:szCs w:val="22"/>
              </w:rPr>
              <w:t>Ч</w:t>
            </w:r>
            <w:r w:rsidRPr="00BA3CA1">
              <w:rPr>
                <w:sz w:val="22"/>
                <w:szCs w:val="22"/>
              </w:rPr>
              <w:t>етыре миллиона сто восемьдесят пять тысяч четыреста шестьдесят три</w:t>
            </w:r>
            <w:r w:rsidR="00311A66">
              <w:rPr>
                <w:sz w:val="22"/>
                <w:szCs w:val="22"/>
              </w:rPr>
              <w:t>)</w:t>
            </w:r>
            <w:r w:rsidR="00757309" w:rsidRPr="00757309">
              <w:rPr>
                <w:sz w:val="22"/>
                <w:szCs w:val="22"/>
              </w:rPr>
              <w:t xml:space="preserve"> рубл</w:t>
            </w:r>
            <w:r w:rsidR="00E25DB0">
              <w:rPr>
                <w:sz w:val="22"/>
                <w:szCs w:val="22"/>
              </w:rPr>
              <w:t>я</w:t>
            </w:r>
            <w:r w:rsidR="00757309" w:rsidRPr="00757309">
              <w:rPr>
                <w:sz w:val="22"/>
                <w:szCs w:val="22"/>
              </w:rPr>
              <w:t xml:space="preserve"> </w:t>
            </w:r>
            <w:r>
              <w:rPr>
                <w:sz w:val="22"/>
                <w:szCs w:val="22"/>
              </w:rPr>
              <w:t>12</w:t>
            </w:r>
            <w:r w:rsidR="00757309" w:rsidRPr="00757309">
              <w:rPr>
                <w:sz w:val="22"/>
                <w:szCs w:val="22"/>
              </w:rPr>
              <w:t xml:space="preserve"> копе</w:t>
            </w:r>
            <w:r>
              <w:rPr>
                <w:sz w:val="22"/>
                <w:szCs w:val="22"/>
              </w:rPr>
              <w:t>ек</w:t>
            </w:r>
            <w:r w:rsidR="00757309" w:rsidRPr="00757309">
              <w:rPr>
                <w:sz w:val="22"/>
                <w:szCs w:val="22"/>
              </w:rPr>
              <w:t>, без учета НДС</w:t>
            </w:r>
          </w:p>
          <w:p w14:paraId="3663F01D" w14:textId="77777777" w:rsidR="00757309" w:rsidRPr="00757309" w:rsidRDefault="00757309" w:rsidP="00757309">
            <w:pPr>
              <w:keepNext/>
              <w:keepLines/>
              <w:jc w:val="both"/>
              <w:rPr>
                <w:sz w:val="22"/>
                <w:szCs w:val="22"/>
              </w:rPr>
            </w:pPr>
          </w:p>
          <w:p w14:paraId="32FF600D" w14:textId="77777777" w:rsidR="00757309" w:rsidRPr="00757309" w:rsidRDefault="00757309" w:rsidP="00757309">
            <w:pPr>
              <w:keepNext/>
              <w:keepLines/>
              <w:jc w:val="both"/>
              <w:rPr>
                <w:sz w:val="22"/>
                <w:szCs w:val="22"/>
              </w:rPr>
            </w:pPr>
          </w:p>
          <w:p w14:paraId="792337C0" w14:textId="46C8E73B" w:rsidR="001F59A3" w:rsidRPr="00327CC8" w:rsidRDefault="001F59A3" w:rsidP="001F59A3">
            <w:pPr>
              <w:keepNext/>
              <w:keepLines/>
              <w:jc w:val="both"/>
              <w:rPr>
                <w:sz w:val="22"/>
                <w:szCs w:val="22"/>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оваров, работ, услуг указаны в</w:t>
            </w:r>
            <w:r w:rsidR="00143031">
              <w:rPr>
                <w:sz w:val="22"/>
                <w:szCs w:val="22"/>
              </w:rPr>
              <w:t xml:space="preserve"> разделе </w:t>
            </w:r>
            <w:r>
              <w:rPr>
                <w:sz w:val="22"/>
                <w:szCs w:val="22"/>
              </w:rPr>
              <w:t xml:space="preserve"> </w:t>
            </w:r>
            <w:hyperlink w:anchor="_РАЗДЕЛ_IV._ТЕХНИЧЕСКОЕ_1" w:history="1">
              <w:r w:rsidR="00143031" w:rsidRPr="0073425A">
                <w:rPr>
                  <w:rStyle w:val="a4"/>
                </w:rPr>
                <w:t>IV. «ТЕХНИЧЕСКОЕ ЗАДАНИЕ»</w:t>
              </w:r>
            </w:hyperlink>
            <w:r w:rsidRPr="00327CC8">
              <w:rPr>
                <w:sz w:val="22"/>
                <w:szCs w:val="22"/>
              </w:rPr>
              <w:t xml:space="preserve">.  </w:t>
            </w:r>
          </w:p>
          <w:p w14:paraId="64F3D445" w14:textId="77777777" w:rsidR="001F59A3" w:rsidRDefault="006A4757" w:rsidP="006A4757">
            <w:pPr>
              <w:autoSpaceDE w:val="0"/>
              <w:autoSpaceDN w:val="0"/>
              <w:adjustRightInd w:val="0"/>
              <w:jc w:val="both"/>
              <w:rPr>
                <w:rFonts w:eastAsia="Calibri"/>
                <w:iCs/>
              </w:rPr>
            </w:pPr>
            <w:r>
              <w:rPr>
                <w:rFonts w:eastAsia="Calibri"/>
                <w:iCs/>
              </w:rPr>
              <w:t xml:space="preserve">     </w:t>
            </w:r>
          </w:p>
          <w:p w14:paraId="488CBE52" w14:textId="77777777" w:rsidR="00FF65C4" w:rsidRPr="00327CC8" w:rsidRDefault="00FF65C4" w:rsidP="000A04EF">
            <w:pPr>
              <w:autoSpaceDE w:val="0"/>
              <w:autoSpaceDN w:val="0"/>
              <w:adjustRightInd w:val="0"/>
              <w:jc w:val="both"/>
              <w:rPr>
                <w:sz w:val="22"/>
                <w:szCs w:val="22"/>
              </w:rPr>
            </w:pPr>
          </w:p>
        </w:tc>
      </w:tr>
      <w:tr w:rsidR="00FF65C4" w:rsidRPr="00327CC8" w14:paraId="5FF89D75" w14:textId="77777777" w:rsidTr="00E07143">
        <w:tc>
          <w:tcPr>
            <w:tcW w:w="531" w:type="dxa"/>
            <w:tcBorders>
              <w:top w:val="single" w:sz="4" w:space="0" w:color="auto"/>
              <w:left w:val="single" w:sz="4" w:space="0" w:color="auto"/>
              <w:bottom w:val="single" w:sz="4" w:space="0" w:color="auto"/>
              <w:right w:val="single" w:sz="4" w:space="0" w:color="auto"/>
            </w:tcBorders>
          </w:tcPr>
          <w:p w14:paraId="4E6840DC"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8" w:name="_Ref55319739"/>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108D137D" w14:textId="77777777" w:rsidR="00FF65C4" w:rsidRPr="00327CC8" w:rsidRDefault="00FF65C4" w:rsidP="00E07143">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0F31548A" w14:textId="5F927CCC"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_Ref57125673 \r \h </w:instrText>
            </w:r>
            <w:r>
              <w:rPr>
                <w:b/>
                <w:iCs/>
                <w:color w:val="000000" w:themeColor="text1"/>
                <w:sz w:val="22"/>
                <w:szCs w:val="22"/>
              </w:rPr>
            </w:r>
            <w:r>
              <w:rPr>
                <w:b/>
                <w:iCs/>
                <w:color w:val="000000" w:themeColor="text1"/>
                <w:sz w:val="22"/>
                <w:szCs w:val="22"/>
              </w:rPr>
              <w:fldChar w:fldCharType="separate"/>
            </w:r>
            <w:r w:rsidR="00F33A35">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284F976" w14:textId="77777777" w:rsidR="00FF65C4" w:rsidRPr="00327CC8" w:rsidRDefault="00FF65C4" w:rsidP="00E07143">
            <w:pPr>
              <w:pStyle w:val="Default"/>
              <w:jc w:val="both"/>
              <w:rPr>
                <w:b/>
                <w:iCs/>
                <w:sz w:val="22"/>
                <w:szCs w:val="22"/>
              </w:rPr>
            </w:pPr>
            <w:r w:rsidRPr="00327CC8">
              <w:rPr>
                <w:b/>
                <w:iCs/>
                <w:sz w:val="22"/>
                <w:szCs w:val="22"/>
              </w:rPr>
              <w:t>Л</w:t>
            </w:r>
            <w:bookmarkStart w:id="199" w:name="п7РАЗДЕЛАII"/>
            <w:bookmarkEnd w:id="199"/>
            <w:r w:rsidRPr="00327CC8">
              <w:rPr>
                <w:b/>
                <w:iCs/>
                <w:sz w:val="22"/>
                <w:szCs w:val="22"/>
              </w:rPr>
              <w:t>от № 1</w:t>
            </w:r>
          </w:p>
          <w:p w14:paraId="72632112" w14:textId="77777777" w:rsidR="00FF65C4" w:rsidRPr="00327CC8" w:rsidRDefault="00FF65C4" w:rsidP="00E07143">
            <w:pPr>
              <w:keepNext/>
              <w:keepLines/>
              <w:jc w:val="both"/>
              <w:rPr>
                <w:sz w:val="22"/>
                <w:szCs w:val="22"/>
              </w:rPr>
            </w:pPr>
            <w:r w:rsidRPr="00327CC8">
              <w:rPr>
                <w:sz w:val="22"/>
                <w:szCs w:val="22"/>
              </w:rPr>
              <w:t>Не требуется</w:t>
            </w:r>
            <w:r>
              <w:rPr>
                <w:sz w:val="22"/>
                <w:szCs w:val="22"/>
              </w:rPr>
              <w:t>.</w:t>
            </w:r>
          </w:p>
        </w:tc>
      </w:tr>
      <w:tr w:rsidR="00FF65C4" w:rsidRPr="00327CC8" w14:paraId="6F3D2FC3" w14:textId="77777777" w:rsidTr="00E07143">
        <w:tc>
          <w:tcPr>
            <w:tcW w:w="531" w:type="dxa"/>
            <w:tcBorders>
              <w:top w:val="single" w:sz="4" w:space="0" w:color="auto"/>
              <w:left w:val="single" w:sz="4" w:space="0" w:color="auto"/>
              <w:bottom w:val="single" w:sz="4" w:space="0" w:color="auto"/>
              <w:right w:val="single" w:sz="4" w:space="0" w:color="auto"/>
            </w:tcBorders>
          </w:tcPr>
          <w:p w14:paraId="5FBD7D5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0" w:name="_Ref55321385"/>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037DC19B" w14:textId="77777777" w:rsidR="00FF65C4" w:rsidRPr="00327CC8" w:rsidRDefault="00FF65C4" w:rsidP="00E07143">
            <w:pPr>
              <w:keepNext/>
              <w:keepLines/>
              <w:rPr>
                <w:b/>
                <w:sz w:val="22"/>
                <w:szCs w:val="22"/>
              </w:rPr>
            </w:pPr>
            <w:r w:rsidRPr="00327CC8">
              <w:rPr>
                <w:b/>
                <w:sz w:val="22"/>
                <w:szCs w:val="22"/>
              </w:rPr>
              <w:t>Обе</w:t>
            </w:r>
            <w:bookmarkStart w:id="201" w:name="пункт8"/>
            <w:bookmarkEnd w:id="201"/>
            <w:r w:rsidRPr="00327CC8">
              <w:rPr>
                <w:b/>
                <w:sz w:val="22"/>
                <w:szCs w:val="22"/>
              </w:rPr>
              <w:t>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0A7912BB" w14:textId="4CAB5A8D" w:rsidR="00FF65C4" w:rsidRPr="00327CC8" w:rsidRDefault="00FF65C4" w:rsidP="00E07143">
            <w:pPr>
              <w:pStyle w:val="Default"/>
              <w:jc w:val="center"/>
              <w:rPr>
                <w:b/>
                <w:iCs/>
                <w:color w:val="000000" w:themeColor="text1"/>
                <w:sz w:val="22"/>
                <w:szCs w:val="22"/>
              </w:rPr>
            </w:pPr>
            <w:r w:rsidRPr="00327CC8">
              <w:rPr>
                <w:b/>
                <w:iCs/>
                <w:color w:val="000000" w:themeColor="text1"/>
                <w:sz w:val="22"/>
                <w:szCs w:val="22"/>
              </w:rPr>
              <w:fldChar w:fldCharType="begin"/>
            </w:r>
            <w:r w:rsidRPr="00327CC8">
              <w:rPr>
                <w:b/>
                <w:iCs/>
                <w:color w:val="000000" w:themeColor="text1"/>
                <w:sz w:val="22"/>
                <w:szCs w:val="22"/>
              </w:rPr>
              <w:instrText xml:space="preserve"> REF _Ref55290554 \r \h  \* MERGEFORMAT </w:instrText>
            </w:r>
            <w:r w:rsidRPr="00327CC8">
              <w:rPr>
                <w:b/>
                <w:iCs/>
                <w:color w:val="000000" w:themeColor="text1"/>
                <w:sz w:val="22"/>
                <w:szCs w:val="22"/>
              </w:rPr>
            </w:r>
            <w:r w:rsidRPr="00327CC8">
              <w:rPr>
                <w:b/>
                <w:iCs/>
                <w:color w:val="000000" w:themeColor="text1"/>
                <w:sz w:val="22"/>
                <w:szCs w:val="22"/>
              </w:rPr>
              <w:fldChar w:fldCharType="separate"/>
            </w:r>
            <w:r w:rsidR="00F33A35">
              <w:rPr>
                <w:b/>
                <w:iCs/>
                <w:color w:val="000000" w:themeColor="text1"/>
                <w:sz w:val="22"/>
                <w:szCs w:val="22"/>
              </w:rPr>
              <w:t>8.1.9</w:t>
            </w:r>
            <w:r w:rsidRPr="00327CC8">
              <w:rPr>
                <w:b/>
                <w:iCs/>
                <w:color w:val="000000" w:themeColor="text1"/>
                <w:sz w:val="22"/>
                <w:szCs w:val="22"/>
              </w:rPr>
              <w:fldChar w:fldCharType="end"/>
            </w:r>
          </w:p>
          <w:p w14:paraId="61D044FB" w14:textId="5BECED40"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_Ref57125749 \r \h </w:instrText>
            </w:r>
            <w:r>
              <w:rPr>
                <w:b/>
                <w:iCs/>
                <w:color w:val="000000" w:themeColor="text1"/>
                <w:sz w:val="22"/>
                <w:szCs w:val="22"/>
              </w:rPr>
            </w:r>
            <w:r>
              <w:rPr>
                <w:b/>
                <w:iCs/>
                <w:color w:val="000000" w:themeColor="text1"/>
                <w:sz w:val="22"/>
                <w:szCs w:val="22"/>
              </w:rPr>
              <w:fldChar w:fldCharType="separate"/>
            </w:r>
            <w:r w:rsidR="00F33A35">
              <w:rPr>
                <w:b/>
                <w:iCs/>
                <w:color w:val="000000" w:themeColor="text1"/>
                <w:sz w:val="22"/>
                <w:szCs w:val="22"/>
              </w:rPr>
              <w:t>8.3.1</w:t>
            </w:r>
            <w:r>
              <w:rPr>
                <w:b/>
                <w:iCs/>
                <w:color w:val="000000" w:themeColor="text1"/>
                <w:sz w:val="22"/>
                <w:szCs w:val="22"/>
              </w:rPr>
              <w:fldChar w:fldCharType="end"/>
            </w:r>
          </w:p>
          <w:p w14:paraId="0DF3421B" w14:textId="33B9F1FC"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_Ref57125715 \r \h </w:instrText>
            </w:r>
            <w:r>
              <w:rPr>
                <w:b/>
                <w:iCs/>
                <w:color w:val="000000" w:themeColor="text1"/>
                <w:sz w:val="22"/>
                <w:szCs w:val="22"/>
              </w:rPr>
            </w:r>
            <w:r>
              <w:rPr>
                <w:b/>
                <w:iCs/>
                <w:color w:val="000000" w:themeColor="text1"/>
                <w:sz w:val="22"/>
                <w:szCs w:val="22"/>
              </w:rPr>
              <w:fldChar w:fldCharType="separate"/>
            </w:r>
            <w:r w:rsidR="00F33A35">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3BAF05" w14:textId="77777777" w:rsidR="00FF65C4" w:rsidRPr="00327CC8" w:rsidRDefault="00FF65C4" w:rsidP="00E07143">
            <w:pPr>
              <w:pStyle w:val="Default"/>
              <w:jc w:val="both"/>
              <w:rPr>
                <w:b/>
                <w:iCs/>
                <w:sz w:val="22"/>
                <w:szCs w:val="22"/>
              </w:rPr>
            </w:pPr>
            <w:r w:rsidRPr="00327CC8">
              <w:rPr>
                <w:b/>
                <w:iCs/>
                <w:sz w:val="22"/>
                <w:szCs w:val="22"/>
              </w:rPr>
              <w:t>Лот № 1</w:t>
            </w:r>
          </w:p>
          <w:p w14:paraId="34B628E9" w14:textId="7EF8E7FC" w:rsidR="00FF65C4" w:rsidRPr="00327CC8" w:rsidRDefault="00FF65C4" w:rsidP="00E07143">
            <w:pPr>
              <w:jc w:val="both"/>
              <w:rPr>
                <w:i/>
                <w:sz w:val="22"/>
                <w:szCs w:val="22"/>
              </w:rPr>
            </w:pPr>
            <w:r w:rsidRPr="00327CC8">
              <w:rPr>
                <w:sz w:val="22"/>
                <w:szCs w:val="22"/>
              </w:rPr>
              <w:t>Не требуется</w:t>
            </w:r>
          </w:p>
          <w:p w14:paraId="4B4C412B" w14:textId="77777777" w:rsidR="00FF65C4" w:rsidRPr="00327CC8" w:rsidRDefault="00FF65C4" w:rsidP="00E07143">
            <w:pPr>
              <w:jc w:val="both"/>
              <w:rPr>
                <w:i/>
                <w:color w:val="FF0000"/>
                <w:sz w:val="22"/>
                <w:szCs w:val="22"/>
              </w:rPr>
            </w:pPr>
          </w:p>
          <w:p w14:paraId="7DAE6416" w14:textId="77777777" w:rsidR="00FF65C4" w:rsidRPr="00327CC8" w:rsidRDefault="00FF65C4" w:rsidP="00E07143">
            <w:pPr>
              <w:rPr>
                <w:sz w:val="22"/>
                <w:szCs w:val="22"/>
              </w:rPr>
            </w:pPr>
          </w:p>
          <w:p w14:paraId="5E409912" w14:textId="77777777" w:rsidR="00FF65C4" w:rsidRPr="00327CC8" w:rsidRDefault="00FF65C4" w:rsidP="006A4757">
            <w:pPr>
              <w:pStyle w:val="Default"/>
              <w:jc w:val="both"/>
              <w:rPr>
                <w:sz w:val="22"/>
                <w:szCs w:val="22"/>
              </w:rPr>
            </w:pPr>
          </w:p>
        </w:tc>
      </w:tr>
      <w:tr w:rsidR="00FF65C4" w:rsidRPr="00327CC8" w14:paraId="61AFE63F" w14:textId="77777777" w:rsidTr="00E07143">
        <w:tc>
          <w:tcPr>
            <w:tcW w:w="531" w:type="dxa"/>
            <w:tcBorders>
              <w:top w:val="single" w:sz="4" w:space="0" w:color="auto"/>
              <w:left w:val="single" w:sz="4" w:space="0" w:color="auto"/>
              <w:bottom w:val="single" w:sz="4" w:space="0" w:color="auto"/>
              <w:right w:val="single" w:sz="4" w:space="0" w:color="auto"/>
            </w:tcBorders>
          </w:tcPr>
          <w:p w14:paraId="195E3F1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2" w:name="_Ref55317941"/>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4FA6CA31" w14:textId="77777777" w:rsidR="00FF65C4" w:rsidRPr="00327CC8" w:rsidRDefault="00FF65C4" w:rsidP="00E07143">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4CA7912B" w14:textId="3C7C5F25"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_Ref57125797 \r \h </w:instrText>
            </w:r>
            <w:r>
              <w:rPr>
                <w:b/>
                <w:color w:val="000000" w:themeColor="text1"/>
                <w:sz w:val="22"/>
                <w:szCs w:val="22"/>
              </w:rPr>
            </w:r>
            <w:r>
              <w:rPr>
                <w:b/>
                <w:color w:val="000000" w:themeColor="text1"/>
                <w:sz w:val="22"/>
                <w:szCs w:val="22"/>
              </w:rPr>
              <w:fldChar w:fldCharType="separate"/>
            </w:r>
            <w:r w:rsidR="00F33A35">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378F084" w14:textId="77777777" w:rsidR="00FF65C4" w:rsidRPr="00327CC8" w:rsidRDefault="00FF65C4" w:rsidP="00E07143">
            <w:pPr>
              <w:jc w:val="both"/>
              <w:rPr>
                <w:sz w:val="22"/>
                <w:szCs w:val="22"/>
              </w:rPr>
            </w:pPr>
            <w:r w:rsidRPr="00327CC8">
              <w:rPr>
                <w:sz w:val="22"/>
                <w:szCs w:val="22"/>
              </w:rPr>
              <w:t xml:space="preserve">Российский рубль </w:t>
            </w:r>
            <w:r>
              <w:rPr>
                <w:sz w:val="22"/>
                <w:szCs w:val="22"/>
              </w:rPr>
              <w:t xml:space="preserve"> </w:t>
            </w:r>
          </w:p>
        </w:tc>
      </w:tr>
      <w:tr w:rsidR="00FF65C4" w:rsidRPr="00327CC8" w14:paraId="14A788BA" w14:textId="77777777" w:rsidTr="00E07143">
        <w:trPr>
          <w:trHeight w:val="856"/>
        </w:trPr>
        <w:tc>
          <w:tcPr>
            <w:tcW w:w="531" w:type="dxa"/>
            <w:tcBorders>
              <w:top w:val="single" w:sz="4" w:space="0" w:color="auto"/>
              <w:left w:val="single" w:sz="4" w:space="0" w:color="auto"/>
              <w:bottom w:val="single" w:sz="4" w:space="0" w:color="auto"/>
              <w:right w:val="single" w:sz="4" w:space="0" w:color="auto"/>
            </w:tcBorders>
          </w:tcPr>
          <w:p w14:paraId="3420E71D"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3" w:name="_Ref55317066"/>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6D4F1069" w14:textId="77777777" w:rsidR="00FF65C4" w:rsidRPr="00327CC8" w:rsidRDefault="00FF65C4" w:rsidP="00E07143">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0D3573EC" w14:textId="20B5AD61"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_Ref57125808 \r \h </w:instrText>
            </w:r>
            <w:r>
              <w:rPr>
                <w:b/>
                <w:iCs/>
                <w:color w:val="000000" w:themeColor="text1"/>
                <w:sz w:val="22"/>
                <w:szCs w:val="22"/>
              </w:rPr>
            </w:r>
            <w:r>
              <w:rPr>
                <w:b/>
                <w:iCs/>
                <w:color w:val="000000" w:themeColor="text1"/>
                <w:sz w:val="22"/>
                <w:szCs w:val="22"/>
              </w:rPr>
              <w:fldChar w:fldCharType="separate"/>
            </w:r>
            <w:r w:rsidR="00F33A35">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6ACEE3D" w14:textId="77777777" w:rsidR="00FF65C4" w:rsidRPr="00327CC8" w:rsidRDefault="00FF65C4" w:rsidP="00E07143">
            <w:pPr>
              <w:pStyle w:val="Default"/>
              <w:jc w:val="both"/>
              <w:rPr>
                <w:b/>
                <w:iCs/>
                <w:sz w:val="22"/>
                <w:szCs w:val="22"/>
              </w:rPr>
            </w:pPr>
            <w:r w:rsidRPr="00327CC8">
              <w:rPr>
                <w:b/>
                <w:iCs/>
                <w:sz w:val="22"/>
                <w:szCs w:val="22"/>
              </w:rPr>
              <w:t>Лот № 1</w:t>
            </w:r>
          </w:p>
          <w:p w14:paraId="433C7B44" w14:textId="77777777" w:rsidR="00FF65C4" w:rsidRPr="00327CC8" w:rsidRDefault="00FF65C4" w:rsidP="00E07143">
            <w:pPr>
              <w:pStyle w:val="Default"/>
              <w:jc w:val="both"/>
              <w:rPr>
                <w:b/>
                <w:iCs/>
                <w:sz w:val="22"/>
                <w:szCs w:val="22"/>
              </w:rPr>
            </w:pPr>
          </w:p>
          <w:p w14:paraId="0251C922" w14:textId="77777777" w:rsidR="00FF65C4" w:rsidRPr="00327CC8" w:rsidRDefault="00FF65C4" w:rsidP="00E07143">
            <w:pPr>
              <w:jc w:val="both"/>
              <w:rPr>
                <w:b/>
                <w:sz w:val="22"/>
                <w:szCs w:val="22"/>
              </w:rPr>
            </w:pPr>
            <w:r w:rsidRPr="00327CC8">
              <w:rPr>
                <w:b/>
                <w:sz w:val="22"/>
                <w:szCs w:val="22"/>
              </w:rPr>
              <w:t>Общие требования:</w:t>
            </w:r>
          </w:p>
          <w:tbl>
            <w:tblPr>
              <w:tblW w:w="6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6"/>
              <w:gridCol w:w="3638"/>
            </w:tblGrid>
            <w:tr w:rsidR="00FF65C4" w:rsidRPr="00327CC8" w14:paraId="5A4CB47E" w14:textId="77777777" w:rsidTr="000A04EF">
              <w:tc>
                <w:tcPr>
                  <w:tcW w:w="3296" w:type="dxa"/>
                  <w:shd w:val="clear" w:color="auto" w:fill="auto"/>
                </w:tcPr>
                <w:p w14:paraId="169DC045"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CE5E345"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6B266532" w14:textId="77777777" w:rsidTr="000A04EF">
              <w:tc>
                <w:tcPr>
                  <w:tcW w:w="3296" w:type="dxa"/>
                  <w:shd w:val="clear" w:color="auto" w:fill="auto"/>
                </w:tcPr>
                <w:p w14:paraId="2FAA6833" w14:textId="04D8D9A6" w:rsidR="00FF65C4" w:rsidRPr="000A04EF" w:rsidRDefault="00FF65C4" w:rsidP="000A04EF">
                  <w:pPr>
                    <w:pStyle w:val="a5"/>
                    <w:numPr>
                      <w:ilvl w:val="3"/>
                      <w:numId w:val="12"/>
                    </w:numPr>
                    <w:ind w:left="488"/>
                    <w:jc w:val="both"/>
                    <w:rPr>
                      <w:color w:val="000000"/>
                      <w:sz w:val="22"/>
                      <w:szCs w:val="22"/>
                    </w:rPr>
                  </w:pPr>
                  <w:r w:rsidRPr="000A04EF">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7C41C589" w14:textId="77777777" w:rsidR="000A04EF" w:rsidRDefault="000A04EF" w:rsidP="000A04EF"/>
                <w:p w14:paraId="4BB52B3A" w14:textId="1412C8B4" w:rsidR="000A04EF" w:rsidRPr="000A04EF" w:rsidRDefault="000A04EF" w:rsidP="000A04EF">
                  <w:pPr>
                    <w:pStyle w:val="a5"/>
                    <w:ind w:left="132" w:hanging="132"/>
                    <w:jc w:val="both"/>
                    <w:rPr>
                      <w:color w:val="000000"/>
                      <w:sz w:val="22"/>
                      <w:szCs w:val="22"/>
                    </w:rPr>
                  </w:pPr>
                </w:p>
              </w:tc>
              <w:tc>
                <w:tcPr>
                  <w:tcW w:w="0" w:type="auto"/>
                  <w:shd w:val="clear" w:color="auto" w:fill="auto"/>
                </w:tcPr>
                <w:p w14:paraId="004827AA" w14:textId="32CF1781" w:rsidR="00FF65C4" w:rsidRPr="00327CC8" w:rsidRDefault="009A5531" w:rsidP="001D4CD0">
                  <w:pPr>
                    <w:ind w:right="205"/>
                    <w:jc w:val="both"/>
                    <w:rPr>
                      <w:b/>
                      <w:color w:val="000000"/>
                      <w:sz w:val="22"/>
                      <w:szCs w:val="22"/>
                    </w:rPr>
                  </w:pPr>
                  <w:r w:rsidRPr="00CB37F7">
                    <w:rPr>
                      <w:sz w:val="22"/>
                      <w:szCs w:val="22"/>
                    </w:rPr>
                    <w:t>Специальных документов не требуется</w:t>
                  </w:r>
                </w:p>
              </w:tc>
            </w:tr>
            <w:tr w:rsidR="00FF65C4" w:rsidRPr="00327CC8" w14:paraId="6B69DB6A" w14:textId="77777777" w:rsidTr="000A04EF">
              <w:tc>
                <w:tcPr>
                  <w:tcW w:w="3296" w:type="dxa"/>
                  <w:vMerge w:val="restart"/>
                  <w:shd w:val="clear" w:color="auto" w:fill="auto"/>
                </w:tcPr>
                <w:p w14:paraId="3B051119" w14:textId="77777777" w:rsidR="00FF65C4" w:rsidRPr="00327CC8" w:rsidRDefault="00FF65C4" w:rsidP="00E07143">
                  <w:pPr>
                    <w:jc w:val="both"/>
                    <w:rPr>
                      <w:sz w:val="22"/>
                      <w:szCs w:val="22"/>
                    </w:rPr>
                  </w:pPr>
                  <w:r w:rsidRPr="00327CC8">
                    <w:rPr>
                      <w:color w:val="000000"/>
                      <w:sz w:val="22"/>
                      <w:szCs w:val="22"/>
                    </w:rPr>
                    <w:t xml:space="preserve">2. Участник должен обладать гражданской правоспособностью и дееспособностью в полном </w:t>
                  </w:r>
                  <w:r w:rsidRPr="00327CC8">
                    <w:rPr>
                      <w:color w:val="000000"/>
                      <w:sz w:val="22"/>
                      <w:szCs w:val="22"/>
                    </w:rPr>
                    <w:lastRenderedPageBreak/>
                    <w:t>объеме для заключения и исполнения договора по результатам закупки</w:t>
                  </w:r>
                </w:p>
                <w:p w14:paraId="4C6DBD87" w14:textId="77777777" w:rsidR="00FF65C4" w:rsidRPr="00327CC8" w:rsidRDefault="00FF65C4" w:rsidP="00E07143">
                  <w:pPr>
                    <w:ind w:right="153"/>
                    <w:jc w:val="both"/>
                    <w:rPr>
                      <w:sz w:val="22"/>
                      <w:szCs w:val="22"/>
                    </w:rPr>
                  </w:pPr>
                </w:p>
              </w:tc>
              <w:tc>
                <w:tcPr>
                  <w:tcW w:w="0" w:type="auto"/>
                  <w:shd w:val="clear" w:color="auto" w:fill="auto"/>
                </w:tcPr>
                <w:p w14:paraId="290CCEE4" w14:textId="77777777" w:rsidR="00FF65C4" w:rsidRPr="00327CC8" w:rsidRDefault="00FF65C4" w:rsidP="00E07143">
                  <w:pPr>
                    <w:overflowPunct w:val="0"/>
                    <w:autoSpaceDE w:val="0"/>
                    <w:autoSpaceDN w:val="0"/>
                    <w:adjustRightInd w:val="0"/>
                    <w:jc w:val="both"/>
                    <w:rPr>
                      <w:color w:val="000000"/>
                      <w:sz w:val="22"/>
                      <w:szCs w:val="22"/>
                    </w:rPr>
                  </w:pPr>
                  <w:r w:rsidRPr="00327CC8">
                    <w:rPr>
                      <w:sz w:val="22"/>
                      <w:szCs w:val="22"/>
                    </w:rPr>
                    <w:lastRenderedPageBreak/>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w:t>
                  </w:r>
                  <w:r w:rsidRPr="00327CC8">
                    <w:rPr>
                      <w:color w:val="000000"/>
                      <w:sz w:val="22"/>
                      <w:szCs w:val="22"/>
                    </w:rPr>
                    <w:lastRenderedPageBreak/>
                    <w:t>личность (для физических лиц и индивидуальных предпринимателей).</w:t>
                  </w:r>
                </w:p>
              </w:tc>
            </w:tr>
            <w:tr w:rsidR="00FF65C4" w:rsidRPr="00327CC8" w14:paraId="02003AF9" w14:textId="77777777" w:rsidTr="000A04EF">
              <w:tc>
                <w:tcPr>
                  <w:tcW w:w="3296" w:type="dxa"/>
                  <w:vMerge/>
                  <w:shd w:val="clear" w:color="auto" w:fill="auto"/>
                </w:tcPr>
                <w:p w14:paraId="57136280" w14:textId="77777777" w:rsidR="00FF65C4" w:rsidRPr="00327CC8" w:rsidRDefault="00FF65C4" w:rsidP="00E07143">
                  <w:pPr>
                    <w:jc w:val="both"/>
                    <w:rPr>
                      <w:color w:val="000000"/>
                      <w:sz w:val="22"/>
                      <w:szCs w:val="22"/>
                    </w:rPr>
                  </w:pPr>
                </w:p>
              </w:tc>
              <w:tc>
                <w:tcPr>
                  <w:tcW w:w="0" w:type="auto"/>
                  <w:shd w:val="clear" w:color="auto" w:fill="auto"/>
                </w:tcPr>
                <w:p w14:paraId="1DB69F0B"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F65C4" w:rsidRPr="00327CC8" w14:paraId="587AEB7E" w14:textId="77777777" w:rsidTr="000A04EF">
              <w:tc>
                <w:tcPr>
                  <w:tcW w:w="3296" w:type="dxa"/>
                  <w:vMerge/>
                  <w:shd w:val="clear" w:color="auto" w:fill="auto"/>
                </w:tcPr>
                <w:p w14:paraId="5DE30AFE" w14:textId="77777777" w:rsidR="00FF65C4" w:rsidRPr="00327CC8" w:rsidRDefault="00FF65C4" w:rsidP="00E07143">
                  <w:pPr>
                    <w:jc w:val="both"/>
                    <w:rPr>
                      <w:color w:val="000000"/>
                      <w:sz w:val="22"/>
                      <w:szCs w:val="22"/>
                    </w:rPr>
                  </w:pPr>
                </w:p>
              </w:tc>
              <w:tc>
                <w:tcPr>
                  <w:tcW w:w="0" w:type="auto"/>
                  <w:shd w:val="clear" w:color="auto" w:fill="auto"/>
                </w:tcPr>
                <w:p w14:paraId="6A299661"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FF65C4" w:rsidRPr="00327CC8" w14:paraId="4E56CD2D" w14:textId="77777777" w:rsidTr="000A04EF">
              <w:tc>
                <w:tcPr>
                  <w:tcW w:w="3296" w:type="dxa"/>
                  <w:shd w:val="clear" w:color="auto" w:fill="auto"/>
                </w:tcPr>
                <w:p w14:paraId="7EA91BF5" w14:textId="77777777" w:rsidR="00FF65C4" w:rsidRPr="00327CC8" w:rsidRDefault="00FF65C4" w:rsidP="00E07143">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38A28861"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FF65C4" w:rsidRPr="00327CC8" w14:paraId="5A5B98BE" w14:textId="77777777" w:rsidTr="000A04EF">
              <w:tc>
                <w:tcPr>
                  <w:tcW w:w="3296" w:type="dxa"/>
                  <w:shd w:val="clear" w:color="auto" w:fill="auto"/>
                </w:tcPr>
                <w:p w14:paraId="730A0C50" w14:textId="77777777" w:rsidR="00FF65C4" w:rsidRPr="00327CC8" w:rsidRDefault="00FF65C4" w:rsidP="00E07143">
                  <w:pPr>
                    <w:jc w:val="both"/>
                    <w:rPr>
                      <w:color w:val="000000"/>
                      <w:sz w:val="22"/>
                      <w:szCs w:val="22"/>
                    </w:rPr>
                  </w:pPr>
                  <w:proofErr w:type="spellStart"/>
                  <w:r w:rsidRPr="00327CC8">
                    <w:rPr>
                      <w:sz w:val="22"/>
                      <w:szCs w:val="22"/>
                    </w:rPr>
                    <w:t>Неприостановление</w:t>
                  </w:r>
                  <w:proofErr w:type="spellEnd"/>
                  <w:r w:rsidRPr="00327CC8">
                    <w:rPr>
                      <w:sz w:val="22"/>
                      <w:szCs w:val="22"/>
                    </w:rPr>
                    <w:t xml:space="preserve">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6387588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424271BA" w14:textId="77777777" w:rsidTr="000A04EF">
              <w:tc>
                <w:tcPr>
                  <w:tcW w:w="3296" w:type="dxa"/>
                  <w:shd w:val="clear" w:color="auto" w:fill="auto"/>
                </w:tcPr>
                <w:p w14:paraId="06FF943B" w14:textId="77777777" w:rsidR="00FF65C4" w:rsidRPr="00327CC8" w:rsidRDefault="00FF65C4" w:rsidP="00E07143">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 xml:space="preserve">за прошедший календарный год, размер которых превышает 25% </w:t>
                  </w:r>
                  <w:r w:rsidRPr="00327CC8">
                    <w:rPr>
                      <w:sz w:val="22"/>
                      <w:szCs w:val="22"/>
                    </w:rPr>
                    <w:lastRenderedPageBreak/>
                    <w:t>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15E661CB"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58DFB22" w14:textId="77777777" w:rsidTr="000A04EF">
              <w:tc>
                <w:tcPr>
                  <w:tcW w:w="3296" w:type="dxa"/>
                  <w:shd w:val="clear" w:color="auto" w:fill="auto"/>
                </w:tcPr>
                <w:p w14:paraId="0A11C344" w14:textId="77777777" w:rsidR="00FF65C4" w:rsidRPr="00327CC8" w:rsidRDefault="00FF65C4" w:rsidP="00E07143">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667CC13F"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5B0E7AE8"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0"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r w:rsidRPr="00327CC8">
                      <w:rPr>
                        <w:rStyle w:val="a4"/>
                        <w:sz w:val="22"/>
                        <w:szCs w:val="22"/>
                        <w:lang w:val="en-US"/>
                      </w:rPr>
                      <w:t>gov</w:t>
                    </w:r>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FF65C4" w:rsidRPr="00327CC8" w14:paraId="5E8D7C3F" w14:textId="77777777" w:rsidTr="000A04EF">
              <w:tc>
                <w:tcPr>
                  <w:tcW w:w="3296" w:type="dxa"/>
                  <w:shd w:val="clear" w:color="auto" w:fill="auto"/>
                </w:tcPr>
                <w:p w14:paraId="42E833EC"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w:t>
                  </w:r>
                  <w:r>
                    <w:rPr>
                      <w:rFonts w:eastAsia="Calibri"/>
                      <w:color w:val="000000"/>
                      <w:sz w:val="22"/>
                      <w:szCs w:val="22"/>
                    </w:rPr>
                    <w:t xml:space="preserve">мотренном Федеральным законом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611CC62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7EA3204"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1"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r w:rsidRPr="00327CC8">
                      <w:rPr>
                        <w:rStyle w:val="a4"/>
                        <w:sz w:val="22"/>
                        <w:szCs w:val="22"/>
                        <w:lang w:val="en-US"/>
                      </w:rPr>
                      <w:t>gov</w:t>
                    </w:r>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FF65C4" w:rsidRPr="00327CC8" w14:paraId="4C2EBCA5" w14:textId="77777777" w:rsidTr="000A04EF">
              <w:tc>
                <w:tcPr>
                  <w:tcW w:w="3296" w:type="dxa"/>
                  <w:shd w:val="clear" w:color="auto" w:fill="auto"/>
                </w:tcPr>
                <w:p w14:paraId="74E470F3"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7ACE01FA"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AF2BA58" w14:textId="77777777" w:rsidTr="000A04EF">
              <w:tc>
                <w:tcPr>
                  <w:tcW w:w="3296" w:type="dxa"/>
                  <w:shd w:val="clear" w:color="auto" w:fill="auto"/>
                </w:tcPr>
                <w:p w14:paraId="3807E447"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w:t>
                  </w:r>
                  <w:r w:rsidRPr="00327CC8">
                    <w:rPr>
                      <w:color w:val="000000"/>
                      <w:sz w:val="22"/>
                      <w:szCs w:val="22"/>
                    </w:rPr>
                    <w:lastRenderedPageBreak/>
                    <w:t>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1CD4592"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6450C832" w14:textId="77777777" w:rsidTr="000A04EF">
              <w:tc>
                <w:tcPr>
                  <w:tcW w:w="3296" w:type="dxa"/>
                  <w:shd w:val="clear" w:color="auto" w:fill="auto"/>
                </w:tcPr>
                <w:p w14:paraId="2CE3A6AD" w14:textId="77777777" w:rsidR="00FF65C4" w:rsidRPr="008F7BFC" w:rsidRDefault="00FF65C4" w:rsidP="00E07143">
                  <w:pPr>
                    <w:jc w:val="both"/>
                    <w:rPr>
                      <w:rFonts w:cs="Arial"/>
                      <w:color w:val="000000"/>
                      <w:sz w:val="22"/>
                      <w:szCs w:val="22"/>
                    </w:rPr>
                  </w:pPr>
                  <w:r w:rsidRPr="008F7BFC">
                    <w:rPr>
                      <w:rFonts w:cs="Arial"/>
                      <w:color w:val="000000"/>
                      <w:sz w:val="22"/>
                      <w:szCs w:val="22"/>
                    </w:rPr>
                    <w:t xml:space="preserve">Соответствие участника закупки критериям отнесения к Субъектам МСП, установленным ст. 4 Федерального закона от 24.07.2007 № 209-ФЗ                        </w:t>
                  </w:r>
                  <w:proofErr w:type="gramStart"/>
                  <w:r w:rsidRPr="008F7BFC">
                    <w:rPr>
                      <w:rFonts w:cs="Arial"/>
                      <w:color w:val="000000"/>
                      <w:sz w:val="22"/>
                      <w:szCs w:val="22"/>
                    </w:rPr>
                    <w:t xml:space="preserve">   </w:t>
                  </w:r>
                  <w:r w:rsidRPr="008F7BFC">
                    <w:rPr>
                      <w:rFonts w:cs="Arial"/>
                      <w:color w:val="000000"/>
                      <w:sz w:val="22"/>
                      <w:szCs w:val="22"/>
                    </w:rPr>
                    <w:lastRenderedPageBreak/>
                    <w:t>«</w:t>
                  </w:r>
                  <w:proofErr w:type="gramEnd"/>
                  <w:r w:rsidRPr="008F7BFC">
                    <w:rPr>
                      <w:rFonts w:cs="Arial"/>
                      <w:color w:val="000000"/>
                      <w:sz w:val="22"/>
                      <w:szCs w:val="22"/>
                    </w:rPr>
                    <w:t>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347DF31F" w14:textId="77777777" w:rsidR="00FF65C4" w:rsidRPr="008F7BFC" w:rsidRDefault="00FF65C4" w:rsidP="00E07143">
                  <w:pPr>
                    <w:jc w:val="both"/>
                    <w:rPr>
                      <w:rFonts w:cs="Arial"/>
                      <w:color w:val="000000"/>
                      <w:sz w:val="22"/>
                      <w:szCs w:val="22"/>
                    </w:rPr>
                  </w:pPr>
                  <w:r w:rsidRPr="008F7BFC">
                    <w:rPr>
                      <w:rFonts w:cs="Arial"/>
                      <w:color w:val="000000"/>
                      <w:sz w:val="22"/>
                      <w:szCs w:val="22"/>
                    </w:rPr>
                    <w:lastRenderedPageBreak/>
                    <w:t>Проверка осуществляется Заказчиком самостоятельно:</w:t>
                  </w:r>
                </w:p>
                <w:p w14:paraId="5EE4AF8C" w14:textId="77777777" w:rsidR="00FF65C4" w:rsidRPr="008F7BFC" w:rsidRDefault="00FF65C4" w:rsidP="00E07143">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62F6C0C" w14:textId="77777777" w:rsidR="00FF65C4" w:rsidRPr="008F7BFC" w:rsidRDefault="00FF65C4" w:rsidP="00E07143">
                  <w:pPr>
                    <w:jc w:val="both"/>
                    <w:rPr>
                      <w:rFonts w:cs="Arial"/>
                      <w:color w:val="000000"/>
                      <w:sz w:val="22"/>
                      <w:szCs w:val="22"/>
                    </w:rPr>
                  </w:pPr>
                  <w:r w:rsidRPr="008F7BFC">
                    <w:rPr>
                      <w:rFonts w:cs="Arial"/>
                      <w:color w:val="000000"/>
                      <w:sz w:val="22"/>
                      <w:szCs w:val="22"/>
                    </w:rPr>
                    <w:lastRenderedPageBreak/>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0A1D1D14" w14:textId="77777777" w:rsidR="00FF65C4" w:rsidRPr="00327CC8" w:rsidRDefault="00FF65C4" w:rsidP="00E07143">
            <w:pPr>
              <w:jc w:val="both"/>
              <w:rPr>
                <w:b/>
                <w:sz w:val="22"/>
                <w:szCs w:val="22"/>
              </w:rPr>
            </w:pPr>
          </w:p>
          <w:p w14:paraId="19F145DC" w14:textId="77777777" w:rsidR="00FF65C4" w:rsidRPr="00327CC8" w:rsidRDefault="00FF65C4" w:rsidP="00E07143">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FF65C4" w:rsidRPr="00327CC8" w14:paraId="316821B0" w14:textId="77777777" w:rsidTr="00E07143">
              <w:tc>
                <w:tcPr>
                  <w:tcW w:w="3299" w:type="dxa"/>
                  <w:shd w:val="clear" w:color="auto" w:fill="auto"/>
                </w:tcPr>
                <w:p w14:paraId="5811C83C"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3D3B924B"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E9392A8" w14:textId="77777777" w:rsidTr="00E07143">
              <w:tc>
                <w:tcPr>
                  <w:tcW w:w="3299" w:type="dxa"/>
                  <w:shd w:val="clear" w:color="auto" w:fill="auto"/>
                </w:tcPr>
                <w:p w14:paraId="02E119A2"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421" w:type="dxa"/>
                  <w:shd w:val="clear" w:color="auto" w:fill="auto"/>
                </w:tcPr>
                <w:p w14:paraId="10A11447"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4E6DFD9D" w14:textId="77777777" w:rsidR="00FF65C4" w:rsidRPr="00327CC8" w:rsidRDefault="00FF65C4" w:rsidP="00E07143">
            <w:pPr>
              <w:jc w:val="both"/>
              <w:rPr>
                <w:b/>
                <w:sz w:val="22"/>
                <w:szCs w:val="22"/>
              </w:rPr>
            </w:pPr>
          </w:p>
          <w:p w14:paraId="6CA74DEB" w14:textId="77777777" w:rsidR="00FF65C4" w:rsidRPr="00327CC8" w:rsidRDefault="00FF65C4" w:rsidP="00E07143">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FF65C4" w:rsidRPr="00327CC8" w14:paraId="3CE197ED" w14:textId="77777777" w:rsidTr="00E07143">
              <w:tc>
                <w:tcPr>
                  <w:tcW w:w="3331" w:type="dxa"/>
                  <w:shd w:val="clear" w:color="auto" w:fill="auto"/>
                </w:tcPr>
                <w:p w14:paraId="69652110"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67B243D8"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BEFC777" w14:textId="77777777" w:rsidTr="00E07143">
              <w:tc>
                <w:tcPr>
                  <w:tcW w:w="3331" w:type="dxa"/>
                  <w:shd w:val="clear" w:color="auto" w:fill="auto"/>
                </w:tcPr>
                <w:p w14:paraId="358E2C80"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389" w:type="dxa"/>
                  <w:shd w:val="clear" w:color="auto" w:fill="auto"/>
                </w:tcPr>
                <w:p w14:paraId="2A4DF654"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08C3D6A2" w14:textId="77777777" w:rsidR="00FF65C4" w:rsidRPr="00327CC8" w:rsidRDefault="00FF65C4" w:rsidP="00E07143">
            <w:pPr>
              <w:pStyle w:val="Default"/>
              <w:jc w:val="both"/>
              <w:rPr>
                <w:b/>
                <w:iCs/>
                <w:sz w:val="22"/>
                <w:szCs w:val="22"/>
              </w:rPr>
            </w:pPr>
          </w:p>
          <w:p w14:paraId="5C0DB361" w14:textId="77777777" w:rsidR="00FF65C4" w:rsidRPr="00327CC8" w:rsidRDefault="00FF65C4" w:rsidP="00E07143">
            <w:pPr>
              <w:pStyle w:val="Default"/>
              <w:jc w:val="both"/>
              <w:rPr>
                <w:b/>
                <w:i/>
                <w:color w:val="FF0000"/>
                <w:sz w:val="22"/>
                <w:szCs w:val="22"/>
              </w:rPr>
            </w:pPr>
          </w:p>
        </w:tc>
      </w:tr>
      <w:tr w:rsidR="00FF65C4" w:rsidRPr="00327CC8" w14:paraId="3B91AD72" w14:textId="77777777" w:rsidTr="00E07143">
        <w:tc>
          <w:tcPr>
            <w:tcW w:w="531" w:type="dxa"/>
            <w:tcBorders>
              <w:top w:val="single" w:sz="4" w:space="0" w:color="auto"/>
              <w:left w:val="single" w:sz="4" w:space="0" w:color="auto"/>
              <w:bottom w:val="single" w:sz="4" w:space="0" w:color="auto"/>
              <w:right w:val="single" w:sz="4" w:space="0" w:color="auto"/>
            </w:tcBorders>
          </w:tcPr>
          <w:p w14:paraId="7A34FE0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4" w:name="_Ref55317127"/>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5E02C7DB" w14:textId="77777777" w:rsidR="00FF65C4" w:rsidRPr="00327CC8" w:rsidRDefault="00FF65C4" w:rsidP="00E07143">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2BBA1113" w14:textId="74AD3E7F"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_Ref57125843 \r \h  \* MERGEFORMAT </w:instrText>
            </w:r>
            <w:r>
              <w:rPr>
                <w:b/>
                <w:iCs/>
                <w:color w:val="000000" w:themeColor="text1"/>
                <w:sz w:val="22"/>
                <w:szCs w:val="22"/>
              </w:rPr>
            </w:r>
            <w:r>
              <w:rPr>
                <w:b/>
                <w:iCs/>
                <w:color w:val="000000" w:themeColor="text1"/>
                <w:sz w:val="22"/>
                <w:szCs w:val="22"/>
              </w:rPr>
              <w:fldChar w:fldCharType="separate"/>
            </w:r>
            <w:r w:rsidR="00F33A35">
              <w:rPr>
                <w:b/>
                <w:iCs/>
                <w:color w:val="000000" w:themeColor="text1"/>
                <w:sz w:val="22"/>
                <w:szCs w:val="22"/>
              </w:rPr>
              <w:t>3.2.2</w:t>
            </w:r>
            <w:r>
              <w:rPr>
                <w:b/>
                <w:iCs/>
                <w:color w:val="000000" w:themeColor="text1"/>
                <w:sz w:val="22"/>
                <w:szCs w:val="22"/>
              </w:rPr>
              <w:fldChar w:fldCharType="end"/>
            </w:r>
          </w:p>
          <w:p w14:paraId="1C2DCAB0" w14:textId="07B2802C"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 MERGEFORMAT </w:instrText>
            </w:r>
            <w:r>
              <w:rPr>
                <w:b/>
                <w:iCs/>
                <w:color w:val="000000" w:themeColor="text1"/>
                <w:sz w:val="22"/>
                <w:szCs w:val="22"/>
              </w:rPr>
            </w:r>
            <w:r>
              <w:rPr>
                <w:b/>
                <w:iCs/>
                <w:color w:val="000000" w:themeColor="text1"/>
                <w:sz w:val="22"/>
                <w:szCs w:val="22"/>
              </w:rPr>
              <w:fldChar w:fldCharType="separate"/>
            </w:r>
            <w:r w:rsidR="00F33A35">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3C5920A" w14:textId="77777777" w:rsidR="00FF65C4" w:rsidRPr="00327CC8" w:rsidRDefault="00FF65C4" w:rsidP="00E07143">
            <w:pPr>
              <w:pStyle w:val="Default"/>
              <w:jc w:val="both"/>
              <w:rPr>
                <w:b/>
                <w:iCs/>
                <w:sz w:val="22"/>
                <w:szCs w:val="22"/>
              </w:rPr>
            </w:pPr>
            <w:r w:rsidRPr="00327CC8">
              <w:rPr>
                <w:b/>
                <w:iCs/>
                <w:sz w:val="22"/>
                <w:szCs w:val="22"/>
              </w:rPr>
              <w:t>Лот № 1</w:t>
            </w:r>
          </w:p>
          <w:p w14:paraId="6D8043C6" w14:textId="77777777" w:rsidR="00FF65C4" w:rsidRDefault="00FF65C4" w:rsidP="00E07143">
            <w:pPr>
              <w:pStyle w:val="Default"/>
              <w:jc w:val="both"/>
              <w:rPr>
                <w:b/>
                <w:iCs/>
                <w:sz w:val="22"/>
                <w:szCs w:val="22"/>
              </w:rPr>
            </w:pPr>
          </w:p>
          <w:p w14:paraId="6CB50155" w14:textId="77777777" w:rsidR="00FF65C4" w:rsidRDefault="00FF65C4" w:rsidP="00E07143">
            <w:pPr>
              <w:pStyle w:val="Default"/>
              <w:numPr>
                <w:ilvl w:val="1"/>
                <w:numId w:val="32"/>
              </w:numPr>
              <w:tabs>
                <w:tab w:val="left" w:pos="598"/>
              </w:tabs>
              <w:ind w:left="173" w:firstLine="0"/>
              <w:jc w:val="both"/>
              <w:rPr>
                <w:b/>
                <w:iCs/>
                <w:sz w:val="22"/>
                <w:szCs w:val="22"/>
              </w:rPr>
            </w:pPr>
            <w:r>
              <w:rPr>
                <w:b/>
                <w:iCs/>
                <w:sz w:val="22"/>
                <w:szCs w:val="22"/>
                <w:lang w:val="en-US"/>
              </w:rPr>
              <w:t xml:space="preserve"> </w:t>
            </w:r>
            <w:bookmarkStart w:id="205" w:name="_Ref57127035"/>
            <w:r>
              <w:rPr>
                <w:b/>
                <w:iCs/>
                <w:sz w:val="22"/>
                <w:szCs w:val="22"/>
              </w:rPr>
              <w:t>Первая часть заявки:</w:t>
            </w:r>
            <w:bookmarkEnd w:id="205"/>
          </w:p>
          <w:p w14:paraId="77010433" w14:textId="77777777" w:rsidR="00FF65C4" w:rsidRDefault="00FF65C4" w:rsidP="00E07143">
            <w:pPr>
              <w:pStyle w:val="Default"/>
              <w:jc w:val="both"/>
              <w:rPr>
                <w:b/>
                <w:iCs/>
                <w:sz w:val="22"/>
                <w:szCs w:val="22"/>
              </w:rPr>
            </w:pPr>
          </w:p>
          <w:p w14:paraId="7D0B0F23"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2C50A03C"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2C1FF4A4" w14:textId="77777777" w:rsidR="00FF65C4"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671A3">
              <w:rPr>
                <w:sz w:val="22"/>
                <w:szCs w:val="22"/>
              </w:rPr>
              <w:t>Техническое предложение</w:t>
            </w:r>
            <w:r>
              <w:rPr>
                <w:sz w:val="22"/>
                <w:szCs w:val="22"/>
              </w:rPr>
              <w:t xml:space="preserve"> по</w:t>
            </w:r>
            <w:r w:rsidRPr="003671A3">
              <w:rPr>
                <w:sz w:val="22"/>
                <w:szCs w:val="22"/>
              </w:rPr>
              <w:t xml:space="preserve"> </w:t>
            </w:r>
            <w:hyperlink w:anchor="_Форма_3_ТЕХНИКО-КОММЕРЧЕСКОЕ" w:history="1">
              <w:r>
                <w:rPr>
                  <w:rStyle w:val="a4"/>
                  <w:sz w:val="22"/>
                  <w:szCs w:val="22"/>
                </w:rPr>
                <w:t>Форме</w:t>
              </w:r>
              <w:r w:rsidRPr="003671A3">
                <w:rPr>
                  <w:rStyle w:val="a4"/>
                  <w:sz w:val="22"/>
                  <w:szCs w:val="22"/>
                </w:rPr>
                <w:t xml:space="preserve"> 3 раздела III «ФОРМЫ ДЛЯ ЗАПОЛНЕНИЯ УЧАСТНИКАМИ ЗАКУПКИ»</w:t>
              </w:r>
            </w:hyperlink>
            <w:r w:rsidRPr="003671A3">
              <w:rPr>
                <w:rStyle w:val="a4"/>
                <w:sz w:val="22"/>
                <w:szCs w:val="22"/>
              </w:rPr>
              <w:t>;</w:t>
            </w:r>
            <w:r w:rsidRPr="003671A3">
              <w:rPr>
                <w:sz w:val="22"/>
                <w:szCs w:val="22"/>
              </w:rPr>
              <w:t xml:space="preserve"> </w:t>
            </w:r>
          </w:p>
          <w:p w14:paraId="60F8FF0F" w14:textId="6418DF35" w:rsidR="00FF65C4" w:rsidRPr="00327CC8"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F33A35">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67B0E1AC" w14:textId="5F8AE220" w:rsidR="00FF65C4" w:rsidRPr="00DC055C"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F33A35">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149F76A7" w14:textId="77777777" w:rsidR="00FF65C4" w:rsidRDefault="00FF65C4" w:rsidP="00E07143">
            <w:pPr>
              <w:tabs>
                <w:tab w:val="left" w:pos="0"/>
                <w:tab w:val="left" w:pos="400"/>
                <w:tab w:val="left" w:pos="1140"/>
              </w:tabs>
              <w:overflowPunct w:val="0"/>
              <w:autoSpaceDE w:val="0"/>
              <w:autoSpaceDN w:val="0"/>
              <w:adjustRightInd w:val="0"/>
              <w:jc w:val="both"/>
              <w:rPr>
                <w:i/>
                <w:color w:val="FF0000"/>
                <w:sz w:val="22"/>
                <w:szCs w:val="22"/>
              </w:rPr>
            </w:pPr>
          </w:p>
          <w:p w14:paraId="4497A0FC" w14:textId="77777777" w:rsidR="00FF65C4" w:rsidRPr="006C4F07" w:rsidRDefault="00FF65C4" w:rsidP="00E07143">
            <w:pPr>
              <w:pStyle w:val="Default"/>
              <w:numPr>
                <w:ilvl w:val="1"/>
                <w:numId w:val="32"/>
              </w:numPr>
              <w:tabs>
                <w:tab w:val="left" w:pos="598"/>
              </w:tabs>
              <w:ind w:left="314" w:firstLine="0"/>
              <w:jc w:val="both"/>
              <w:rPr>
                <w:b/>
                <w:iCs/>
                <w:sz w:val="22"/>
                <w:szCs w:val="22"/>
              </w:rPr>
            </w:pPr>
            <w:r>
              <w:rPr>
                <w:b/>
                <w:iCs/>
                <w:sz w:val="22"/>
                <w:szCs w:val="22"/>
              </w:rPr>
              <w:t xml:space="preserve"> Ценовое предложение</w:t>
            </w:r>
            <w:r w:rsidRPr="006C4F07">
              <w:rPr>
                <w:b/>
                <w:iCs/>
                <w:sz w:val="22"/>
                <w:szCs w:val="22"/>
              </w:rPr>
              <w:t>:</w:t>
            </w:r>
          </w:p>
          <w:p w14:paraId="0807C5DB" w14:textId="77777777" w:rsidR="00FF65C4" w:rsidRPr="00327CC8" w:rsidRDefault="00FF65C4" w:rsidP="00E07143">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Pr>
                <w:sz w:val="22"/>
                <w:szCs w:val="22"/>
              </w:rPr>
              <w:t>Ценовое</w:t>
            </w:r>
            <w:r w:rsidRPr="00327CC8">
              <w:rPr>
                <w:sz w:val="22"/>
                <w:szCs w:val="22"/>
              </w:rPr>
              <w:t xml:space="preserve"> предложение по </w:t>
            </w:r>
            <w:hyperlink w:anchor="_Форма_7_План_1" w:history="1">
              <w:r w:rsidRPr="00327CC8">
                <w:rPr>
                  <w:rStyle w:val="a4"/>
                  <w:sz w:val="22"/>
                  <w:szCs w:val="22"/>
                </w:rPr>
                <w:t xml:space="preserve">Форме </w:t>
              </w:r>
              <w:r>
                <w:rPr>
                  <w:rStyle w:val="a4"/>
                  <w:sz w:val="22"/>
                  <w:szCs w:val="22"/>
                </w:rPr>
                <w:t>5</w:t>
              </w:r>
              <w:r w:rsidRPr="00327CC8">
                <w:rPr>
                  <w:rStyle w:val="a4"/>
                  <w:sz w:val="22"/>
                  <w:szCs w:val="22"/>
                </w:rPr>
                <w:t xml:space="preserve"> раздела III «ФОРМЫ ДЛЯ ЗАПОЛНЕНИЯ УЧАСТНИКАМИ ЗАКУПКИ»</w:t>
              </w:r>
            </w:hyperlink>
            <w:r>
              <w:rPr>
                <w:sz w:val="22"/>
                <w:szCs w:val="22"/>
              </w:rPr>
              <w:t>.</w:t>
            </w:r>
          </w:p>
          <w:p w14:paraId="43AC1440" w14:textId="63197652" w:rsidR="00FF65C4" w:rsidRPr="00DC055C" w:rsidRDefault="00FF65C4" w:rsidP="00E07143">
            <w:pPr>
              <w:pStyle w:val="Default"/>
              <w:jc w:val="both"/>
              <w:rPr>
                <w:iCs/>
                <w:sz w:val="22"/>
                <w:szCs w:val="22"/>
              </w:rPr>
            </w:pPr>
          </w:p>
        </w:tc>
      </w:tr>
      <w:tr w:rsidR="00FF65C4" w:rsidRPr="00327CC8" w14:paraId="727DEFA4" w14:textId="77777777" w:rsidTr="00E07143">
        <w:tc>
          <w:tcPr>
            <w:tcW w:w="531" w:type="dxa"/>
            <w:tcBorders>
              <w:top w:val="single" w:sz="4" w:space="0" w:color="auto"/>
              <w:left w:val="single" w:sz="4" w:space="0" w:color="auto"/>
              <w:bottom w:val="single" w:sz="4" w:space="0" w:color="auto"/>
              <w:right w:val="single" w:sz="4" w:space="0" w:color="auto"/>
            </w:tcBorders>
          </w:tcPr>
          <w:p w14:paraId="5EB7D238" w14:textId="77777777" w:rsidR="00FF65C4" w:rsidRPr="00327CC8" w:rsidRDefault="00FF65C4" w:rsidP="00E07143">
            <w:pPr>
              <w:pStyle w:val="a5"/>
              <w:numPr>
                <w:ilvl w:val="0"/>
                <w:numId w:val="1"/>
              </w:numPr>
              <w:tabs>
                <w:tab w:val="left" w:pos="0"/>
              </w:tabs>
              <w:ind w:left="0" w:firstLine="0"/>
              <w:rPr>
                <w:b/>
                <w:sz w:val="22"/>
                <w:szCs w:val="22"/>
              </w:rPr>
            </w:pPr>
            <w:bookmarkStart w:id="206" w:name="_Ref368304315"/>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4D088616" w14:textId="77777777" w:rsidR="00FF65C4" w:rsidRPr="00327CC8" w:rsidRDefault="00FF65C4" w:rsidP="00E07143">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5B0CC85E" w14:textId="7B0A2DC8" w:rsidR="00FF65C4" w:rsidRPr="00327CC8" w:rsidRDefault="00FF65C4" w:rsidP="00E07143">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_Ref57126132 \r \h  \* MERGEFORMAT </w:instrText>
            </w:r>
            <w:r>
              <w:rPr>
                <w:b/>
                <w:color w:val="000000" w:themeColor="text1"/>
                <w:sz w:val="22"/>
                <w:szCs w:val="22"/>
              </w:rPr>
            </w:r>
            <w:r>
              <w:rPr>
                <w:b/>
                <w:color w:val="000000" w:themeColor="text1"/>
                <w:sz w:val="22"/>
                <w:szCs w:val="22"/>
              </w:rPr>
              <w:fldChar w:fldCharType="separate"/>
            </w:r>
            <w:r w:rsidR="00F33A35">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6F97D7" w14:textId="77777777" w:rsidR="00FF65C4" w:rsidRPr="00327CC8" w:rsidRDefault="00FF65C4" w:rsidP="00E07143">
            <w:pPr>
              <w:pStyle w:val="rvps9"/>
              <w:suppressAutoHyphens/>
              <w:rPr>
                <w:sz w:val="22"/>
                <w:szCs w:val="22"/>
              </w:rPr>
            </w:pPr>
            <w:r w:rsidRPr="00327CC8">
              <w:rPr>
                <w:sz w:val="22"/>
                <w:szCs w:val="22"/>
              </w:rPr>
              <w:t xml:space="preserve">Заявки подаются посредством ЭТП по адресу: </w:t>
            </w:r>
            <w:hyperlink r:id="rId32" w:history="1">
              <w:r w:rsidRPr="00764007">
                <w:rPr>
                  <w:rStyle w:val="a4"/>
                </w:rPr>
                <w:t>https://www.roseltorg.ru/</w:t>
              </w:r>
            </w:hyperlink>
            <w:r w:rsidRPr="00327CC8">
              <w:rPr>
                <w:sz w:val="22"/>
                <w:szCs w:val="22"/>
              </w:rPr>
              <w:t>,  в соответствии с регламентом работы ЭТП.</w:t>
            </w:r>
          </w:p>
          <w:p w14:paraId="1820D6D8" w14:textId="77777777" w:rsidR="00FF65C4" w:rsidRPr="00327CC8" w:rsidRDefault="00FF65C4" w:rsidP="00E07143">
            <w:pPr>
              <w:suppressAutoHyphens/>
              <w:jc w:val="both"/>
              <w:rPr>
                <w:sz w:val="22"/>
                <w:szCs w:val="22"/>
              </w:rPr>
            </w:pPr>
          </w:p>
          <w:p w14:paraId="3EDED7BD" w14:textId="77777777" w:rsidR="00FF65C4" w:rsidRPr="00327CC8" w:rsidRDefault="00FF65C4" w:rsidP="00E07143">
            <w:pPr>
              <w:suppressAutoHyphens/>
              <w:jc w:val="both"/>
              <w:rPr>
                <w:sz w:val="22"/>
                <w:szCs w:val="22"/>
              </w:rPr>
            </w:pPr>
            <w:r w:rsidRPr="00327CC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06073B24" w14:textId="77777777" w:rsidR="00FF65C4" w:rsidRPr="00327CC8" w:rsidRDefault="00FF65C4" w:rsidP="00E07143">
            <w:pPr>
              <w:suppressAutoHyphens/>
              <w:jc w:val="both"/>
              <w:rPr>
                <w:sz w:val="22"/>
                <w:szCs w:val="22"/>
              </w:rPr>
            </w:pPr>
            <w:r w:rsidRPr="00327CC8">
              <w:rPr>
                <w:sz w:val="22"/>
                <w:szCs w:val="22"/>
              </w:rPr>
              <w:t xml:space="preserve">Дата и время окончания срока: </w:t>
            </w:r>
          </w:p>
          <w:p w14:paraId="5E748082" w14:textId="1B888E8B" w:rsidR="00FF65C4" w:rsidRPr="00327CC8" w:rsidRDefault="004D75AF" w:rsidP="00E07143">
            <w:pPr>
              <w:rPr>
                <w:sz w:val="22"/>
                <w:szCs w:val="22"/>
              </w:rPr>
            </w:pPr>
            <w:sdt>
              <w:sdtPr>
                <w:rPr>
                  <w:sz w:val="22"/>
                  <w:szCs w:val="22"/>
                </w:rPr>
                <w:id w:val="1168061555"/>
                <w:placeholder>
                  <w:docPart w:val="40C6A6542789458AB090E19D2CDC6F77"/>
                </w:placeholder>
                <w:date w:fullDate="2021-04-12T00:00:00Z">
                  <w:dateFormat w:val="«dd» MMMM yyyy 'года'"/>
                  <w:lid w:val="ru-RU"/>
                  <w:storeMappedDataAs w:val="dateTime"/>
                  <w:calendar w:val="gregorian"/>
                </w:date>
              </w:sdtPr>
              <w:sdtEndPr/>
              <w:sdtContent>
                <w:r>
                  <w:rPr>
                    <w:sz w:val="22"/>
                    <w:szCs w:val="22"/>
                  </w:rPr>
                  <w:t>«12» апреля 2021 года</w:t>
                </w:r>
              </w:sdtContent>
            </w:sdt>
            <w:r w:rsidR="00FF65C4" w:rsidRPr="003B30D0">
              <w:rPr>
                <w:sz w:val="22"/>
                <w:szCs w:val="22"/>
              </w:rPr>
              <w:t xml:space="preserve"> 12:00 (время </w:t>
            </w:r>
            <w:r w:rsidR="00FF65C4" w:rsidRPr="00E73E93">
              <w:rPr>
                <w:sz w:val="22"/>
                <w:szCs w:val="22"/>
              </w:rPr>
              <w:t>московское)</w:t>
            </w:r>
          </w:p>
          <w:p w14:paraId="3672F06A" w14:textId="77777777" w:rsidR="00FF65C4" w:rsidRPr="00327CC8" w:rsidRDefault="00FF65C4" w:rsidP="00E07143">
            <w:pPr>
              <w:rPr>
                <w:sz w:val="22"/>
                <w:szCs w:val="22"/>
              </w:rPr>
            </w:pPr>
          </w:p>
        </w:tc>
      </w:tr>
      <w:tr w:rsidR="00FF65C4" w:rsidRPr="00327CC8" w14:paraId="6D78B006" w14:textId="77777777" w:rsidTr="00E07143">
        <w:tc>
          <w:tcPr>
            <w:tcW w:w="531" w:type="dxa"/>
            <w:tcBorders>
              <w:top w:val="single" w:sz="4" w:space="0" w:color="auto"/>
              <w:left w:val="single" w:sz="4" w:space="0" w:color="auto"/>
              <w:bottom w:val="single" w:sz="4" w:space="0" w:color="auto"/>
              <w:right w:val="single" w:sz="4" w:space="0" w:color="auto"/>
            </w:tcBorders>
          </w:tcPr>
          <w:p w14:paraId="645F5E50"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9B20718" w14:textId="77777777" w:rsidR="00FF65C4" w:rsidRPr="00327CC8" w:rsidRDefault="00FF65C4" w:rsidP="00E07143">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DC6E9FF" w14:textId="77777777" w:rsidR="00FF65C4" w:rsidRPr="00327CC8" w:rsidRDefault="00FF65C4" w:rsidP="00E07143">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530BEA60" w14:textId="4237839C" w:rsidR="00FF65C4" w:rsidRPr="00327CC8" w:rsidRDefault="004D75AF" w:rsidP="00E07143">
            <w:pPr>
              <w:rPr>
                <w:sz w:val="22"/>
                <w:szCs w:val="22"/>
              </w:rPr>
            </w:pPr>
            <w:sdt>
              <w:sdtPr>
                <w:rPr>
                  <w:sz w:val="22"/>
                  <w:szCs w:val="22"/>
                </w:rPr>
                <w:id w:val="1703359912"/>
                <w:placeholder>
                  <w:docPart w:val="40C6A6542789458AB090E19D2CDC6F77"/>
                </w:placeholder>
                <w:date w:fullDate="2021-04-12T00:00:00Z">
                  <w:dateFormat w:val="«dd» MMMM yyyy 'года'"/>
                  <w:lid w:val="ru-RU"/>
                  <w:storeMappedDataAs w:val="dateTime"/>
                  <w:calendar w:val="gregorian"/>
                </w:date>
              </w:sdtPr>
              <w:sdtEndPr/>
              <w:sdtContent>
                <w:r>
                  <w:rPr>
                    <w:sz w:val="22"/>
                    <w:szCs w:val="22"/>
                  </w:rPr>
                  <w:t>«12» апреля 2021 года</w:t>
                </w:r>
              </w:sdtContent>
            </w:sdt>
            <w:r w:rsidR="00FF65C4" w:rsidRPr="003B30D0">
              <w:rPr>
                <w:sz w:val="22"/>
                <w:szCs w:val="22"/>
              </w:rPr>
              <w:t xml:space="preserve"> 12:00 (время московское)</w:t>
            </w:r>
            <w:r w:rsidR="00FF65C4" w:rsidRPr="00327CC8">
              <w:rPr>
                <w:sz w:val="22"/>
                <w:szCs w:val="22"/>
              </w:rPr>
              <w:t xml:space="preserve"> </w:t>
            </w:r>
          </w:p>
          <w:p w14:paraId="0B2B3FC4" w14:textId="77777777" w:rsidR="00FF65C4" w:rsidRPr="00327CC8" w:rsidRDefault="00FF65C4" w:rsidP="00E07143">
            <w:pPr>
              <w:rPr>
                <w:sz w:val="22"/>
                <w:szCs w:val="22"/>
              </w:rPr>
            </w:pPr>
          </w:p>
          <w:p w14:paraId="153A0258" w14:textId="77777777" w:rsidR="00FF65C4" w:rsidRPr="00327CC8" w:rsidRDefault="00FF65C4" w:rsidP="00E07143">
            <w:pPr>
              <w:rPr>
                <w:sz w:val="22"/>
                <w:szCs w:val="22"/>
              </w:rPr>
            </w:pPr>
            <w:r w:rsidRPr="00327CC8">
              <w:rPr>
                <w:sz w:val="22"/>
                <w:szCs w:val="22"/>
              </w:rPr>
              <w:t>Место открытия доступа к поданным заявкам – ЭТП.</w:t>
            </w:r>
          </w:p>
        </w:tc>
      </w:tr>
      <w:tr w:rsidR="00FF65C4" w:rsidRPr="00327CC8" w14:paraId="4DF25516" w14:textId="77777777" w:rsidTr="00E07143">
        <w:tc>
          <w:tcPr>
            <w:tcW w:w="531" w:type="dxa"/>
            <w:tcBorders>
              <w:top w:val="single" w:sz="4" w:space="0" w:color="auto"/>
              <w:left w:val="single" w:sz="4" w:space="0" w:color="auto"/>
              <w:bottom w:val="single" w:sz="4" w:space="0" w:color="auto"/>
              <w:right w:val="single" w:sz="4" w:space="0" w:color="auto"/>
            </w:tcBorders>
          </w:tcPr>
          <w:p w14:paraId="4A05D003" w14:textId="77777777" w:rsidR="00FF65C4" w:rsidRPr="00327CC8" w:rsidRDefault="00FF65C4" w:rsidP="00E07143">
            <w:pPr>
              <w:pStyle w:val="a5"/>
              <w:numPr>
                <w:ilvl w:val="0"/>
                <w:numId w:val="1"/>
              </w:numPr>
              <w:tabs>
                <w:tab w:val="left" w:pos="0"/>
              </w:tabs>
              <w:ind w:left="0" w:firstLine="0"/>
              <w:rPr>
                <w:b/>
                <w:sz w:val="22"/>
                <w:szCs w:val="22"/>
              </w:rPr>
            </w:pPr>
            <w:bookmarkStart w:id="207" w:name="_Ref378107245"/>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5C09EA6A" w14:textId="77777777" w:rsidR="00FF65C4" w:rsidRPr="00327CC8" w:rsidRDefault="00FF65C4" w:rsidP="00E07143">
            <w:pPr>
              <w:rPr>
                <w:b/>
                <w:sz w:val="22"/>
                <w:szCs w:val="22"/>
              </w:rPr>
            </w:pPr>
            <w:r w:rsidRPr="00327CC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0372D0DC" w14:textId="7AC4BA00"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_Ref57126151 \r \h  \* MERGEFORMAT </w:instrText>
            </w:r>
            <w:r>
              <w:rPr>
                <w:b/>
                <w:color w:val="000000" w:themeColor="text1"/>
                <w:sz w:val="22"/>
                <w:szCs w:val="22"/>
              </w:rPr>
            </w:r>
            <w:r>
              <w:rPr>
                <w:b/>
                <w:color w:val="000000" w:themeColor="text1"/>
                <w:sz w:val="22"/>
                <w:szCs w:val="22"/>
              </w:rPr>
              <w:fldChar w:fldCharType="separate"/>
            </w:r>
            <w:r w:rsidR="00F33A35">
              <w:rPr>
                <w:b/>
                <w:color w:val="000000" w:themeColor="text1"/>
                <w:sz w:val="22"/>
                <w:szCs w:val="22"/>
              </w:rPr>
              <w:t>7.1.1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6C32E0F" w14:textId="4B4C5AF5" w:rsidR="00FF65C4" w:rsidRPr="00391369" w:rsidRDefault="00FF65C4" w:rsidP="00E07143">
            <w:pPr>
              <w:jc w:val="both"/>
              <w:rPr>
                <w:b/>
                <w:sz w:val="22"/>
                <w:szCs w:val="22"/>
              </w:rPr>
            </w:pPr>
            <w:r w:rsidRPr="00391369">
              <w:rPr>
                <w:b/>
                <w:sz w:val="22"/>
                <w:szCs w:val="22"/>
              </w:rPr>
              <w:t xml:space="preserve">Рассмотрение </w:t>
            </w:r>
            <w:r>
              <w:rPr>
                <w:b/>
                <w:sz w:val="22"/>
                <w:szCs w:val="22"/>
              </w:rPr>
              <w:t>з</w:t>
            </w:r>
            <w:r w:rsidRPr="00391369">
              <w:rPr>
                <w:b/>
                <w:sz w:val="22"/>
                <w:szCs w:val="22"/>
              </w:rPr>
              <w:t xml:space="preserve">аявок: </w:t>
            </w:r>
            <w:sdt>
              <w:sdtPr>
                <w:rPr>
                  <w:sz w:val="22"/>
                  <w:szCs w:val="22"/>
                </w:rPr>
                <w:id w:val="2113168414"/>
                <w:placeholder>
                  <w:docPart w:val="101ECA9B4D5F4413B4D3D07284373C7A"/>
                </w:placeholder>
                <w:date w:fullDate="2021-04-14T00:00:00Z">
                  <w:dateFormat w:val="«dd» MMMM yyyy 'года'"/>
                  <w:lid w:val="ru-RU"/>
                  <w:storeMappedDataAs w:val="dateTime"/>
                  <w:calendar w:val="gregorian"/>
                </w:date>
              </w:sdtPr>
              <w:sdtEndPr/>
              <w:sdtContent>
                <w:r w:rsidR="004D75AF">
                  <w:rPr>
                    <w:sz w:val="22"/>
                    <w:szCs w:val="22"/>
                  </w:rPr>
                  <w:t>«14» апреля 2021 года</w:t>
                </w:r>
              </w:sdtContent>
            </w:sdt>
          </w:p>
          <w:p w14:paraId="68CAE0BF" w14:textId="77777777" w:rsidR="00FF65C4" w:rsidRPr="00391369" w:rsidRDefault="00FF65C4" w:rsidP="00E07143">
            <w:pPr>
              <w:jc w:val="both"/>
              <w:rPr>
                <w:b/>
                <w:sz w:val="22"/>
                <w:szCs w:val="22"/>
              </w:rPr>
            </w:pPr>
          </w:p>
          <w:p w14:paraId="213CD59F" w14:textId="77777777" w:rsidR="005A0D74" w:rsidRDefault="00FF65C4" w:rsidP="00E07143">
            <w:pPr>
              <w:jc w:val="both"/>
              <w:rPr>
                <w:b/>
                <w:sz w:val="22"/>
                <w:szCs w:val="22"/>
              </w:rPr>
            </w:pPr>
            <w:r>
              <w:rPr>
                <w:b/>
                <w:sz w:val="22"/>
                <w:szCs w:val="22"/>
              </w:rPr>
              <w:t>Оценка и сопоставление заявок, п</w:t>
            </w:r>
            <w:r w:rsidRPr="00391369">
              <w:rPr>
                <w:b/>
                <w:sz w:val="22"/>
                <w:szCs w:val="22"/>
              </w:rPr>
              <w:t xml:space="preserve">одведение итогов закупки: </w:t>
            </w:r>
          </w:p>
          <w:p w14:paraId="4013B2B3" w14:textId="39D91D3B" w:rsidR="00357495" w:rsidRDefault="004D75AF" w:rsidP="00E07143">
            <w:pPr>
              <w:jc w:val="both"/>
              <w:rPr>
                <w:sz w:val="22"/>
                <w:szCs w:val="22"/>
              </w:rPr>
            </w:pPr>
            <w:sdt>
              <w:sdtPr>
                <w:rPr>
                  <w:sz w:val="22"/>
                  <w:szCs w:val="22"/>
                </w:rPr>
                <w:id w:val="-997416195"/>
                <w:placeholder>
                  <w:docPart w:val="7E4015C59CC24752BBF08E93D74E69AF"/>
                </w:placeholder>
                <w:date w:fullDate="2021-04-15T00:00:00Z">
                  <w:dateFormat w:val="«dd» MMMM yyyy 'года'"/>
                  <w:lid w:val="ru-RU"/>
                  <w:storeMappedDataAs w:val="dateTime"/>
                  <w:calendar w:val="gregorian"/>
                </w:date>
              </w:sdtPr>
              <w:sdtEndPr/>
              <w:sdtContent>
                <w:r>
                  <w:rPr>
                    <w:sz w:val="22"/>
                    <w:szCs w:val="22"/>
                  </w:rPr>
                  <w:t>«15» апреля 2021 года</w:t>
                </w:r>
              </w:sdtContent>
            </w:sdt>
            <w:r w:rsidR="00357495">
              <w:rPr>
                <w:sz w:val="22"/>
                <w:szCs w:val="22"/>
              </w:rPr>
              <w:t xml:space="preserve"> </w:t>
            </w:r>
          </w:p>
          <w:p w14:paraId="6577877E" w14:textId="77777777" w:rsidR="00357495" w:rsidRDefault="00357495" w:rsidP="00E07143">
            <w:pPr>
              <w:jc w:val="both"/>
              <w:rPr>
                <w:sz w:val="22"/>
                <w:szCs w:val="22"/>
              </w:rPr>
            </w:pPr>
          </w:p>
          <w:p w14:paraId="07C22380" w14:textId="77777777" w:rsidR="00FF65C4" w:rsidRDefault="00FF65C4" w:rsidP="00E07143">
            <w:pPr>
              <w:jc w:val="both"/>
              <w:rPr>
                <w:sz w:val="22"/>
                <w:szCs w:val="22"/>
              </w:rPr>
            </w:pPr>
            <w:r w:rsidRPr="00327CC8">
              <w:rPr>
                <w:sz w:val="22"/>
                <w:szCs w:val="22"/>
              </w:rPr>
              <w:t xml:space="preserve">Заказчик вправе рассмотреть, оценить и сопоставить заявки, подвести </w:t>
            </w:r>
            <w:r>
              <w:rPr>
                <w:sz w:val="22"/>
                <w:szCs w:val="22"/>
              </w:rPr>
              <w:t>итоги з</w:t>
            </w:r>
            <w:r w:rsidRPr="00327CC8">
              <w:rPr>
                <w:sz w:val="22"/>
                <w:szCs w:val="22"/>
              </w:rPr>
              <w:t xml:space="preserve">акупки, ранее дат, указанных в настоящем пункте </w:t>
            </w:r>
            <w:r>
              <w:rPr>
                <w:sz w:val="22"/>
                <w:szCs w:val="22"/>
              </w:rPr>
              <w:t>извещения</w:t>
            </w:r>
            <w:r w:rsidRPr="00327CC8">
              <w:rPr>
                <w:sz w:val="22"/>
                <w:szCs w:val="22"/>
              </w:rPr>
              <w:t>.</w:t>
            </w:r>
          </w:p>
          <w:p w14:paraId="2688174B" w14:textId="2AAB46A6" w:rsidR="005A4AE8" w:rsidRPr="00327CC8" w:rsidRDefault="005A4AE8" w:rsidP="00E07143">
            <w:pPr>
              <w:jc w:val="both"/>
              <w:rPr>
                <w:i/>
                <w:color w:val="FF0000"/>
                <w:sz w:val="22"/>
                <w:szCs w:val="22"/>
              </w:rPr>
            </w:pPr>
          </w:p>
        </w:tc>
      </w:tr>
      <w:tr w:rsidR="00FF65C4" w:rsidRPr="00327CC8" w14:paraId="59691470" w14:textId="77777777" w:rsidTr="00E07143">
        <w:tc>
          <w:tcPr>
            <w:tcW w:w="531" w:type="dxa"/>
            <w:tcBorders>
              <w:top w:val="single" w:sz="4" w:space="0" w:color="auto"/>
              <w:left w:val="single" w:sz="4" w:space="0" w:color="auto"/>
              <w:bottom w:val="single" w:sz="4" w:space="0" w:color="auto"/>
              <w:right w:val="single" w:sz="4" w:space="0" w:color="auto"/>
            </w:tcBorders>
          </w:tcPr>
          <w:p w14:paraId="64B719B6" w14:textId="77777777" w:rsidR="00FF65C4" w:rsidRPr="00327CC8" w:rsidRDefault="00FF65C4" w:rsidP="00E07143">
            <w:pPr>
              <w:pStyle w:val="a5"/>
              <w:numPr>
                <w:ilvl w:val="0"/>
                <w:numId w:val="1"/>
              </w:numPr>
              <w:tabs>
                <w:tab w:val="left" w:pos="0"/>
              </w:tabs>
              <w:ind w:left="0" w:firstLine="0"/>
              <w:rPr>
                <w:b/>
                <w:sz w:val="22"/>
                <w:szCs w:val="22"/>
              </w:rPr>
            </w:pPr>
            <w:bookmarkStart w:id="208"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F624A76" w14:textId="027DC489" w:rsidR="00FF65C4" w:rsidRPr="00327CC8" w:rsidRDefault="00FF65C4" w:rsidP="00E07143">
            <w:pPr>
              <w:rPr>
                <w:b/>
                <w:sz w:val="22"/>
                <w:szCs w:val="22"/>
              </w:rPr>
            </w:pPr>
            <w:bookmarkStart w:id="209" w:name="форма9"/>
            <w:bookmarkEnd w:id="208"/>
            <w:r w:rsidRPr="00327CC8">
              <w:rPr>
                <w:b/>
                <w:sz w:val="22"/>
                <w:szCs w:val="22"/>
              </w:rPr>
              <w:t xml:space="preserve">Форма, порядок, дата и время окончания срока предоставления участникам закупки разъяснений положений </w:t>
            </w:r>
            <w:r w:rsidRPr="00073AE5">
              <w:rPr>
                <w:b/>
                <w:sz w:val="22"/>
                <w:szCs w:val="22"/>
              </w:rPr>
              <w:t xml:space="preserve">извещения </w:t>
            </w:r>
            <w:r w:rsidRPr="00327CC8">
              <w:rPr>
                <w:b/>
                <w:sz w:val="22"/>
                <w:szCs w:val="22"/>
              </w:rPr>
              <w:t>о закупке</w:t>
            </w:r>
            <w:bookmarkEnd w:id="209"/>
          </w:p>
        </w:tc>
        <w:tc>
          <w:tcPr>
            <w:tcW w:w="1520" w:type="dxa"/>
            <w:tcBorders>
              <w:top w:val="single" w:sz="4" w:space="0" w:color="auto"/>
              <w:left w:val="single" w:sz="4" w:space="0" w:color="auto"/>
              <w:bottom w:val="single" w:sz="4" w:space="0" w:color="auto"/>
              <w:right w:val="single" w:sz="4" w:space="0" w:color="auto"/>
            </w:tcBorders>
          </w:tcPr>
          <w:p w14:paraId="58CF678F" w14:textId="44FD21FB" w:rsidR="00FF65C4" w:rsidRPr="00327CC8" w:rsidRDefault="00FF65C4" w:rsidP="00E07143">
            <w:pPr>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_Ref57126317 \r \h  \* MERGEFORMAT </w:instrText>
            </w:r>
            <w:r>
              <w:rPr>
                <w:b/>
                <w:color w:val="000000" w:themeColor="text1"/>
                <w:sz w:val="22"/>
                <w:szCs w:val="22"/>
              </w:rPr>
            </w:r>
            <w:r>
              <w:rPr>
                <w:b/>
                <w:color w:val="000000" w:themeColor="text1"/>
                <w:sz w:val="22"/>
                <w:szCs w:val="22"/>
              </w:rPr>
              <w:fldChar w:fldCharType="separate"/>
            </w:r>
            <w:r w:rsidR="00F33A35">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7C4B8DC" w14:textId="713E1743" w:rsidR="00FF65C4" w:rsidRPr="001D4CD0" w:rsidRDefault="00FF65C4" w:rsidP="00E07143">
            <w:pPr>
              <w:suppressAutoHyphens/>
              <w:jc w:val="both"/>
              <w:rPr>
                <w:color w:val="FF0000"/>
                <w:sz w:val="22"/>
                <w:szCs w:val="22"/>
              </w:rPr>
            </w:pPr>
            <w:r w:rsidRPr="00327CC8">
              <w:rPr>
                <w:b/>
                <w:sz w:val="22"/>
                <w:szCs w:val="22"/>
              </w:rPr>
              <w:t xml:space="preserve">Дата начала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w:t>
            </w:r>
            <w:r w:rsidRPr="00327CC8">
              <w:rPr>
                <w:sz w:val="22"/>
                <w:szCs w:val="22"/>
              </w:rPr>
              <w:t xml:space="preserve"> </w:t>
            </w:r>
            <w:sdt>
              <w:sdtPr>
                <w:rPr>
                  <w:b/>
                  <w:sz w:val="22"/>
                  <w:szCs w:val="22"/>
                </w:rPr>
                <w:id w:val="816390062"/>
                <w:placeholder>
                  <w:docPart w:val="40C6A6542789458AB090E19D2CDC6F77"/>
                </w:placeholder>
                <w:date w:fullDate="2021-03-19T00:00:00Z">
                  <w:dateFormat w:val="«dd» MMMM yyyy 'года'"/>
                  <w:lid w:val="ru-RU"/>
                  <w:storeMappedDataAs w:val="dateTime"/>
                  <w:calendar w:val="gregorian"/>
                </w:date>
              </w:sdtPr>
              <w:sdtEndPr/>
              <w:sdtContent>
                <w:r w:rsidR="004F0418">
                  <w:rPr>
                    <w:b/>
                    <w:sz w:val="22"/>
                    <w:szCs w:val="22"/>
                  </w:rPr>
                  <w:t>«19» марта 2021 года</w:t>
                </w:r>
              </w:sdtContent>
            </w:sdt>
          </w:p>
          <w:p w14:paraId="024190A0" w14:textId="77777777" w:rsidR="00FF65C4" w:rsidRPr="00327CC8" w:rsidRDefault="00FF65C4" w:rsidP="00E07143">
            <w:pPr>
              <w:suppressAutoHyphens/>
              <w:jc w:val="both"/>
              <w:rPr>
                <w:b/>
                <w:sz w:val="22"/>
                <w:szCs w:val="22"/>
              </w:rPr>
            </w:pPr>
          </w:p>
          <w:p w14:paraId="7FA91640" w14:textId="77777777" w:rsidR="005A0D74" w:rsidRDefault="00FF65C4" w:rsidP="00E07143">
            <w:pPr>
              <w:suppressAutoHyphens/>
              <w:jc w:val="both"/>
              <w:rPr>
                <w:b/>
                <w:sz w:val="22"/>
                <w:szCs w:val="22"/>
              </w:rPr>
            </w:pPr>
            <w:r w:rsidRPr="00327CC8">
              <w:rPr>
                <w:b/>
                <w:sz w:val="22"/>
                <w:szCs w:val="22"/>
              </w:rPr>
              <w:t xml:space="preserve">Дата и время окончания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             </w:t>
            </w:r>
          </w:p>
          <w:p w14:paraId="2855E9F9" w14:textId="1E0612F8" w:rsidR="00FF65C4" w:rsidRPr="00327CC8" w:rsidRDefault="004D75AF" w:rsidP="00E07143">
            <w:pPr>
              <w:suppressAutoHyphens/>
              <w:jc w:val="both"/>
              <w:rPr>
                <w:i/>
                <w:color w:val="FF0000"/>
                <w:sz w:val="22"/>
                <w:szCs w:val="22"/>
              </w:rPr>
            </w:pPr>
            <w:sdt>
              <w:sdtPr>
                <w:rPr>
                  <w:b/>
                  <w:sz w:val="22"/>
                  <w:szCs w:val="22"/>
                </w:rPr>
                <w:id w:val="436331971"/>
                <w:placeholder>
                  <w:docPart w:val="40C6A6542789458AB090E19D2CDC6F77"/>
                </w:placeholder>
                <w:date w:fullDate="2021-04-07T00:00:00Z">
                  <w:dateFormat w:val="«dd» MMMM yyyy 'года'"/>
                  <w:lid w:val="ru-RU"/>
                  <w:storeMappedDataAs w:val="dateTime"/>
                  <w:calendar w:val="gregorian"/>
                </w:date>
              </w:sdtPr>
              <w:sdtEndPr/>
              <w:sdtContent>
                <w:r>
                  <w:rPr>
                    <w:b/>
                    <w:sz w:val="22"/>
                    <w:szCs w:val="22"/>
                  </w:rPr>
                  <w:t>«07» апреля 2021 года</w:t>
                </w:r>
              </w:sdtContent>
            </w:sdt>
            <w:r w:rsidR="00FF65C4" w:rsidRPr="003B30D0">
              <w:rPr>
                <w:b/>
                <w:sz w:val="22"/>
                <w:szCs w:val="22"/>
              </w:rPr>
              <w:t xml:space="preserve"> </w:t>
            </w:r>
            <w:r w:rsidR="005A4AE8" w:rsidRPr="003B30D0">
              <w:rPr>
                <w:b/>
                <w:sz w:val="22"/>
                <w:szCs w:val="22"/>
              </w:rPr>
              <w:t>12</w:t>
            </w:r>
            <w:r w:rsidR="00FF65C4" w:rsidRPr="003B30D0">
              <w:rPr>
                <w:b/>
                <w:sz w:val="22"/>
                <w:szCs w:val="22"/>
              </w:rPr>
              <w:t>:</w:t>
            </w:r>
            <w:r w:rsidR="005A4AE8" w:rsidRPr="003B30D0">
              <w:rPr>
                <w:b/>
                <w:sz w:val="22"/>
                <w:szCs w:val="22"/>
              </w:rPr>
              <w:t>00</w:t>
            </w:r>
            <w:r w:rsidR="00FF65C4" w:rsidRPr="003B30D0">
              <w:rPr>
                <w:b/>
                <w:sz w:val="22"/>
                <w:szCs w:val="22"/>
              </w:rPr>
              <w:t>:</w:t>
            </w:r>
            <w:r w:rsidR="005A4AE8" w:rsidRPr="003B30D0">
              <w:rPr>
                <w:b/>
                <w:sz w:val="22"/>
                <w:szCs w:val="22"/>
              </w:rPr>
              <w:t>00</w:t>
            </w:r>
            <w:r w:rsidR="00FF65C4" w:rsidRPr="003B30D0">
              <w:rPr>
                <w:b/>
                <w:sz w:val="22"/>
                <w:szCs w:val="22"/>
              </w:rPr>
              <w:t xml:space="preserve"> (время </w:t>
            </w:r>
            <w:r w:rsidR="00FF65C4" w:rsidRPr="00327CC8">
              <w:rPr>
                <w:b/>
                <w:sz w:val="22"/>
                <w:szCs w:val="22"/>
              </w:rPr>
              <w:t>московское)</w:t>
            </w:r>
          </w:p>
          <w:p w14:paraId="02FDB082" w14:textId="77777777" w:rsidR="00FF65C4" w:rsidRPr="00327CC8" w:rsidRDefault="00FF65C4" w:rsidP="00E07143">
            <w:pPr>
              <w:jc w:val="both"/>
              <w:rPr>
                <w:sz w:val="22"/>
                <w:szCs w:val="22"/>
              </w:rPr>
            </w:pPr>
            <w:r w:rsidRPr="00327CC8">
              <w:rPr>
                <w:sz w:val="22"/>
                <w:szCs w:val="22"/>
              </w:rPr>
              <w:t xml:space="preserve"> </w:t>
            </w:r>
          </w:p>
        </w:tc>
      </w:tr>
      <w:tr w:rsidR="00FF65C4" w:rsidRPr="00327CC8" w14:paraId="102C70B4" w14:textId="77777777" w:rsidTr="00E07143">
        <w:tc>
          <w:tcPr>
            <w:tcW w:w="531" w:type="dxa"/>
            <w:tcBorders>
              <w:top w:val="single" w:sz="4" w:space="0" w:color="auto"/>
              <w:left w:val="single" w:sz="4" w:space="0" w:color="auto"/>
              <w:bottom w:val="single" w:sz="4" w:space="0" w:color="auto"/>
              <w:right w:val="single" w:sz="4" w:space="0" w:color="auto"/>
            </w:tcBorders>
          </w:tcPr>
          <w:p w14:paraId="2F41E2C9" w14:textId="77777777" w:rsidR="00FF65C4" w:rsidRPr="00327CC8" w:rsidRDefault="00FF65C4" w:rsidP="00E07143">
            <w:pPr>
              <w:pStyle w:val="rvps1"/>
              <w:numPr>
                <w:ilvl w:val="0"/>
                <w:numId w:val="1"/>
              </w:numPr>
              <w:ind w:left="0" w:firstLine="0"/>
              <w:jc w:val="left"/>
              <w:rPr>
                <w:b/>
                <w:sz w:val="22"/>
                <w:szCs w:val="22"/>
              </w:rPr>
            </w:pPr>
            <w:bookmarkStart w:id="210" w:name="_Ref55322174"/>
          </w:p>
        </w:tc>
        <w:bookmarkEnd w:id="210"/>
        <w:tc>
          <w:tcPr>
            <w:tcW w:w="2060" w:type="dxa"/>
            <w:tcBorders>
              <w:top w:val="single" w:sz="4" w:space="0" w:color="auto"/>
              <w:left w:val="single" w:sz="4" w:space="0" w:color="auto"/>
              <w:bottom w:val="single" w:sz="4" w:space="0" w:color="auto"/>
              <w:right w:val="single" w:sz="4" w:space="0" w:color="auto"/>
            </w:tcBorders>
          </w:tcPr>
          <w:p w14:paraId="0DA5F830" w14:textId="77777777" w:rsidR="00FF65C4" w:rsidRPr="00327CC8" w:rsidRDefault="00FF65C4" w:rsidP="00E07143">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332F01A3" w14:textId="26E667CF" w:rsidR="00FF65C4" w:rsidRPr="00327CC8" w:rsidRDefault="00FF65C4" w:rsidP="00E07143">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_Ref57126337 \r \h </w:instrText>
            </w:r>
            <w:r>
              <w:rPr>
                <w:b/>
                <w:bCs/>
                <w:color w:val="000000" w:themeColor="text1"/>
                <w:sz w:val="22"/>
                <w:szCs w:val="22"/>
              </w:rPr>
            </w:r>
            <w:r>
              <w:rPr>
                <w:b/>
                <w:bCs/>
                <w:color w:val="000000" w:themeColor="text1"/>
                <w:sz w:val="22"/>
                <w:szCs w:val="22"/>
              </w:rPr>
              <w:fldChar w:fldCharType="separate"/>
            </w:r>
            <w:r w:rsidR="00F33A35">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D5E8689" w14:textId="241C8F4C" w:rsidR="00FF65C4" w:rsidRPr="00327CC8" w:rsidRDefault="00FF65C4" w:rsidP="00E07143">
            <w:pPr>
              <w:overflowPunct w:val="0"/>
              <w:autoSpaceDE w:val="0"/>
              <w:autoSpaceDN w:val="0"/>
              <w:adjustRightInd w:val="0"/>
              <w:jc w:val="both"/>
              <w:rPr>
                <w:bCs/>
                <w:sz w:val="22"/>
                <w:szCs w:val="22"/>
              </w:rPr>
            </w:pPr>
            <w:r w:rsidRPr="00327CC8">
              <w:rPr>
                <w:bCs/>
                <w:sz w:val="22"/>
                <w:szCs w:val="22"/>
              </w:rPr>
              <w:t>Форма, сроки и порядок оплаты товара, работы, услуги определены</w:t>
            </w:r>
            <w:r w:rsidR="00BC793A">
              <w:rPr>
                <w:bCs/>
                <w:sz w:val="22"/>
                <w:szCs w:val="22"/>
              </w:rPr>
              <w:t xml:space="preserve"> в</w:t>
            </w:r>
            <w:r w:rsidRPr="00327CC8">
              <w:rPr>
                <w:bCs/>
                <w:sz w:val="22"/>
                <w:szCs w:val="22"/>
              </w:rPr>
              <w:t xml:space="preserve"> разделе </w:t>
            </w:r>
            <w:hyperlink w:anchor="_РАЗДЕЛ_V._ПРОЕКТ" w:history="1">
              <w:r w:rsidRPr="00327CC8">
                <w:rPr>
                  <w:rStyle w:val="a4"/>
                  <w:bCs/>
                  <w:sz w:val="22"/>
                  <w:szCs w:val="22"/>
                </w:rPr>
                <w:t>V. «ПРОЕКТ ДОГОВОРА»</w:t>
              </w:r>
            </w:hyperlink>
            <w:r w:rsidRPr="00327CC8">
              <w:rPr>
                <w:bCs/>
                <w:sz w:val="22"/>
                <w:szCs w:val="22"/>
              </w:rPr>
              <w:t xml:space="preserve"> </w:t>
            </w:r>
            <w:r w:rsidRPr="00073AE5">
              <w:rPr>
                <w:bCs/>
                <w:sz w:val="22"/>
                <w:szCs w:val="22"/>
              </w:rPr>
              <w:t>извещения</w:t>
            </w:r>
            <w:r w:rsidRPr="00327CC8">
              <w:rPr>
                <w:bCs/>
                <w:sz w:val="22"/>
                <w:szCs w:val="22"/>
              </w:rPr>
              <w:t>.</w:t>
            </w:r>
          </w:p>
          <w:p w14:paraId="1E5BF1B7" w14:textId="57DD3C1D" w:rsidR="00FF65C4" w:rsidRDefault="00FF65C4" w:rsidP="00E07143">
            <w:pPr>
              <w:overflowPunct w:val="0"/>
              <w:autoSpaceDE w:val="0"/>
              <w:autoSpaceDN w:val="0"/>
              <w:adjustRightInd w:val="0"/>
              <w:jc w:val="both"/>
              <w:rPr>
                <w:bCs/>
                <w:sz w:val="22"/>
                <w:szCs w:val="22"/>
              </w:rPr>
            </w:pPr>
          </w:p>
          <w:p w14:paraId="747A3ABE" w14:textId="7BA10D83" w:rsidR="00FF65C4" w:rsidRPr="008B1A8B" w:rsidRDefault="00FF65C4" w:rsidP="008B1A8B">
            <w:pPr>
              <w:tabs>
                <w:tab w:val="left" w:pos="341"/>
              </w:tabs>
              <w:overflowPunct w:val="0"/>
              <w:autoSpaceDE w:val="0"/>
              <w:autoSpaceDN w:val="0"/>
              <w:adjustRightInd w:val="0"/>
              <w:jc w:val="both"/>
              <w:rPr>
                <w:bCs/>
                <w:sz w:val="22"/>
                <w:szCs w:val="22"/>
              </w:rPr>
            </w:pPr>
          </w:p>
        </w:tc>
      </w:tr>
    </w:tbl>
    <w:p w14:paraId="13EC6F9A" w14:textId="77777777" w:rsidR="00FF65C4" w:rsidRPr="005A1C1B" w:rsidRDefault="00FF65C4" w:rsidP="00FF65C4">
      <w:pPr>
        <w:pStyle w:val="1"/>
        <w:keepLines w:val="0"/>
        <w:tabs>
          <w:tab w:val="left" w:pos="6424"/>
        </w:tabs>
        <w:spacing w:before="240" w:after="120"/>
        <w:jc w:val="both"/>
        <w:rPr>
          <w:b w:val="0"/>
          <w:sz w:val="2"/>
          <w:szCs w:val="2"/>
        </w:rPr>
      </w:pPr>
      <w:r w:rsidRPr="00733E33">
        <w:br w:type="page"/>
      </w:r>
      <w:bookmarkStart w:id="211" w:name="_2.3._Требования_к"/>
      <w:bookmarkStart w:id="212" w:name="_2.2._Требования_к"/>
      <w:bookmarkStart w:id="213" w:name="_2.4._Критерии_и"/>
      <w:bookmarkStart w:id="214" w:name="_2.3._Условия_заключения"/>
      <w:bookmarkStart w:id="215" w:name="_РАЗДЕЛ_III._ФОРМЫ"/>
      <w:bookmarkStart w:id="216" w:name="_Toc23149538"/>
      <w:bookmarkStart w:id="217" w:name="_Toc54336125"/>
      <w:bookmarkStart w:id="218" w:name="_Toc66960537"/>
      <w:bookmarkStart w:id="219" w:name="форма1"/>
      <w:bookmarkStart w:id="220" w:name="_Toc98251753"/>
      <w:bookmarkEnd w:id="211"/>
      <w:bookmarkEnd w:id="212"/>
      <w:bookmarkEnd w:id="213"/>
      <w:bookmarkEnd w:id="214"/>
      <w:bookmarkEnd w:id="215"/>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6"/>
      <w:bookmarkEnd w:id="217"/>
      <w:bookmarkEnd w:id="218"/>
      <w:r w:rsidRPr="005A1C1B">
        <w:rPr>
          <w:rFonts w:eastAsia="MS Mincho"/>
          <w:b w:val="0"/>
          <w:kern w:val="32"/>
          <w:lang w:val="x-none" w:eastAsia="x-none"/>
        </w:rPr>
        <w:t xml:space="preserve"> </w:t>
      </w:r>
      <w:bookmarkEnd w:id="219"/>
    </w:p>
    <w:p w14:paraId="708221F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21" w:name="_Форма_1_ЗАЯВКА"/>
      <w:bookmarkStart w:id="222" w:name="_Toc23149539"/>
      <w:bookmarkStart w:id="223" w:name="_Toc54336126"/>
      <w:bookmarkStart w:id="224" w:name="_Toc66960538"/>
      <w:bookmarkEnd w:id="221"/>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2"/>
      <w:bookmarkEnd w:id="223"/>
      <w:r>
        <w:rPr>
          <w:rFonts w:ascii="Times New Roman" w:eastAsia="MS Mincho" w:hAnsi="Times New Roman"/>
          <w:color w:val="548DD4"/>
          <w:kern w:val="32"/>
          <w:szCs w:val="24"/>
          <w:lang w:eastAsia="x-none"/>
        </w:rPr>
        <w:t>ЗАКУПКЕ</w:t>
      </w:r>
      <w:bookmarkEnd w:id="224"/>
    </w:p>
    <w:p w14:paraId="4B5EC5D8" w14:textId="77777777" w:rsidR="00FF65C4" w:rsidRPr="00733E33" w:rsidRDefault="00FF65C4" w:rsidP="00FF65C4"/>
    <w:p w14:paraId="0DD8CEB5" w14:textId="77777777" w:rsidR="00FF65C4" w:rsidRPr="00733E33" w:rsidRDefault="00FF65C4" w:rsidP="00FF65C4">
      <w:r w:rsidRPr="00733E33">
        <w:t xml:space="preserve">Фирменный бланк </w:t>
      </w:r>
      <w:r>
        <w:t>участник</w:t>
      </w:r>
      <w:r w:rsidRPr="00733E33">
        <w:t xml:space="preserve">а </w:t>
      </w:r>
    </w:p>
    <w:p w14:paraId="517EA40F" w14:textId="77777777" w:rsidR="00FF65C4" w:rsidRPr="00733E33" w:rsidRDefault="00FF65C4" w:rsidP="00FF65C4">
      <w:r w:rsidRPr="00733E33">
        <w:t xml:space="preserve">«___» __________ 20___ </w:t>
      </w:r>
      <w:proofErr w:type="gramStart"/>
      <w:r w:rsidRPr="00733E33">
        <w:t>года  №</w:t>
      </w:r>
      <w:proofErr w:type="gramEnd"/>
      <w:r w:rsidRPr="00733E33">
        <w:t>______</w:t>
      </w:r>
    </w:p>
    <w:p w14:paraId="0268B708" w14:textId="77777777" w:rsidR="00FF65C4" w:rsidRPr="00733E33" w:rsidRDefault="00FF65C4" w:rsidP="00FF65C4">
      <w:pPr>
        <w:rPr>
          <w:sz w:val="10"/>
          <w:szCs w:val="10"/>
        </w:rPr>
      </w:pPr>
    </w:p>
    <w:p w14:paraId="064270BF" w14:textId="77777777" w:rsidR="00FF65C4" w:rsidRPr="00733E33" w:rsidRDefault="00FF65C4" w:rsidP="00FF65C4">
      <w:pPr>
        <w:ind w:firstLine="567"/>
        <w:jc w:val="center"/>
      </w:pPr>
      <w:bookmarkStart w:id="225" w:name="_Письмо_о_подаче"/>
      <w:bookmarkStart w:id="226" w:name="_Заявка_о_подаче"/>
      <w:bookmarkStart w:id="227" w:name="_Toc255987071"/>
      <w:bookmarkStart w:id="228" w:name="_Toc263441572"/>
      <w:bookmarkStart w:id="229" w:name="_Toc269472558"/>
      <w:bookmarkStart w:id="230" w:name="_Toc305665989"/>
      <w:bookmarkEnd w:id="225"/>
      <w:bookmarkEnd w:id="226"/>
    </w:p>
    <w:p w14:paraId="3DEC03C4" w14:textId="77777777" w:rsidR="00FF65C4" w:rsidRPr="00733E33" w:rsidRDefault="00FF65C4" w:rsidP="00FF65C4">
      <w:pPr>
        <w:ind w:firstLine="567"/>
        <w:jc w:val="center"/>
      </w:pPr>
      <w:r w:rsidRPr="00733E33">
        <w:t xml:space="preserve">ЗАЯВКА НА УЧАСТИЕ В </w:t>
      </w:r>
      <w:bookmarkEnd w:id="227"/>
      <w:bookmarkEnd w:id="228"/>
      <w:bookmarkEnd w:id="229"/>
      <w:bookmarkEnd w:id="230"/>
      <w:r>
        <w:t>ЗАПРОСЕ КОТИРОВОК</w:t>
      </w:r>
    </w:p>
    <w:p w14:paraId="22593F67" w14:textId="77777777" w:rsidR="00FF65C4" w:rsidRPr="00733E33" w:rsidRDefault="00FF65C4" w:rsidP="00FF65C4">
      <w:pPr>
        <w:ind w:firstLine="567"/>
        <w:jc w:val="center"/>
      </w:pPr>
    </w:p>
    <w:p w14:paraId="54E2085E" w14:textId="77777777" w:rsidR="00FF65C4" w:rsidRPr="00733E33" w:rsidRDefault="00FF65C4" w:rsidP="00FF65C4">
      <w:pPr>
        <w:ind w:firstLine="567"/>
        <w:jc w:val="center"/>
        <w:rPr>
          <w:sz w:val="10"/>
          <w:szCs w:val="10"/>
        </w:rPr>
      </w:pPr>
    </w:p>
    <w:p w14:paraId="7E67CF98" w14:textId="77777777" w:rsidR="00FF65C4" w:rsidRPr="00733E33" w:rsidRDefault="00FF65C4" w:rsidP="00FF65C4">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6F93E510" w14:textId="77777777" w:rsidR="00FF65C4" w:rsidRDefault="00FF65C4" w:rsidP="00FF65C4">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1" w:name="_Hlt440565644"/>
      <w:bookmarkEnd w:id="231"/>
    </w:p>
    <w:p w14:paraId="17C797EB" w14:textId="77777777" w:rsidR="00FF65C4" w:rsidRDefault="00FF65C4" w:rsidP="00FF65C4">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5F1BC4A5" w14:textId="77777777" w:rsidR="00FF65C4" w:rsidRPr="00733E33" w:rsidRDefault="00FF65C4" w:rsidP="00FF65C4">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753E993" w14:textId="66CE916E" w:rsidR="00FF65C4" w:rsidRPr="00733E33" w:rsidRDefault="00FF65C4" w:rsidP="00FF65C4">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E94FDD">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79347B00" w14:textId="77777777" w:rsidR="00FF65C4" w:rsidRPr="00733E33" w:rsidRDefault="00FF65C4" w:rsidP="00FF65C4">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6D5F9D97" w14:textId="77777777" w:rsidR="00FF65C4" w:rsidRPr="00AD094D" w:rsidRDefault="00FF65C4" w:rsidP="00FF65C4">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w:t>
      </w:r>
      <w:r w:rsidRPr="00577B64">
        <w:lastRenderedPageBreak/>
        <w:t xml:space="preserve">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082DADF5" w14:textId="773BBF25" w:rsidR="00FF65C4" w:rsidRPr="00AD094D" w:rsidRDefault="00FF65C4" w:rsidP="00FF65C4">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E94FDD">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F33A35">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5B774C78" w14:textId="77777777" w:rsidR="00FF65C4" w:rsidRDefault="00FF65C4" w:rsidP="00FF65C4">
      <w:pPr>
        <w:pStyle w:val="ae"/>
        <w:tabs>
          <w:tab w:val="left" w:pos="851"/>
        </w:tabs>
        <w:spacing w:before="0" w:beforeAutospacing="0" w:after="0" w:afterAutospacing="0"/>
        <w:ind w:firstLine="709"/>
        <w:jc w:val="both"/>
      </w:pPr>
    </w:p>
    <w:p w14:paraId="0ABD87D7" w14:textId="77777777" w:rsidR="00FF65C4" w:rsidRPr="00AD094D" w:rsidRDefault="00FF65C4" w:rsidP="00FF65C4">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2410FA54" w14:textId="77777777"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3A603D56" w14:textId="69062900"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F33A35">
        <w:t>8.1.9</w:t>
      </w:r>
      <w:r w:rsidRPr="00AD094D">
        <w:fldChar w:fldCharType="end"/>
      </w:r>
      <w:r>
        <w:t xml:space="preserve"> </w:t>
      </w:r>
      <w:r>
        <w:rPr>
          <w:bCs/>
        </w:rPr>
        <w:t>извещения</w:t>
      </w:r>
      <w:r w:rsidRPr="00AD094D">
        <w:t xml:space="preserve"> о проведении </w:t>
      </w:r>
      <w:r>
        <w:t>запроса котировок;</w:t>
      </w:r>
    </w:p>
    <w:p w14:paraId="191DD766" w14:textId="77777777" w:rsidR="00FF65C4" w:rsidRDefault="00FF65C4" w:rsidP="00FF65C4">
      <w:pPr>
        <w:pStyle w:val="ae"/>
        <w:tabs>
          <w:tab w:val="left" w:pos="851"/>
        </w:tabs>
        <w:spacing w:before="0" w:beforeAutospacing="0" w:after="0" w:afterAutospacing="0"/>
        <w:ind w:firstLine="709"/>
        <w:jc w:val="both"/>
        <w:rPr>
          <w:b/>
          <w:i/>
        </w:rPr>
      </w:pPr>
    </w:p>
    <w:p w14:paraId="28DD1EA6" w14:textId="77777777" w:rsidR="00FF65C4" w:rsidRDefault="00FF65C4" w:rsidP="00FF65C4">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45EDA1CB" w14:textId="77777777" w:rsidR="00FF65C4" w:rsidRDefault="00FF65C4" w:rsidP="00FF65C4">
      <w:pPr>
        <w:pStyle w:val="ae"/>
        <w:tabs>
          <w:tab w:val="left" w:pos="851"/>
        </w:tabs>
        <w:spacing w:before="0" w:beforeAutospacing="0" w:after="0" w:afterAutospacing="0"/>
        <w:jc w:val="both"/>
        <w:rPr>
          <w:b/>
        </w:rPr>
      </w:pPr>
    </w:p>
    <w:p w14:paraId="4864BA45"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1.</w:t>
      </w:r>
    </w:p>
    <w:p w14:paraId="5B4AB48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5BFC28C8" w14:textId="77777777" w:rsidR="00FF65C4" w:rsidRPr="00FB6D20" w:rsidRDefault="00FF65C4" w:rsidP="00FF65C4">
      <w:pPr>
        <w:pStyle w:val="ae"/>
        <w:tabs>
          <w:tab w:val="left" w:pos="851"/>
        </w:tabs>
        <w:spacing w:before="0" w:beforeAutospacing="0" w:after="0" w:afterAutospacing="0"/>
        <w:ind w:firstLine="709"/>
        <w:jc w:val="both"/>
        <w:rPr>
          <w:b/>
          <w:i/>
        </w:rPr>
      </w:pPr>
      <w:r w:rsidRPr="00FB6D20">
        <w:rPr>
          <w:b/>
          <w:i/>
        </w:rPr>
        <w:t>либо</w:t>
      </w:r>
    </w:p>
    <w:p w14:paraId="73B5720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12E42334" w14:textId="77777777" w:rsidR="00FF65C4" w:rsidRDefault="00FF65C4" w:rsidP="00FF65C4">
      <w:pPr>
        <w:pStyle w:val="ae"/>
        <w:spacing w:before="0" w:beforeAutospacing="0" w:after="0" w:afterAutospacing="0"/>
        <w:ind w:firstLine="709"/>
        <w:jc w:val="both"/>
        <w:rPr>
          <w:b/>
          <w:i/>
        </w:rPr>
      </w:pPr>
    </w:p>
    <w:p w14:paraId="55273F42"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2.</w:t>
      </w:r>
    </w:p>
    <w:p w14:paraId="5DB297BF" w14:textId="77777777" w:rsidR="00FF65C4" w:rsidRPr="00AD094D"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2774733F"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39761134" w14:textId="77777777" w:rsidR="00FF65C4" w:rsidRDefault="00FF65C4" w:rsidP="00FF65C4">
      <w:pPr>
        <w:pStyle w:val="ae"/>
        <w:tabs>
          <w:tab w:val="left" w:pos="1134"/>
        </w:tabs>
        <w:spacing w:before="0" w:beforeAutospacing="0" w:after="0" w:afterAutospacing="0"/>
        <w:ind w:firstLine="709"/>
        <w:jc w:val="both"/>
        <w:rPr>
          <w:b/>
          <w:i/>
        </w:rPr>
      </w:pPr>
    </w:p>
    <w:p w14:paraId="017EBF27"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3.</w:t>
      </w:r>
    </w:p>
    <w:p w14:paraId="7677E4AD" w14:textId="77777777" w:rsidR="00FF65C4" w:rsidRPr="00DC63F1" w:rsidRDefault="00FF65C4" w:rsidP="00FF65C4">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708CB2D0"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0B4C594" w14:textId="77777777" w:rsidR="00FF65C4" w:rsidRDefault="00FF65C4" w:rsidP="00FF65C4">
      <w:pPr>
        <w:pStyle w:val="ae"/>
        <w:spacing w:before="0" w:beforeAutospacing="0" w:after="0" w:afterAutospacing="0"/>
        <w:ind w:firstLine="709"/>
        <w:jc w:val="both"/>
      </w:pPr>
    </w:p>
    <w:p w14:paraId="120CADE3" w14:textId="77777777" w:rsidR="00FF65C4" w:rsidRPr="00DC63F1" w:rsidRDefault="00FF65C4" w:rsidP="00FF65C4">
      <w:pPr>
        <w:pStyle w:val="ae"/>
        <w:spacing w:before="0" w:beforeAutospacing="0" w:after="0" w:afterAutospacing="0"/>
        <w:ind w:firstLine="709"/>
        <w:jc w:val="both"/>
      </w:pPr>
      <w:r w:rsidRPr="00DC63F1">
        <w:t>Мы уведомлены и согласны с условием, что:</w:t>
      </w:r>
    </w:p>
    <w:p w14:paraId="0B779F41"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7254686"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3C0F4837"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1522F09" w14:textId="77777777" w:rsidR="00FF65C4" w:rsidRDefault="00FF65C4" w:rsidP="00FF65C4">
      <w:pPr>
        <w:ind w:firstLine="567"/>
        <w:jc w:val="both"/>
        <w:rPr>
          <w:b/>
          <w:i/>
        </w:rPr>
      </w:pPr>
    </w:p>
    <w:p w14:paraId="38E349EE" w14:textId="77777777" w:rsidR="00FF65C4" w:rsidRPr="00733E33" w:rsidRDefault="00FF65C4" w:rsidP="00FF65C4">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FF65C4" w:rsidRPr="00DC63F1" w14:paraId="221A3974" w14:textId="77777777" w:rsidTr="00E07143">
        <w:trPr>
          <w:tblHeader/>
        </w:trPr>
        <w:tc>
          <w:tcPr>
            <w:tcW w:w="1091" w:type="dxa"/>
            <w:vAlign w:val="center"/>
          </w:tcPr>
          <w:p w14:paraId="02980B4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w:t>
            </w:r>
          </w:p>
          <w:p w14:paraId="1DF45D49"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42AB747E"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46A0CE6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FF65C4" w:rsidRPr="00DC63F1" w14:paraId="325828DF" w14:textId="77777777" w:rsidTr="00E07143">
        <w:tc>
          <w:tcPr>
            <w:tcW w:w="1091" w:type="dxa"/>
            <w:vAlign w:val="center"/>
          </w:tcPr>
          <w:p w14:paraId="631AE54A" w14:textId="77777777" w:rsidR="00FF65C4" w:rsidRPr="00DC63F1" w:rsidRDefault="00FF65C4" w:rsidP="00E07143">
            <w:pPr>
              <w:numPr>
                <w:ilvl w:val="0"/>
                <w:numId w:val="21"/>
              </w:numPr>
              <w:tabs>
                <w:tab w:val="left" w:pos="284"/>
              </w:tabs>
              <w:spacing w:before="40" w:after="40"/>
              <w:ind w:left="0" w:firstLine="0"/>
              <w:jc w:val="center"/>
              <w:rPr>
                <w:i/>
              </w:rPr>
            </w:pPr>
          </w:p>
        </w:tc>
        <w:tc>
          <w:tcPr>
            <w:tcW w:w="7414" w:type="dxa"/>
          </w:tcPr>
          <w:p w14:paraId="19DB3308" w14:textId="77777777" w:rsidR="00FF65C4" w:rsidRPr="00DC63F1" w:rsidRDefault="00FF65C4" w:rsidP="00E07143">
            <w:pPr>
              <w:pStyle w:val="af7"/>
              <w:spacing w:before="40" w:after="40"/>
              <w:rPr>
                <w:rFonts w:ascii="Times New Roman" w:hAnsi="Times New Roman" w:cs="Times New Roman"/>
                <w:i/>
              </w:rPr>
            </w:pPr>
          </w:p>
        </w:tc>
        <w:tc>
          <w:tcPr>
            <w:tcW w:w="1482" w:type="dxa"/>
          </w:tcPr>
          <w:p w14:paraId="09418A02" w14:textId="77777777" w:rsidR="00FF65C4" w:rsidRPr="00DC63F1" w:rsidRDefault="00FF65C4" w:rsidP="00E07143">
            <w:pPr>
              <w:pStyle w:val="af7"/>
              <w:rPr>
                <w:rFonts w:ascii="Times New Roman" w:hAnsi="Times New Roman" w:cs="Times New Roman"/>
                <w:i/>
              </w:rPr>
            </w:pPr>
          </w:p>
        </w:tc>
      </w:tr>
      <w:tr w:rsidR="00FF65C4" w:rsidRPr="00DC63F1" w14:paraId="3E7BC6BC" w14:textId="77777777" w:rsidTr="00E07143">
        <w:tc>
          <w:tcPr>
            <w:tcW w:w="1091" w:type="dxa"/>
            <w:vAlign w:val="center"/>
          </w:tcPr>
          <w:p w14:paraId="7B24CB0D" w14:textId="77777777" w:rsidR="00FF65C4" w:rsidRPr="00DC63F1" w:rsidRDefault="00FF65C4" w:rsidP="00E07143">
            <w:pPr>
              <w:numPr>
                <w:ilvl w:val="0"/>
                <w:numId w:val="21"/>
              </w:numPr>
              <w:tabs>
                <w:tab w:val="left" w:pos="284"/>
              </w:tabs>
              <w:spacing w:before="40" w:after="40"/>
              <w:ind w:left="0" w:firstLine="0"/>
              <w:jc w:val="center"/>
            </w:pPr>
          </w:p>
        </w:tc>
        <w:tc>
          <w:tcPr>
            <w:tcW w:w="7414" w:type="dxa"/>
          </w:tcPr>
          <w:p w14:paraId="4D8E9BF8" w14:textId="77777777" w:rsidR="00FF65C4" w:rsidRPr="00DC63F1" w:rsidRDefault="00FF65C4" w:rsidP="00E07143">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730268CF" w14:textId="77777777" w:rsidR="00FF65C4" w:rsidRPr="00DC63F1" w:rsidRDefault="00FF65C4" w:rsidP="00E07143">
            <w:pPr>
              <w:pStyle w:val="af7"/>
              <w:rPr>
                <w:rFonts w:ascii="Times New Roman" w:hAnsi="Times New Roman" w:cs="Times New Roman"/>
              </w:rPr>
            </w:pPr>
          </w:p>
        </w:tc>
      </w:tr>
      <w:tr w:rsidR="00FF65C4" w:rsidRPr="00DC63F1" w14:paraId="3419315B" w14:textId="77777777" w:rsidTr="00E07143">
        <w:tc>
          <w:tcPr>
            <w:tcW w:w="1091" w:type="dxa"/>
            <w:vAlign w:val="center"/>
          </w:tcPr>
          <w:p w14:paraId="2D83E5C0" w14:textId="77777777" w:rsidR="00FF65C4" w:rsidRPr="00DC63F1" w:rsidRDefault="00FF65C4" w:rsidP="00E07143">
            <w:pPr>
              <w:tabs>
                <w:tab w:val="left" w:pos="284"/>
              </w:tabs>
              <w:spacing w:before="40" w:after="40"/>
              <w:jc w:val="center"/>
            </w:pPr>
            <w:r w:rsidRPr="00DC63F1">
              <w:t>…</w:t>
            </w:r>
          </w:p>
        </w:tc>
        <w:tc>
          <w:tcPr>
            <w:tcW w:w="7414" w:type="dxa"/>
          </w:tcPr>
          <w:p w14:paraId="3811CD38" w14:textId="77777777" w:rsidR="00FF65C4" w:rsidRPr="00DC63F1" w:rsidRDefault="00FF65C4" w:rsidP="00E07143">
            <w:pPr>
              <w:pStyle w:val="af7"/>
              <w:spacing w:before="40" w:after="40"/>
              <w:rPr>
                <w:rFonts w:ascii="Times New Roman" w:hAnsi="Times New Roman" w:cs="Times New Roman"/>
              </w:rPr>
            </w:pPr>
          </w:p>
        </w:tc>
        <w:tc>
          <w:tcPr>
            <w:tcW w:w="1482" w:type="dxa"/>
          </w:tcPr>
          <w:p w14:paraId="1DFAA859" w14:textId="77777777" w:rsidR="00FF65C4" w:rsidRPr="00DC63F1" w:rsidRDefault="00FF65C4" w:rsidP="00E07143">
            <w:pPr>
              <w:pStyle w:val="af7"/>
              <w:rPr>
                <w:rFonts w:ascii="Times New Roman" w:hAnsi="Times New Roman" w:cs="Times New Roman"/>
              </w:rPr>
            </w:pPr>
          </w:p>
        </w:tc>
      </w:tr>
    </w:tbl>
    <w:p w14:paraId="45872D6D" w14:textId="77777777" w:rsidR="00FF65C4" w:rsidRPr="00733E33" w:rsidRDefault="00FF65C4" w:rsidP="00FF65C4">
      <w:pPr>
        <w:rPr>
          <w:sz w:val="10"/>
          <w:szCs w:val="10"/>
        </w:rPr>
      </w:pPr>
    </w:p>
    <w:p w14:paraId="6DE67F5E" w14:textId="77777777" w:rsidR="00FF65C4" w:rsidRPr="00733E33" w:rsidRDefault="00FF65C4" w:rsidP="00FF65C4">
      <w:pPr>
        <w:pStyle w:val="Times12"/>
        <w:tabs>
          <w:tab w:val="left" w:pos="709"/>
          <w:tab w:val="left" w:pos="1134"/>
        </w:tabs>
        <w:ind w:firstLine="0"/>
        <w:rPr>
          <w:bCs w:val="0"/>
          <w:color w:val="808080"/>
          <w:szCs w:val="24"/>
        </w:rPr>
      </w:pPr>
    </w:p>
    <w:p w14:paraId="3EB13202" w14:textId="77777777" w:rsidR="00FF65C4" w:rsidRPr="00733E33" w:rsidRDefault="00FF65C4" w:rsidP="00FF65C4">
      <w:pPr>
        <w:pStyle w:val="Times12"/>
        <w:tabs>
          <w:tab w:val="left" w:pos="709"/>
          <w:tab w:val="left" w:pos="1134"/>
        </w:tabs>
        <w:ind w:firstLine="709"/>
        <w:rPr>
          <w:bCs w:val="0"/>
          <w:color w:val="808080"/>
          <w:szCs w:val="24"/>
        </w:rPr>
      </w:pPr>
    </w:p>
    <w:p w14:paraId="2ED8501E" w14:textId="77777777" w:rsidR="00FF65C4" w:rsidRPr="00733E33" w:rsidRDefault="00FF65C4" w:rsidP="00FF65C4">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3B865D20"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2CAF6061"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5F113537"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2" w:name="_Форма_2"/>
      <w:bookmarkEnd w:id="232"/>
    </w:p>
    <w:p w14:paraId="32335FD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77F175C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0"/>
    <w:p w14:paraId="0541357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3" w:name="_Ref55335821"/>
      <w:bookmarkStart w:id="234" w:name="_Ref55336345"/>
      <w:bookmarkStart w:id="235" w:name="_Toc57314674"/>
      <w:bookmarkStart w:id="236" w:name="_Toc69728988"/>
      <w:bookmarkStart w:id="237" w:name="_Toc98251754"/>
      <w:bookmarkEnd w:id="233"/>
      <w:bookmarkEnd w:id="234"/>
      <w:bookmarkEnd w:id="235"/>
      <w:bookmarkEnd w:id="236"/>
      <w:bookmarkEnd w:id="237"/>
    </w:p>
    <w:p w14:paraId="31AD7AD6" w14:textId="77777777" w:rsidR="00FF65C4" w:rsidRPr="005A785B"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38" w:name="_Форма_2_АНКЕТА"/>
      <w:bookmarkStart w:id="239" w:name="_Toc23149540"/>
      <w:bookmarkStart w:id="240" w:name="_Toc54336127"/>
      <w:bookmarkStart w:id="241" w:name="_Toc66960539"/>
      <w:bookmarkEnd w:id="238"/>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39"/>
      <w:bookmarkEnd w:id="240"/>
      <w:r>
        <w:rPr>
          <w:rFonts w:ascii="Times New Roman" w:eastAsia="MS Mincho" w:hAnsi="Times New Roman"/>
          <w:color w:val="548DD4"/>
          <w:kern w:val="32"/>
          <w:szCs w:val="24"/>
          <w:lang w:eastAsia="x-none"/>
        </w:rPr>
        <w:t>ЗАПРОСА КОТИРОВОК</w:t>
      </w:r>
      <w:bookmarkEnd w:id="241"/>
    </w:p>
    <w:p w14:paraId="674E44B3" w14:textId="77777777" w:rsidR="00FF65C4" w:rsidRPr="00733E33" w:rsidRDefault="00FF65C4" w:rsidP="00FF65C4">
      <w:r w:rsidRPr="00733E33">
        <w:t xml:space="preserve">Приложение к </w:t>
      </w:r>
      <w:r>
        <w:t>заявк</w:t>
      </w:r>
      <w:r w:rsidRPr="00733E33">
        <w:t>е от «___» __________ 20___ г. № ______</w:t>
      </w:r>
    </w:p>
    <w:p w14:paraId="40AE6284" w14:textId="77777777" w:rsidR="00FF65C4" w:rsidRPr="00733E33" w:rsidRDefault="00FF65C4" w:rsidP="00FF65C4"/>
    <w:p w14:paraId="7D063379" w14:textId="77777777" w:rsidR="00FF65C4" w:rsidRPr="00733E33" w:rsidRDefault="00FF65C4" w:rsidP="00FF65C4">
      <w:r>
        <w:t>Запрос котировок</w:t>
      </w:r>
      <w:r w:rsidRPr="00733E33">
        <w:t xml:space="preserve"> в электронной форме на право заключения </w:t>
      </w:r>
      <w:r>
        <w:t>договора</w:t>
      </w:r>
      <w:r w:rsidRPr="00733E33">
        <w:t xml:space="preserve"> </w:t>
      </w:r>
    </w:p>
    <w:p w14:paraId="71F19AC5" w14:textId="77777777" w:rsidR="00FF65C4" w:rsidRPr="00733E33" w:rsidRDefault="00FF65C4" w:rsidP="00FF65C4">
      <w:r w:rsidRPr="00733E33">
        <w:t>на ________________________________________________</w:t>
      </w:r>
    </w:p>
    <w:p w14:paraId="5CCB7478" w14:textId="77777777" w:rsidR="00FF65C4" w:rsidRPr="00733E33" w:rsidRDefault="00FF65C4" w:rsidP="00FF65C4"/>
    <w:p w14:paraId="04401802" w14:textId="77777777" w:rsidR="00FF65C4" w:rsidRPr="00733E33" w:rsidRDefault="00FF65C4" w:rsidP="00FF65C4">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733E33">
        <w:t xml:space="preserve">АНКЕТА </w:t>
      </w:r>
      <w:r>
        <w:t>УЧАСТНИК</w:t>
      </w:r>
      <w:r w:rsidRPr="00733E33">
        <w:t xml:space="preserve">А </w:t>
      </w:r>
      <w:bookmarkEnd w:id="244"/>
      <w:bookmarkEnd w:id="245"/>
      <w:r>
        <w:t>ЗАПРОСА КОТИРОВОК</w:t>
      </w:r>
    </w:p>
    <w:p w14:paraId="29E5B43C" w14:textId="77777777" w:rsidR="00FF65C4" w:rsidRPr="00733E33" w:rsidRDefault="00FF65C4" w:rsidP="00FF65C4"/>
    <w:p w14:paraId="6C401B6A" w14:textId="77777777" w:rsidR="00FF65C4" w:rsidRPr="00571376" w:rsidRDefault="00FF65C4" w:rsidP="00FF65C4">
      <w:pPr>
        <w:pStyle w:val="affb"/>
      </w:pPr>
      <w:r>
        <w:t>Участник</w:t>
      </w:r>
      <w:r w:rsidRPr="00733E33">
        <w:t xml:space="preserve"> </w:t>
      </w:r>
      <w:r>
        <w:t>запроса котировок</w:t>
      </w:r>
      <w:r w:rsidRPr="00733E33">
        <w:t xml:space="preserve">: ________________________________ </w:t>
      </w:r>
    </w:p>
    <w:p w14:paraId="7268A57E" w14:textId="77777777" w:rsidR="00FF65C4" w:rsidRPr="00571376" w:rsidRDefault="00FF65C4" w:rsidP="00FF65C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F65C4" w:rsidRPr="00733E33" w14:paraId="7EEAE706" w14:textId="77777777" w:rsidTr="00E07143">
        <w:trPr>
          <w:cantSplit/>
          <w:trHeight w:val="240"/>
          <w:tblHeader/>
        </w:trPr>
        <w:tc>
          <w:tcPr>
            <w:tcW w:w="306" w:type="pct"/>
            <w:shd w:val="clear" w:color="auto" w:fill="F2F2F2"/>
            <w:vAlign w:val="center"/>
          </w:tcPr>
          <w:p w14:paraId="33A1D9DF" w14:textId="77777777" w:rsidR="00FF65C4" w:rsidRPr="00733E33" w:rsidRDefault="00FF65C4" w:rsidP="00E07143">
            <w:pPr>
              <w:jc w:val="center"/>
              <w:rPr>
                <w:b/>
              </w:rPr>
            </w:pPr>
            <w:r w:rsidRPr="00733E33">
              <w:rPr>
                <w:b/>
              </w:rPr>
              <w:t>№</w:t>
            </w:r>
          </w:p>
        </w:tc>
        <w:tc>
          <w:tcPr>
            <w:tcW w:w="3000" w:type="pct"/>
            <w:shd w:val="clear" w:color="auto" w:fill="F2F2F2"/>
            <w:vAlign w:val="center"/>
          </w:tcPr>
          <w:p w14:paraId="633006AB" w14:textId="77777777" w:rsidR="00FF65C4" w:rsidRPr="00733E33" w:rsidRDefault="00FF65C4" w:rsidP="00E07143">
            <w:pPr>
              <w:jc w:val="center"/>
              <w:rPr>
                <w:b/>
              </w:rPr>
            </w:pPr>
            <w:r w:rsidRPr="00733E33">
              <w:rPr>
                <w:b/>
              </w:rPr>
              <w:t>Наименование</w:t>
            </w:r>
          </w:p>
        </w:tc>
        <w:tc>
          <w:tcPr>
            <w:tcW w:w="1694" w:type="pct"/>
            <w:shd w:val="clear" w:color="auto" w:fill="F2F2F2"/>
            <w:vAlign w:val="center"/>
          </w:tcPr>
          <w:p w14:paraId="447CB2FA" w14:textId="77777777" w:rsidR="00FF65C4" w:rsidRPr="00733E33" w:rsidRDefault="00FF65C4" w:rsidP="00E07143">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FF65C4" w:rsidRPr="00733E33" w14:paraId="02088726" w14:textId="77777777" w:rsidTr="00E07143">
        <w:trPr>
          <w:cantSplit/>
          <w:trHeight w:val="471"/>
        </w:trPr>
        <w:tc>
          <w:tcPr>
            <w:tcW w:w="306" w:type="pct"/>
            <w:vAlign w:val="center"/>
          </w:tcPr>
          <w:p w14:paraId="14ADD8F4" w14:textId="77777777" w:rsidR="00FF65C4" w:rsidRPr="00733E33" w:rsidRDefault="00FF65C4" w:rsidP="00E07143">
            <w:pPr>
              <w:pStyle w:val="affb"/>
            </w:pPr>
            <w:r w:rsidRPr="00733E33">
              <w:t>1.</w:t>
            </w:r>
          </w:p>
        </w:tc>
        <w:tc>
          <w:tcPr>
            <w:tcW w:w="3000" w:type="pct"/>
            <w:vAlign w:val="center"/>
          </w:tcPr>
          <w:p w14:paraId="6C68C136" w14:textId="77777777" w:rsidR="00FF65C4" w:rsidRPr="00733E33" w:rsidRDefault="00FF65C4" w:rsidP="00E07143">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09C913C8" w14:textId="77777777" w:rsidR="00FF65C4" w:rsidRPr="00733E33" w:rsidRDefault="00FF65C4" w:rsidP="00E07143"/>
        </w:tc>
      </w:tr>
      <w:tr w:rsidR="00FF65C4" w:rsidRPr="00733E33" w14:paraId="40B2F8B7" w14:textId="77777777" w:rsidTr="00E07143">
        <w:trPr>
          <w:cantSplit/>
          <w:trHeight w:val="284"/>
        </w:trPr>
        <w:tc>
          <w:tcPr>
            <w:tcW w:w="306" w:type="pct"/>
            <w:vAlign w:val="center"/>
          </w:tcPr>
          <w:p w14:paraId="1C3565B8" w14:textId="77777777" w:rsidR="00FF65C4" w:rsidRPr="00733E33" w:rsidRDefault="00FF65C4" w:rsidP="00E07143">
            <w:r w:rsidRPr="00733E33">
              <w:t>2.</w:t>
            </w:r>
          </w:p>
        </w:tc>
        <w:tc>
          <w:tcPr>
            <w:tcW w:w="3000" w:type="pct"/>
            <w:vAlign w:val="center"/>
          </w:tcPr>
          <w:p w14:paraId="478BFE11" w14:textId="77777777" w:rsidR="00FF65C4" w:rsidRPr="00733E33" w:rsidRDefault="00FF65C4" w:rsidP="00E07143">
            <w:r w:rsidRPr="00733E33">
              <w:t>Организационно-правовая форма</w:t>
            </w:r>
          </w:p>
        </w:tc>
        <w:tc>
          <w:tcPr>
            <w:tcW w:w="1694" w:type="pct"/>
            <w:vAlign w:val="center"/>
          </w:tcPr>
          <w:p w14:paraId="609EA1D3" w14:textId="77777777" w:rsidR="00FF65C4" w:rsidRPr="00733E33" w:rsidRDefault="00FF65C4" w:rsidP="00E07143"/>
        </w:tc>
      </w:tr>
      <w:tr w:rsidR="00FF65C4" w:rsidRPr="00733E33" w14:paraId="4EF8996E" w14:textId="77777777" w:rsidTr="00E07143">
        <w:trPr>
          <w:cantSplit/>
        </w:trPr>
        <w:tc>
          <w:tcPr>
            <w:tcW w:w="306" w:type="pct"/>
            <w:vAlign w:val="center"/>
          </w:tcPr>
          <w:p w14:paraId="2CFC4EE3" w14:textId="77777777" w:rsidR="00FF65C4" w:rsidRPr="00733E33" w:rsidRDefault="00FF65C4" w:rsidP="00E07143">
            <w:r w:rsidRPr="00733E33">
              <w:t>3.</w:t>
            </w:r>
          </w:p>
        </w:tc>
        <w:tc>
          <w:tcPr>
            <w:tcW w:w="3000" w:type="pct"/>
            <w:vAlign w:val="center"/>
          </w:tcPr>
          <w:p w14:paraId="666B1C1A" w14:textId="77777777" w:rsidR="00FF65C4" w:rsidRPr="00733E33" w:rsidRDefault="00FF65C4" w:rsidP="00E07143">
            <w:r w:rsidRPr="00733E33">
              <w:t>Учредители (перечислить наименования и организационно-правовую форму или Ф.И.О. всех учредителей)</w:t>
            </w:r>
          </w:p>
        </w:tc>
        <w:tc>
          <w:tcPr>
            <w:tcW w:w="1694" w:type="pct"/>
            <w:vAlign w:val="center"/>
          </w:tcPr>
          <w:p w14:paraId="3621EFC8" w14:textId="77777777" w:rsidR="00FF65C4" w:rsidRPr="00733E33" w:rsidRDefault="00FF65C4" w:rsidP="00E07143"/>
        </w:tc>
      </w:tr>
      <w:tr w:rsidR="00FF65C4" w:rsidRPr="00733E33" w14:paraId="502211F9" w14:textId="77777777" w:rsidTr="00E07143">
        <w:trPr>
          <w:cantSplit/>
        </w:trPr>
        <w:tc>
          <w:tcPr>
            <w:tcW w:w="306" w:type="pct"/>
            <w:vAlign w:val="center"/>
          </w:tcPr>
          <w:p w14:paraId="3222FFA2" w14:textId="77777777" w:rsidR="00FF65C4" w:rsidRPr="00733E33" w:rsidRDefault="00FF65C4" w:rsidP="00E07143">
            <w:r w:rsidRPr="00733E33">
              <w:t>4.</w:t>
            </w:r>
          </w:p>
        </w:tc>
        <w:tc>
          <w:tcPr>
            <w:tcW w:w="3000" w:type="pct"/>
            <w:vAlign w:val="center"/>
          </w:tcPr>
          <w:p w14:paraId="03B5A832" w14:textId="77777777" w:rsidR="00FF65C4" w:rsidRPr="00733E33" w:rsidRDefault="00FF65C4" w:rsidP="00E07143">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6B023E6F" w14:textId="77777777" w:rsidR="00FF65C4" w:rsidRPr="00733E33" w:rsidRDefault="00FF65C4" w:rsidP="00E07143"/>
        </w:tc>
      </w:tr>
      <w:tr w:rsidR="00FF65C4" w:rsidRPr="00733E33" w14:paraId="02611C41" w14:textId="77777777" w:rsidTr="00E07143">
        <w:trPr>
          <w:cantSplit/>
          <w:trHeight w:val="284"/>
        </w:trPr>
        <w:tc>
          <w:tcPr>
            <w:tcW w:w="306" w:type="pct"/>
            <w:vAlign w:val="center"/>
          </w:tcPr>
          <w:p w14:paraId="46185BCB" w14:textId="77777777" w:rsidR="00FF65C4" w:rsidRPr="00733E33" w:rsidRDefault="00FF65C4" w:rsidP="00E07143">
            <w:r w:rsidRPr="00733E33">
              <w:t>5.</w:t>
            </w:r>
          </w:p>
        </w:tc>
        <w:tc>
          <w:tcPr>
            <w:tcW w:w="3000" w:type="pct"/>
            <w:vAlign w:val="center"/>
          </w:tcPr>
          <w:p w14:paraId="2F864886" w14:textId="77777777" w:rsidR="00FF65C4" w:rsidRPr="00733E33" w:rsidRDefault="00FF65C4" w:rsidP="00E07143">
            <w:r w:rsidRPr="00733E33">
              <w:t>Виды деятельности</w:t>
            </w:r>
          </w:p>
        </w:tc>
        <w:tc>
          <w:tcPr>
            <w:tcW w:w="1694" w:type="pct"/>
            <w:vAlign w:val="center"/>
          </w:tcPr>
          <w:p w14:paraId="4D9904FC" w14:textId="77777777" w:rsidR="00FF65C4" w:rsidRPr="00733E33" w:rsidRDefault="00FF65C4" w:rsidP="00E07143"/>
        </w:tc>
      </w:tr>
      <w:tr w:rsidR="00FF65C4" w:rsidRPr="00733E33" w14:paraId="09FECA54" w14:textId="77777777" w:rsidTr="00E07143">
        <w:trPr>
          <w:cantSplit/>
          <w:trHeight w:val="284"/>
        </w:trPr>
        <w:tc>
          <w:tcPr>
            <w:tcW w:w="306" w:type="pct"/>
            <w:vAlign w:val="center"/>
          </w:tcPr>
          <w:p w14:paraId="6285A1E2" w14:textId="77777777" w:rsidR="00FF65C4" w:rsidRPr="00733E33" w:rsidRDefault="00FF65C4" w:rsidP="00E07143">
            <w:r w:rsidRPr="00733E33">
              <w:t>6.</w:t>
            </w:r>
          </w:p>
        </w:tc>
        <w:tc>
          <w:tcPr>
            <w:tcW w:w="3000" w:type="pct"/>
            <w:vAlign w:val="center"/>
          </w:tcPr>
          <w:p w14:paraId="3BA044C1" w14:textId="77777777" w:rsidR="00FF65C4" w:rsidRPr="00733E33" w:rsidRDefault="00FF65C4" w:rsidP="00E07143">
            <w:r w:rsidRPr="00733E33">
              <w:t>Срок деятельности (с учетом правопреемственности)</w:t>
            </w:r>
          </w:p>
        </w:tc>
        <w:tc>
          <w:tcPr>
            <w:tcW w:w="1694" w:type="pct"/>
            <w:vAlign w:val="center"/>
          </w:tcPr>
          <w:p w14:paraId="0E7A6EF1" w14:textId="77777777" w:rsidR="00FF65C4" w:rsidRPr="00733E33" w:rsidRDefault="00FF65C4" w:rsidP="00E07143"/>
        </w:tc>
      </w:tr>
      <w:tr w:rsidR="00FF65C4" w:rsidRPr="00733E33" w14:paraId="37B8DA5F" w14:textId="77777777" w:rsidTr="00E07143">
        <w:trPr>
          <w:cantSplit/>
          <w:trHeight w:val="284"/>
        </w:trPr>
        <w:tc>
          <w:tcPr>
            <w:tcW w:w="306" w:type="pct"/>
            <w:vAlign w:val="center"/>
          </w:tcPr>
          <w:p w14:paraId="0EA4A387" w14:textId="77777777" w:rsidR="00FF65C4" w:rsidRPr="00733E33" w:rsidRDefault="00FF65C4" w:rsidP="00E07143">
            <w:r w:rsidRPr="00733E33">
              <w:t>7.</w:t>
            </w:r>
          </w:p>
        </w:tc>
        <w:tc>
          <w:tcPr>
            <w:tcW w:w="3000" w:type="pct"/>
            <w:vAlign w:val="center"/>
          </w:tcPr>
          <w:p w14:paraId="5D222F8F" w14:textId="77777777" w:rsidR="00FF65C4" w:rsidRPr="00733E33" w:rsidRDefault="00FF65C4" w:rsidP="00E07143">
            <w:r w:rsidRPr="00733E33">
              <w:t xml:space="preserve">ИНН, дата постановки на учет в налоговом органе, </w:t>
            </w:r>
          </w:p>
          <w:p w14:paraId="03875FAA" w14:textId="77777777" w:rsidR="00FF65C4" w:rsidRPr="00733E33" w:rsidRDefault="00FF65C4" w:rsidP="00E07143">
            <w:r w:rsidRPr="00733E33">
              <w:t>КПП, ОГРН, ОКПО, ОКОПФ, ОКТМО</w:t>
            </w:r>
          </w:p>
        </w:tc>
        <w:tc>
          <w:tcPr>
            <w:tcW w:w="1694" w:type="pct"/>
            <w:vAlign w:val="center"/>
          </w:tcPr>
          <w:p w14:paraId="7B6DA0A5" w14:textId="77777777" w:rsidR="00FF65C4" w:rsidRPr="00733E33" w:rsidRDefault="00FF65C4" w:rsidP="00E07143"/>
        </w:tc>
      </w:tr>
      <w:tr w:rsidR="00FF65C4" w:rsidRPr="00733E33" w14:paraId="679E706A" w14:textId="77777777" w:rsidTr="00E07143">
        <w:trPr>
          <w:cantSplit/>
          <w:trHeight w:val="284"/>
        </w:trPr>
        <w:tc>
          <w:tcPr>
            <w:tcW w:w="306" w:type="pct"/>
            <w:vAlign w:val="center"/>
          </w:tcPr>
          <w:p w14:paraId="499E2EE0" w14:textId="77777777" w:rsidR="00FF65C4" w:rsidRPr="00733E33" w:rsidRDefault="00FF65C4" w:rsidP="00E07143">
            <w:r w:rsidRPr="00733E33">
              <w:t>8.</w:t>
            </w:r>
          </w:p>
        </w:tc>
        <w:tc>
          <w:tcPr>
            <w:tcW w:w="3000" w:type="pct"/>
            <w:vAlign w:val="center"/>
          </w:tcPr>
          <w:p w14:paraId="54792256" w14:textId="77777777" w:rsidR="00FF65C4" w:rsidRPr="00733E33" w:rsidRDefault="00FF65C4" w:rsidP="00E07143">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46272AB6" w14:textId="77777777" w:rsidR="00FF65C4" w:rsidRPr="00733E33" w:rsidRDefault="00FF65C4" w:rsidP="00E07143"/>
        </w:tc>
      </w:tr>
      <w:tr w:rsidR="00FF65C4" w:rsidRPr="00733E33" w14:paraId="226E38F0" w14:textId="77777777" w:rsidTr="00E07143">
        <w:trPr>
          <w:cantSplit/>
          <w:trHeight w:val="284"/>
        </w:trPr>
        <w:tc>
          <w:tcPr>
            <w:tcW w:w="306" w:type="pct"/>
            <w:vAlign w:val="center"/>
          </w:tcPr>
          <w:p w14:paraId="444B8CB7" w14:textId="77777777" w:rsidR="00FF65C4" w:rsidRPr="00733E33" w:rsidRDefault="00FF65C4" w:rsidP="00E07143">
            <w:r w:rsidRPr="00733E33">
              <w:t>9.</w:t>
            </w:r>
          </w:p>
        </w:tc>
        <w:tc>
          <w:tcPr>
            <w:tcW w:w="3000" w:type="pct"/>
            <w:vAlign w:val="center"/>
          </w:tcPr>
          <w:p w14:paraId="21622C23" w14:textId="77777777" w:rsidR="00FF65C4" w:rsidRPr="00733E33" w:rsidRDefault="00FF65C4" w:rsidP="00E07143">
            <w:r w:rsidRPr="00733E33">
              <w:t>Почтовый адрес (страна, адрес)</w:t>
            </w:r>
          </w:p>
        </w:tc>
        <w:tc>
          <w:tcPr>
            <w:tcW w:w="1694" w:type="pct"/>
            <w:vAlign w:val="center"/>
          </w:tcPr>
          <w:p w14:paraId="4E440485" w14:textId="77777777" w:rsidR="00FF65C4" w:rsidRPr="00733E33" w:rsidRDefault="00FF65C4" w:rsidP="00E07143"/>
        </w:tc>
      </w:tr>
      <w:tr w:rsidR="00FF65C4" w:rsidRPr="00733E33" w14:paraId="5289163A" w14:textId="77777777" w:rsidTr="00E07143">
        <w:trPr>
          <w:cantSplit/>
          <w:trHeight w:val="284"/>
        </w:trPr>
        <w:tc>
          <w:tcPr>
            <w:tcW w:w="306" w:type="pct"/>
            <w:vAlign w:val="center"/>
          </w:tcPr>
          <w:p w14:paraId="798B01C3" w14:textId="77777777" w:rsidR="00FF65C4" w:rsidRPr="00733E33" w:rsidRDefault="00FF65C4" w:rsidP="00E07143">
            <w:r w:rsidRPr="00733E33">
              <w:t>10.</w:t>
            </w:r>
          </w:p>
        </w:tc>
        <w:tc>
          <w:tcPr>
            <w:tcW w:w="3000" w:type="pct"/>
            <w:vAlign w:val="center"/>
          </w:tcPr>
          <w:p w14:paraId="64CF86FB" w14:textId="77777777" w:rsidR="00FF65C4" w:rsidRPr="00733E33" w:rsidRDefault="00FF65C4" w:rsidP="00E07143">
            <w:r w:rsidRPr="00733E33">
              <w:t>Телефоны (с указанием кода города)</w:t>
            </w:r>
          </w:p>
        </w:tc>
        <w:tc>
          <w:tcPr>
            <w:tcW w:w="1694" w:type="pct"/>
            <w:vAlign w:val="center"/>
          </w:tcPr>
          <w:p w14:paraId="087A2FD1" w14:textId="77777777" w:rsidR="00FF65C4" w:rsidRPr="00733E33" w:rsidRDefault="00FF65C4" w:rsidP="00E07143"/>
        </w:tc>
      </w:tr>
      <w:tr w:rsidR="00FF65C4" w:rsidRPr="00733E33" w14:paraId="533A4616" w14:textId="77777777" w:rsidTr="00E07143">
        <w:trPr>
          <w:cantSplit/>
          <w:trHeight w:val="284"/>
        </w:trPr>
        <w:tc>
          <w:tcPr>
            <w:tcW w:w="306" w:type="pct"/>
            <w:vAlign w:val="center"/>
          </w:tcPr>
          <w:p w14:paraId="70269CD6" w14:textId="77777777" w:rsidR="00FF65C4" w:rsidRPr="00733E33" w:rsidRDefault="00FF65C4" w:rsidP="00E07143">
            <w:r w:rsidRPr="00733E33">
              <w:t>11.</w:t>
            </w:r>
          </w:p>
        </w:tc>
        <w:tc>
          <w:tcPr>
            <w:tcW w:w="3000" w:type="pct"/>
            <w:vAlign w:val="center"/>
          </w:tcPr>
          <w:p w14:paraId="145BC1EB" w14:textId="77777777" w:rsidR="00FF65C4" w:rsidRPr="00733E33" w:rsidRDefault="00FF65C4" w:rsidP="00E07143">
            <w:r w:rsidRPr="00733E33">
              <w:t>Факс (с указанием кода города)</w:t>
            </w:r>
          </w:p>
        </w:tc>
        <w:tc>
          <w:tcPr>
            <w:tcW w:w="1694" w:type="pct"/>
            <w:vAlign w:val="center"/>
          </w:tcPr>
          <w:p w14:paraId="1F2B17BC" w14:textId="77777777" w:rsidR="00FF65C4" w:rsidRPr="00733E33" w:rsidRDefault="00FF65C4" w:rsidP="00E07143"/>
        </w:tc>
      </w:tr>
      <w:tr w:rsidR="00FF65C4" w:rsidRPr="00733E33" w14:paraId="3522FD24" w14:textId="77777777" w:rsidTr="00E07143">
        <w:trPr>
          <w:cantSplit/>
          <w:trHeight w:val="284"/>
        </w:trPr>
        <w:tc>
          <w:tcPr>
            <w:tcW w:w="306" w:type="pct"/>
            <w:vAlign w:val="center"/>
          </w:tcPr>
          <w:p w14:paraId="7D9F9C12" w14:textId="77777777" w:rsidR="00FF65C4" w:rsidRPr="00733E33" w:rsidRDefault="00FF65C4" w:rsidP="00E07143">
            <w:r w:rsidRPr="00733E33">
              <w:t>12.</w:t>
            </w:r>
          </w:p>
        </w:tc>
        <w:tc>
          <w:tcPr>
            <w:tcW w:w="3000" w:type="pct"/>
            <w:vAlign w:val="center"/>
          </w:tcPr>
          <w:p w14:paraId="6F3355D3" w14:textId="77777777" w:rsidR="00FF65C4" w:rsidRPr="00733E33" w:rsidRDefault="00FF65C4" w:rsidP="00E07143">
            <w:r w:rsidRPr="00733E33">
              <w:t xml:space="preserve">Адрес электронной почты </w:t>
            </w:r>
          </w:p>
        </w:tc>
        <w:tc>
          <w:tcPr>
            <w:tcW w:w="1694" w:type="pct"/>
            <w:vAlign w:val="center"/>
          </w:tcPr>
          <w:p w14:paraId="1F706016" w14:textId="77777777" w:rsidR="00FF65C4" w:rsidRPr="00733E33" w:rsidRDefault="00FF65C4" w:rsidP="00E07143"/>
        </w:tc>
      </w:tr>
      <w:tr w:rsidR="00FF65C4" w:rsidRPr="00733E33" w14:paraId="35832DCA" w14:textId="77777777" w:rsidTr="00E07143">
        <w:trPr>
          <w:cantSplit/>
          <w:trHeight w:val="284"/>
        </w:trPr>
        <w:tc>
          <w:tcPr>
            <w:tcW w:w="306" w:type="pct"/>
            <w:vAlign w:val="center"/>
          </w:tcPr>
          <w:p w14:paraId="1A561D0E" w14:textId="77777777" w:rsidR="00FF65C4" w:rsidRPr="00733E33" w:rsidRDefault="00FF65C4" w:rsidP="00E07143">
            <w:r w:rsidRPr="00733E33">
              <w:t>13.</w:t>
            </w:r>
          </w:p>
        </w:tc>
        <w:tc>
          <w:tcPr>
            <w:tcW w:w="3000" w:type="pct"/>
            <w:vAlign w:val="center"/>
          </w:tcPr>
          <w:p w14:paraId="74A566CB" w14:textId="77777777" w:rsidR="00FF65C4" w:rsidRPr="00733E33" w:rsidRDefault="00FF65C4" w:rsidP="00E07143">
            <w:r w:rsidRPr="00733E33">
              <w:t>Филиалы: перечислить наименования и почтовые адреса</w:t>
            </w:r>
          </w:p>
        </w:tc>
        <w:tc>
          <w:tcPr>
            <w:tcW w:w="1694" w:type="pct"/>
            <w:vAlign w:val="center"/>
          </w:tcPr>
          <w:p w14:paraId="0865693E" w14:textId="77777777" w:rsidR="00FF65C4" w:rsidRPr="00733E33" w:rsidRDefault="00FF65C4" w:rsidP="00E07143"/>
        </w:tc>
      </w:tr>
      <w:tr w:rsidR="00FF65C4" w:rsidRPr="00733E33" w14:paraId="2DF206D6" w14:textId="77777777" w:rsidTr="00E07143">
        <w:trPr>
          <w:cantSplit/>
          <w:trHeight w:val="284"/>
        </w:trPr>
        <w:tc>
          <w:tcPr>
            <w:tcW w:w="306" w:type="pct"/>
            <w:vAlign w:val="center"/>
          </w:tcPr>
          <w:p w14:paraId="0480760E" w14:textId="77777777" w:rsidR="00FF65C4" w:rsidRPr="00733E33" w:rsidRDefault="00FF65C4" w:rsidP="00E07143">
            <w:r w:rsidRPr="00733E33">
              <w:t>14.</w:t>
            </w:r>
          </w:p>
        </w:tc>
        <w:tc>
          <w:tcPr>
            <w:tcW w:w="3000" w:type="pct"/>
            <w:vAlign w:val="center"/>
          </w:tcPr>
          <w:p w14:paraId="4F3D9821" w14:textId="77777777" w:rsidR="00FF65C4" w:rsidRPr="00733E33" w:rsidRDefault="00FF65C4" w:rsidP="00E07143">
            <w:r w:rsidRPr="00733E33">
              <w:t>Размер уставного капитала</w:t>
            </w:r>
          </w:p>
        </w:tc>
        <w:tc>
          <w:tcPr>
            <w:tcW w:w="1694" w:type="pct"/>
            <w:vAlign w:val="center"/>
          </w:tcPr>
          <w:p w14:paraId="090207CD" w14:textId="77777777" w:rsidR="00FF65C4" w:rsidRPr="00733E33" w:rsidRDefault="00FF65C4" w:rsidP="00E07143"/>
        </w:tc>
      </w:tr>
      <w:tr w:rsidR="00FF65C4" w:rsidRPr="00733E33" w14:paraId="1A4D0A50" w14:textId="77777777" w:rsidTr="00E07143">
        <w:trPr>
          <w:cantSplit/>
        </w:trPr>
        <w:tc>
          <w:tcPr>
            <w:tcW w:w="306" w:type="pct"/>
            <w:vAlign w:val="center"/>
          </w:tcPr>
          <w:p w14:paraId="38FCFE88" w14:textId="77777777" w:rsidR="00FF65C4" w:rsidRPr="00733E33" w:rsidRDefault="00FF65C4" w:rsidP="00E07143">
            <w:r w:rsidRPr="00733E33">
              <w:t>15.</w:t>
            </w:r>
          </w:p>
        </w:tc>
        <w:tc>
          <w:tcPr>
            <w:tcW w:w="3000" w:type="pct"/>
            <w:vAlign w:val="center"/>
          </w:tcPr>
          <w:p w14:paraId="5CBD897C" w14:textId="77777777" w:rsidR="00FF65C4" w:rsidRPr="00733E33" w:rsidRDefault="00FF65C4" w:rsidP="00E07143">
            <w:r w:rsidRPr="00733E33">
              <w:t xml:space="preserve">Балансовая стоимость </w:t>
            </w:r>
            <w:proofErr w:type="gramStart"/>
            <w:r w:rsidRPr="00733E33">
              <w:t>активов  (</w:t>
            </w:r>
            <w:proofErr w:type="gramEnd"/>
            <w:r w:rsidRPr="00733E33">
              <w:t>по балансу последнего завершенного периода)</w:t>
            </w:r>
          </w:p>
        </w:tc>
        <w:tc>
          <w:tcPr>
            <w:tcW w:w="1694" w:type="pct"/>
            <w:vAlign w:val="center"/>
          </w:tcPr>
          <w:p w14:paraId="6E505155" w14:textId="77777777" w:rsidR="00FF65C4" w:rsidRPr="00733E33" w:rsidRDefault="00FF65C4" w:rsidP="00E07143"/>
        </w:tc>
      </w:tr>
      <w:tr w:rsidR="00FF65C4" w:rsidRPr="00733E33" w14:paraId="7349B897" w14:textId="77777777" w:rsidTr="00E07143">
        <w:trPr>
          <w:cantSplit/>
        </w:trPr>
        <w:tc>
          <w:tcPr>
            <w:tcW w:w="306" w:type="pct"/>
            <w:vAlign w:val="center"/>
          </w:tcPr>
          <w:p w14:paraId="18917036" w14:textId="77777777" w:rsidR="00FF65C4" w:rsidRPr="00733E33" w:rsidRDefault="00FF65C4" w:rsidP="00E07143">
            <w:r w:rsidRPr="00733E33">
              <w:t>16.</w:t>
            </w:r>
          </w:p>
        </w:tc>
        <w:tc>
          <w:tcPr>
            <w:tcW w:w="3000" w:type="pct"/>
            <w:vAlign w:val="center"/>
          </w:tcPr>
          <w:p w14:paraId="1E8A9698" w14:textId="77777777" w:rsidR="00FF65C4" w:rsidRPr="00733E33" w:rsidRDefault="00FF65C4" w:rsidP="00E0714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45C009EE" w14:textId="77777777" w:rsidR="00FF65C4" w:rsidRPr="00733E33" w:rsidRDefault="00FF65C4" w:rsidP="00E07143"/>
        </w:tc>
      </w:tr>
      <w:tr w:rsidR="00FF65C4" w:rsidRPr="00733E33" w14:paraId="1FDD501D" w14:textId="77777777" w:rsidTr="00E07143">
        <w:trPr>
          <w:cantSplit/>
        </w:trPr>
        <w:tc>
          <w:tcPr>
            <w:tcW w:w="306" w:type="pct"/>
            <w:vAlign w:val="center"/>
          </w:tcPr>
          <w:p w14:paraId="6E3B5D7B" w14:textId="77777777" w:rsidR="00FF65C4" w:rsidRPr="00733E33" w:rsidRDefault="00FF65C4" w:rsidP="00E07143">
            <w:r w:rsidRPr="00733E33">
              <w:t>17.</w:t>
            </w:r>
          </w:p>
        </w:tc>
        <w:tc>
          <w:tcPr>
            <w:tcW w:w="3000" w:type="pct"/>
            <w:vAlign w:val="center"/>
          </w:tcPr>
          <w:p w14:paraId="767E35C9" w14:textId="77777777" w:rsidR="00FF65C4" w:rsidRPr="00733E33" w:rsidRDefault="00FF65C4" w:rsidP="00E0714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62E254D5" w14:textId="77777777" w:rsidR="00FF65C4" w:rsidRPr="00733E33" w:rsidRDefault="00FF65C4" w:rsidP="00E07143"/>
        </w:tc>
      </w:tr>
      <w:tr w:rsidR="00FF65C4" w:rsidRPr="00733E33" w14:paraId="1140035E" w14:textId="77777777" w:rsidTr="00E07143">
        <w:trPr>
          <w:cantSplit/>
        </w:trPr>
        <w:tc>
          <w:tcPr>
            <w:tcW w:w="306" w:type="pct"/>
            <w:vAlign w:val="center"/>
          </w:tcPr>
          <w:p w14:paraId="08572F1F" w14:textId="77777777" w:rsidR="00FF65C4" w:rsidRPr="00733E33" w:rsidRDefault="00FF65C4" w:rsidP="00E07143">
            <w:r w:rsidRPr="00733E33">
              <w:t>18.</w:t>
            </w:r>
          </w:p>
        </w:tc>
        <w:tc>
          <w:tcPr>
            <w:tcW w:w="3000" w:type="pct"/>
            <w:vAlign w:val="center"/>
          </w:tcPr>
          <w:p w14:paraId="13B76FC9" w14:textId="77777777" w:rsidR="00FF65C4" w:rsidRPr="00733E33" w:rsidRDefault="00FF65C4" w:rsidP="00E0714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7F483C58" w14:textId="77777777" w:rsidR="00FF65C4" w:rsidRPr="00733E33" w:rsidRDefault="00FF65C4" w:rsidP="00E07143"/>
        </w:tc>
      </w:tr>
      <w:tr w:rsidR="00FF65C4" w:rsidRPr="00733E33" w14:paraId="2F23F653" w14:textId="77777777" w:rsidTr="00E07143">
        <w:trPr>
          <w:cantSplit/>
        </w:trPr>
        <w:tc>
          <w:tcPr>
            <w:tcW w:w="306" w:type="pct"/>
            <w:vAlign w:val="center"/>
          </w:tcPr>
          <w:p w14:paraId="5FCDE950" w14:textId="77777777" w:rsidR="00FF65C4" w:rsidRPr="00733E33" w:rsidRDefault="00FF65C4" w:rsidP="00E07143">
            <w:r w:rsidRPr="00733E33">
              <w:lastRenderedPageBreak/>
              <w:t>19.</w:t>
            </w:r>
          </w:p>
        </w:tc>
        <w:tc>
          <w:tcPr>
            <w:tcW w:w="3000" w:type="pct"/>
            <w:vAlign w:val="center"/>
          </w:tcPr>
          <w:p w14:paraId="797C9CCB" w14:textId="77777777" w:rsidR="00FF65C4" w:rsidRPr="00733E33" w:rsidRDefault="00FF65C4" w:rsidP="00E0714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9805D1" w14:textId="77777777" w:rsidR="00FF65C4" w:rsidRPr="00733E33" w:rsidRDefault="00FF65C4" w:rsidP="00E07143"/>
        </w:tc>
      </w:tr>
      <w:tr w:rsidR="00FF65C4" w:rsidRPr="00733E33" w14:paraId="37E02CFB" w14:textId="77777777" w:rsidTr="00E07143">
        <w:trPr>
          <w:cantSplit/>
        </w:trPr>
        <w:tc>
          <w:tcPr>
            <w:tcW w:w="306" w:type="pct"/>
            <w:vAlign w:val="center"/>
          </w:tcPr>
          <w:p w14:paraId="11AD8800" w14:textId="77777777" w:rsidR="00FF65C4" w:rsidRPr="00733E33" w:rsidRDefault="00FF65C4" w:rsidP="00E07143">
            <w:r w:rsidRPr="00733E33">
              <w:t>20.</w:t>
            </w:r>
          </w:p>
        </w:tc>
        <w:tc>
          <w:tcPr>
            <w:tcW w:w="3000" w:type="pct"/>
            <w:vAlign w:val="center"/>
          </w:tcPr>
          <w:p w14:paraId="4947242B" w14:textId="77777777" w:rsidR="00FF65C4" w:rsidRPr="00733E33" w:rsidRDefault="00FF65C4" w:rsidP="00E07143">
            <w:r w:rsidRPr="00733E33">
              <w:t>Численность персонала</w:t>
            </w:r>
          </w:p>
        </w:tc>
        <w:tc>
          <w:tcPr>
            <w:tcW w:w="1694" w:type="pct"/>
            <w:vAlign w:val="center"/>
          </w:tcPr>
          <w:p w14:paraId="494359FD" w14:textId="77777777" w:rsidR="00FF65C4" w:rsidRPr="00733E33" w:rsidRDefault="00FF65C4" w:rsidP="00E07143"/>
        </w:tc>
      </w:tr>
      <w:tr w:rsidR="00FF65C4" w:rsidRPr="00733E33" w14:paraId="5DE0E913" w14:textId="77777777" w:rsidTr="00E07143">
        <w:trPr>
          <w:cantSplit/>
        </w:trPr>
        <w:tc>
          <w:tcPr>
            <w:tcW w:w="306" w:type="pct"/>
            <w:vAlign w:val="center"/>
          </w:tcPr>
          <w:p w14:paraId="2E2A6C81" w14:textId="77777777" w:rsidR="00FF65C4" w:rsidRPr="00733E33" w:rsidRDefault="00FF65C4" w:rsidP="00E07143">
            <w:r w:rsidRPr="00733E33">
              <w:t>21.</w:t>
            </w:r>
          </w:p>
        </w:tc>
        <w:tc>
          <w:tcPr>
            <w:tcW w:w="3000" w:type="pct"/>
            <w:vAlign w:val="center"/>
          </w:tcPr>
          <w:p w14:paraId="2C916A1B" w14:textId="77777777" w:rsidR="00FF65C4" w:rsidRPr="00733E33" w:rsidRDefault="00FF65C4" w:rsidP="00E07143">
            <w:r w:rsidRPr="00733E33">
              <w:t xml:space="preserve">Сведения об отнесении </w:t>
            </w:r>
            <w:r>
              <w:t>участник</w:t>
            </w:r>
            <w:r w:rsidRPr="00733E33">
              <w:t>а к Субъектам МСП</w:t>
            </w:r>
          </w:p>
        </w:tc>
        <w:tc>
          <w:tcPr>
            <w:tcW w:w="1694" w:type="pct"/>
            <w:vAlign w:val="center"/>
          </w:tcPr>
          <w:p w14:paraId="61A04E18" w14:textId="77777777" w:rsidR="00FF65C4" w:rsidRPr="00733E33" w:rsidRDefault="00FF65C4" w:rsidP="00E07143"/>
        </w:tc>
      </w:tr>
      <w:tr w:rsidR="00FF65C4" w:rsidRPr="00733E33" w14:paraId="3396B297" w14:textId="77777777" w:rsidTr="00E07143">
        <w:trPr>
          <w:cantSplit/>
        </w:trPr>
        <w:tc>
          <w:tcPr>
            <w:tcW w:w="306" w:type="pct"/>
            <w:vAlign w:val="center"/>
          </w:tcPr>
          <w:p w14:paraId="185A6F7F" w14:textId="77777777" w:rsidR="00FF65C4" w:rsidRPr="00733E33" w:rsidRDefault="00FF65C4" w:rsidP="00E07143">
            <w:r w:rsidRPr="00733E33">
              <w:t>22.</w:t>
            </w:r>
          </w:p>
        </w:tc>
        <w:tc>
          <w:tcPr>
            <w:tcW w:w="3000" w:type="pct"/>
            <w:vAlign w:val="center"/>
          </w:tcPr>
          <w:p w14:paraId="60741CB3" w14:textId="77777777" w:rsidR="00FF65C4" w:rsidRPr="00733E33" w:rsidRDefault="00FF65C4" w:rsidP="00E0714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617DD664" w14:textId="77777777" w:rsidR="00FF65C4" w:rsidRPr="00733E33" w:rsidRDefault="00FF65C4" w:rsidP="00E07143"/>
        </w:tc>
      </w:tr>
    </w:tbl>
    <w:p w14:paraId="374E12CA" w14:textId="77777777" w:rsidR="00FF65C4" w:rsidRPr="00733E33" w:rsidRDefault="00FF65C4" w:rsidP="00FF65C4">
      <w:pPr>
        <w:rPr>
          <w:color w:val="808080"/>
        </w:rPr>
      </w:pPr>
      <w:bookmarkStart w:id="246" w:name="_Toc98251773"/>
    </w:p>
    <w:p w14:paraId="4933913F" w14:textId="77777777" w:rsidR="00FF65C4" w:rsidRPr="00733E33" w:rsidRDefault="00FF65C4" w:rsidP="00FF65C4">
      <w:pPr>
        <w:rPr>
          <w:color w:val="808080"/>
        </w:rPr>
      </w:pPr>
      <w:r w:rsidRPr="00733E33">
        <w:rPr>
          <w:color w:val="808080"/>
        </w:rPr>
        <w:t>ИНСТРУКЦИИ ПО ЗАПОЛНЕНИЮ</w:t>
      </w:r>
      <w:bookmarkEnd w:id="246"/>
      <w:r w:rsidRPr="00733E33">
        <w:rPr>
          <w:color w:val="808080"/>
        </w:rPr>
        <w:t>:</w:t>
      </w:r>
    </w:p>
    <w:p w14:paraId="5A57EAC3" w14:textId="77777777" w:rsidR="00FF65C4" w:rsidRPr="00733E33" w:rsidRDefault="00FF65C4" w:rsidP="00FF65C4">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79D6229D" w14:textId="77777777" w:rsidR="00FF65C4" w:rsidRPr="00733E33" w:rsidRDefault="00FF65C4" w:rsidP="00FF65C4">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26FAD0D4" w14:textId="77777777" w:rsidR="00FF65C4" w:rsidRPr="00733E33" w:rsidRDefault="00FF65C4" w:rsidP="00FF65C4">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7F2A2F27" w14:textId="71E27A00" w:rsidR="00FF65C4" w:rsidRDefault="00FF65C4" w:rsidP="00FF65C4">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186F3C53" w14:textId="7E6A0C66" w:rsidR="006522B1" w:rsidRDefault="006522B1" w:rsidP="00FF65C4">
      <w:pPr>
        <w:jc w:val="both"/>
        <w:rPr>
          <w:color w:val="808080"/>
        </w:rPr>
      </w:pPr>
    </w:p>
    <w:p w14:paraId="456A9380" w14:textId="24A96573" w:rsidR="006522B1" w:rsidRDefault="006522B1" w:rsidP="00FF65C4">
      <w:pPr>
        <w:jc w:val="both"/>
        <w:rPr>
          <w:color w:val="808080"/>
        </w:rPr>
      </w:pPr>
    </w:p>
    <w:p w14:paraId="11A5BF5A" w14:textId="1EAA999E" w:rsidR="006522B1" w:rsidRDefault="006522B1" w:rsidP="00FF65C4">
      <w:pPr>
        <w:jc w:val="both"/>
        <w:rPr>
          <w:color w:val="808080"/>
        </w:rPr>
      </w:pPr>
    </w:p>
    <w:p w14:paraId="11D4058A" w14:textId="0DE52905" w:rsidR="006522B1" w:rsidRDefault="006522B1" w:rsidP="00FF65C4">
      <w:pPr>
        <w:jc w:val="both"/>
        <w:rPr>
          <w:color w:val="808080"/>
        </w:rPr>
      </w:pPr>
    </w:p>
    <w:p w14:paraId="2B636CE6" w14:textId="2055835B" w:rsidR="006522B1" w:rsidRDefault="006522B1" w:rsidP="00FF65C4">
      <w:pPr>
        <w:jc w:val="both"/>
        <w:rPr>
          <w:color w:val="808080"/>
        </w:rPr>
      </w:pPr>
    </w:p>
    <w:p w14:paraId="0B9CFEB2" w14:textId="20E3B4D4" w:rsidR="006522B1" w:rsidRDefault="006522B1" w:rsidP="00FF65C4">
      <w:pPr>
        <w:jc w:val="both"/>
        <w:rPr>
          <w:color w:val="808080"/>
        </w:rPr>
      </w:pPr>
    </w:p>
    <w:p w14:paraId="5A9CEB67" w14:textId="50FFA5B5" w:rsidR="006522B1" w:rsidRDefault="006522B1" w:rsidP="00FF65C4">
      <w:pPr>
        <w:jc w:val="both"/>
        <w:rPr>
          <w:color w:val="808080"/>
        </w:rPr>
      </w:pPr>
    </w:p>
    <w:p w14:paraId="7A85020B" w14:textId="5BAC5269" w:rsidR="006522B1" w:rsidRDefault="006522B1" w:rsidP="00FF65C4">
      <w:pPr>
        <w:jc w:val="both"/>
        <w:rPr>
          <w:color w:val="808080"/>
        </w:rPr>
      </w:pPr>
    </w:p>
    <w:p w14:paraId="7CE26E11" w14:textId="15A57FE9" w:rsidR="006522B1" w:rsidRDefault="006522B1" w:rsidP="00FF65C4">
      <w:pPr>
        <w:jc w:val="both"/>
        <w:rPr>
          <w:color w:val="808080"/>
        </w:rPr>
      </w:pPr>
    </w:p>
    <w:p w14:paraId="0928B955" w14:textId="7A5AA161" w:rsidR="006522B1" w:rsidRDefault="006522B1" w:rsidP="00FF65C4">
      <w:pPr>
        <w:jc w:val="both"/>
        <w:rPr>
          <w:color w:val="808080"/>
        </w:rPr>
      </w:pPr>
    </w:p>
    <w:p w14:paraId="01EE0C97" w14:textId="2465A432" w:rsidR="006522B1" w:rsidRDefault="006522B1" w:rsidP="00FF65C4">
      <w:pPr>
        <w:jc w:val="both"/>
        <w:rPr>
          <w:color w:val="808080"/>
        </w:rPr>
      </w:pPr>
    </w:p>
    <w:p w14:paraId="6A58D380" w14:textId="6CB6D553" w:rsidR="006522B1" w:rsidRDefault="006522B1" w:rsidP="00FF65C4">
      <w:pPr>
        <w:jc w:val="both"/>
        <w:rPr>
          <w:color w:val="808080"/>
        </w:rPr>
      </w:pPr>
    </w:p>
    <w:p w14:paraId="3D22CCB6" w14:textId="7B1429D2" w:rsidR="006522B1" w:rsidRDefault="006522B1" w:rsidP="00FF65C4">
      <w:pPr>
        <w:jc w:val="both"/>
        <w:rPr>
          <w:color w:val="808080"/>
        </w:rPr>
      </w:pPr>
    </w:p>
    <w:p w14:paraId="4F9556F9" w14:textId="2F3667B3" w:rsidR="006522B1" w:rsidRDefault="006522B1" w:rsidP="00FF65C4">
      <w:pPr>
        <w:jc w:val="both"/>
        <w:rPr>
          <w:color w:val="808080"/>
        </w:rPr>
      </w:pPr>
    </w:p>
    <w:p w14:paraId="5534FE51" w14:textId="6D0D3D6B" w:rsidR="006522B1" w:rsidRDefault="006522B1" w:rsidP="00FF65C4">
      <w:pPr>
        <w:jc w:val="both"/>
        <w:rPr>
          <w:color w:val="808080"/>
        </w:rPr>
      </w:pPr>
    </w:p>
    <w:p w14:paraId="2FFA2377" w14:textId="2A2F4DCB" w:rsidR="006522B1" w:rsidRDefault="006522B1" w:rsidP="00FF65C4">
      <w:pPr>
        <w:jc w:val="both"/>
        <w:rPr>
          <w:color w:val="808080"/>
        </w:rPr>
      </w:pPr>
    </w:p>
    <w:p w14:paraId="73C83C1C" w14:textId="63B6F66E" w:rsidR="006522B1" w:rsidRDefault="006522B1" w:rsidP="00FF65C4">
      <w:pPr>
        <w:jc w:val="both"/>
        <w:rPr>
          <w:color w:val="808080"/>
        </w:rPr>
      </w:pPr>
    </w:p>
    <w:p w14:paraId="7D18C854" w14:textId="3ACA2DB6" w:rsidR="006522B1" w:rsidRDefault="006522B1" w:rsidP="00FF65C4">
      <w:pPr>
        <w:jc w:val="both"/>
        <w:rPr>
          <w:color w:val="808080"/>
        </w:rPr>
      </w:pPr>
    </w:p>
    <w:p w14:paraId="794867DF" w14:textId="69C5BE29" w:rsidR="006522B1" w:rsidRDefault="006522B1" w:rsidP="00FF65C4">
      <w:pPr>
        <w:jc w:val="both"/>
        <w:rPr>
          <w:color w:val="808080"/>
        </w:rPr>
      </w:pPr>
    </w:p>
    <w:p w14:paraId="621D1750" w14:textId="111451E6" w:rsidR="006522B1" w:rsidRDefault="006522B1" w:rsidP="00FF65C4">
      <w:pPr>
        <w:jc w:val="both"/>
        <w:rPr>
          <w:color w:val="808080"/>
        </w:rPr>
      </w:pPr>
    </w:p>
    <w:p w14:paraId="5396A55E" w14:textId="5552E58F" w:rsidR="006522B1" w:rsidRDefault="006522B1" w:rsidP="00FF65C4">
      <w:pPr>
        <w:jc w:val="both"/>
        <w:rPr>
          <w:color w:val="808080"/>
        </w:rPr>
      </w:pPr>
    </w:p>
    <w:p w14:paraId="564764E9" w14:textId="77777777" w:rsidR="006522B1" w:rsidRDefault="006522B1" w:rsidP="00FF65C4">
      <w:pPr>
        <w:jc w:val="both"/>
        <w:rPr>
          <w:color w:val="808080"/>
        </w:rPr>
        <w:sectPr w:rsidR="006522B1" w:rsidSect="000A6A71">
          <w:pgSz w:w="11907" w:h="16839" w:code="9"/>
          <w:pgMar w:top="851" w:right="567" w:bottom="567" w:left="1134" w:header="720" w:footer="720" w:gutter="0"/>
          <w:cols w:space="708"/>
          <w:noEndnote/>
          <w:titlePg/>
          <w:docGrid w:linePitch="326"/>
        </w:sectPr>
      </w:pPr>
    </w:p>
    <w:p w14:paraId="3BF99348"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7" w:name="_Форма_3_ТЕХНИКО-КОММЕРЧЕСКОЕ"/>
      <w:bookmarkStart w:id="248" w:name="_Toc23149541"/>
      <w:bookmarkStart w:id="249" w:name="_Toc54336128"/>
      <w:bookmarkStart w:id="250" w:name="_Toc66960540"/>
      <w:bookmarkEnd w:id="247"/>
      <w:r w:rsidRPr="00733E33">
        <w:rPr>
          <w:rFonts w:ascii="Times New Roman" w:eastAsia="MS Mincho" w:hAnsi="Times New Roman"/>
          <w:color w:val="548DD4"/>
          <w:kern w:val="32"/>
          <w:szCs w:val="24"/>
          <w:lang w:val="x-none" w:eastAsia="x-none"/>
        </w:rPr>
        <w:lastRenderedPageBreak/>
        <w:t xml:space="preserve">Форма 3 </w:t>
      </w:r>
      <w:r>
        <w:rPr>
          <w:rFonts w:ascii="Times New Roman" w:eastAsia="MS Mincho" w:hAnsi="Times New Roman"/>
          <w:color w:val="548DD4"/>
          <w:kern w:val="32"/>
          <w:szCs w:val="24"/>
          <w:lang w:eastAsia="x-none"/>
        </w:rPr>
        <w:t>ТЕХНИЧЕСКОЕ</w:t>
      </w:r>
      <w:r w:rsidRPr="00733E33">
        <w:rPr>
          <w:rFonts w:ascii="Times New Roman" w:eastAsia="MS Mincho" w:hAnsi="Times New Roman"/>
          <w:color w:val="548DD4"/>
          <w:kern w:val="32"/>
          <w:szCs w:val="24"/>
          <w:lang w:val="x-none" w:eastAsia="x-none"/>
        </w:rPr>
        <w:t xml:space="preserve"> ПРЕДЛОЖЕНИЕ</w:t>
      </w:r>
      <w:bookmarkEnd w:id="248"/>
      <w:bookmarkEnd w:id="249"/>
      <w:bookmarkEnd w:id="250"/>
    </w:p>
    <w:p w14:paraId="70940838" w14:textId="77777777" w:rsidR="00FF65C4" w:rsidRPr="00733E33" w:rsidRDefault="00FF65C4" w:rsidP="00FF65C4"/>
    <w:p w14:paraId="7A0C4F17" w14:textId="77777777" w:rsidR="00FF65C4" w:rsidRPr="00733E33" w:rsidRDefault="00FF65C4" w:rsidP="00FF65C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45432436" w14:textId="77777777" w:rsidR="00FF65C4" w:rsidRPr="00733E33" w:rsidRDefault="00FF65C4" w:rsidP="00FF65C4">
      <w:r w:rsidRPr="00733E33">
        <w:t>№ ______</w:t>
      </w:r>
    </w:p>
    <w:p w14:paraId="3BD0F306"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5A080AFD" w14:textId="77777777" w:rsidR="00FF65C4" w:rsidRPr="00733E33" w:rsidRDefault="00FF65C4" w:rsidP="00FF65C4"/>
    <w:p w14:paraId="019A75A3" w14:textId="77777777" w:rsidR="00FF65C4" w:rsidRPr="00733E33" w:rsidRDefault="00FF65C4" w:rsidP="00FF65C4"/>
    <w:p w14:paraId="1D9FAD02" w14:textId="2DDE7AAD" w:rsidR="00FF65C4" w:rsidRDefault="00FF65C4" w:rsidP="00FF65C4">
      <w:pPr>
        <w:pStyle w:val="rvps1"/>
      </w:pPr>
      <w:bookmarkStart w:id="251" w:name="_Техническое_предложение_(Форма"/>
      <w:bookmarkStart w:id="252" w:name="_Toc235439567"/>
      <w:bookmarkStart w:id="253" w:name="_Toc305665991"/>
      <w:bookmarkEnd w:id="251"/>
      <w:r>
        <w:t>ТЕХНИЧЕСКОЕ</w:t>
      </w:r>
      <w:r w:rsidRPr="00733E33">
        <w:t xml:space="preserve"> ПРЕДЛОЖЕНИЕ</w:t>
      </w:r>
      <w:bookmarkEnd w:id="252"/>
      <w:bookmarkEnd w:id="253"/>
    </w:p>
    <w:p w14:paraId="4B14F758" w14:textId="7E61C328" w:rsidR="008850D6" w:rsidRDefault="008850D6" w:rsidP="00FF65C4">
      <w:pPr>
        <w:pStyle w:val="rvps1"/>
      </w:pPr>
    </w:p>
    <w:p w14:paraId="2648CCCF" w14:textId="77777777" w:rsidR="008850D6" w:rsidRPr="00E55897" w:rsidRDefault="008850D6" w:rsidP="008850D6">
      <w:pPr>
        <w:jc w:val="center"/>
        <w:rPr>
          <w:i/>
          <w:color w:val="FF0000"/>
          <w:u w:val="single"/>
        </w:rPr>
      </w:pPr>
      <w:r w:rsidRPr="00E55897">
        <w:rPr>
          <w:i/>
          <w:color w:val="FF0000"/>
          <w:u w:val="single"/>
        </w:rPr>
        <w:t>Основная часть заявки</w:t>
      </w:r>
    </w:p>
    <w:p w14:paraId="0788CDB8" w14:textId="77777777" w:rsidR="008850D6" w:rsidRPr="00733E33" w:rsidRDefault="008850D6" w:rsidP="00FF65C4">
      <w:pPr>
        <w:pStyle w:val="rvps1"/>
      </w:pPr>
    </w:p>
    <w:p w14:paraId="11BCE173" w14:textId="77777777" w:rsidR="00FF65C4" w:rsidRPr="00733E33" w:rsidRDefault="00FF65C4" w:rsidP="00FF65C4"/>
    <w:p w14:paraId="253D36D3" w14:textId="56038E7E" w:rsidR="00FF65C4" w:rsidRDefault="00FF65C4" w:rsidP="00FF65C4">
      <w:pPr>
        <w:jc w:val="both"/>
        <w:rPr>
          <w:iCs/>
          <w:snapToGrid w:val="0"/>
        </w:rPr>
      </w:pPr>
      <w:r w:rsidRPr="003671A3">
        <w:t xml:space="preserve">Настоящим предлагаем </w:t>
      </w:r>
      <w:r w:rsidRPr="003671A3">
        <w:rPr>
          <w:b/>
        </w:rPr>
        <w:t>поста</w:t>
      </w:r>
      <w:r>
        <w:rPr>
          <w:b/>
        </w:rPr>
        <w:t>вить товары</w:t>
      </w:r>
      <w:r w:rsidR="008B5AE1">
        <w:rPr>
          <w:b/>
        </w:rPr>
        <w:t xml:space="preserve"> </w:t>
      </w:r>
      <w:r w:rsidRPr="003671A3">
        <w:t xml:space="preserve">в соответствии с требованиями, изложенными в Разделах IV «ТЕХНИЧЕСКОЕ ЗАДАНИЕ» и </w:t>
      </w:r>
      <w:r w:rsidRPr="00E94FDD">
        <w:t>V.</w:t>
      </w:r>
      <w:r w:rsidR="006522B1">
        <w:t xml:space="preserve"> </w:t>
      </w:r>
      <w:r w:rsidRPr="003671A3">
        <w:t xml:space="preserve">«ПРОЕКТ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p w14:paraId="617E5E80" w14:textId="77777777" w:rsidR="0004177C" w:rsidRDefault="0004177C" w:rsidP="00FF65C4">
      <w:pPr>
        <w:jc w:val="both"/>
        <w:rPr>
          <w:iCs/>
          <w:snapToGrid w:val="0"/>
        </w:rPr>
      </w:pPr>
    </w:p>
    <w:p w14:paraId="0CABCA18" w14:textId="77777777" w:rsidR="001157FD" w:rsidRPr="003671A3" w:rsidRDefault="001157FD" w:rsidP="00FF65C4">
      <w:pPr>
        <w:jc w:val="both"/>
        <w:rPr>
          <w:iCs/>
          <w:snapToGrid w:val="0"/>
        </w:rPr>
      </w:pPr>
    </w:p>
    <w:tbl>
      <w:tblPr>
        <w:tblW w:w="14895" w:type="dxa"/>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2391"/>
        <w:gridCol w:w="2552"/>
        <w:gridCol w:w="1275"/>
        <w:gridCol w:w="1418"/>
        <w:gridCol w:w="1399"/>
        <w:gridCol w:w="2145"/>
        <w:gridCol w:w="2835"/>
      </w:tblGrid>
      <w:tr w:rsidR="001157FD" w:rsidRPr="001157FD" w14:paraId="4AB9DDCE" w14:textId="77777777" w:rsidTr="001157FD">
        <w:trPr>
          <w:trHeight w:val="1393"/>
        </w:trPr>
        <w:tc>
          <w:tcPr>
            <w:tcW w:w="880" w:type="dxa"/>
          </w:tcPr>
          <w:p w14:paraId="7C5618DB" w14:textId="77777777" w:rsidR="001157FD" w:rsidRPr="001157FD" w:rsidRDefault="001157FD" w:rsidP="00985895">
            <w:pPr>
              <w:jc w:val="center"/>
              <w:rPr>
                <w:bCs/>
                <w:sz w:val="16"/>
                <w:szCs w:val="16"/>
              </w:rPr>
            </w:pPr>
            <w:r w:rsidRPr="001157FD">
              <w:rPr>
                <w:bCs/>
                <w:sz w:val="16"/>
                <w:szCs w:val="16"/>
              </w:rPr>
              <w:t>№ п/п</w:t>
            </w:r>
          </w:p>
        </w:tc>
        <w:tc>
          <w:tcPr>
            <w:tcW w:w="2391" w:type="dxa"/>
            <w:shd w:val="clear" w:color="auto" w:fill="auto"/>
            <w:vAlign w:val="center"/>
            <w:hideMark/>
          </w:tcPr>
          <w:p w14:paraId="0E047BC1" w14:textId="77777777" w:rsidR="001157FD" w:rsidRPr="001157FD" w:rsidRDefault="001157FD" w:rsidP="00985895">
            <w:pPr>
              <w:jc w:val="center"/>
              <w:rPr>
                <w:bCs/>
                <w:sz w:val="16"/>
                <w:szCs w:val="16"/>
              </w:rPr>
            </w:pPr>
            <w:r w:rsidRPr="001157FD">
              <w:rPr>
                <w:bCs/>
                <w:sz w:val="16"/>
                <w:szCs w:val="16"/>
              </w:rPr>
              <w:t>Наименование поставляемого товара, работы, услуги</w:t>
            </w:r>
          </w:p>
        </w:tc>
        <w:tc>
          <w:tcPr>
            <w:tcW w:w="2552" w:type="dxa"/>
            <w:shd w:val="clear" w:color="auto" w:fill="auto"/>
            <w:vAlign w:val="center"/>
          </w:tcPr>
          <w:p w14:paraId="5D0C47B2" w14:textId="70D996F3" w:rsidR="001157FD" w:rsidRPr="001157FD" w:rsidRDefault="001157FD" w:rsidP="00985895">
            <w:pPr>
              <w:spacing w:after="160" w:line="259" w:lineRule="auto"/>
              <w:jc w:val="center"/>
              <w:rPr>
                <w:rFonts w:eastAsia="Calibri"/>
                <w:sz w:val="16"/>
                <w:szCs w:val="16"/>
                <w:lang w:eastAsia="en-US"/>
              </w:rPr>
            </w:pPr>
            <w:r w:rsidRPr="001157FD">
              <w:rPr>
                <w:rFonts w:eastAsia="Calibri"/>
                <w:sz w:val="16"/>
                <w:szCs w:val="16"/>
                <w:lang w:eastAsia="en-US"/>
              </w:rPr>
              <w:t>Описание</w:t>
            </w:r>
            <w:r w:rsidR="008B5AE1">
              <w:rPr>
                <w:rFonts w:eastAsia="Calibri"/>
                <w:sz w:val="16"/>
                <w:szCs w:val="16"/>
                <w:lang w:eastAsia="en-US"/>
              </w:rPr>
              <w:t>*</w:t>
            </w:r>
          </w:p>
        </w:tc>
        <w:tc>
          <w:tcPr>
            <w:tcW w:w="1275" w:type="dxa"/>
            <w:shd w:val="clear" w:color="auto" w:fill="auto"/>
            <w:vAlign w:val="center"/>
          </w:tcPr>
          <w:p w14:paraId="3B27546D" w14:textId="77777777" w:rsidR="001157FD" w:rsidRPr="001157FD" w:rsidRDefault="001157FD" w:rsidP="00985895">
            <w:pPr>
              <w:spacing w:after="160" w:line="259" w:lineRule="auto"/>
              <w:jc w:val="center"/>
              <w:rPr>
                <w:rFonts w:eastAsia="Calibri"/>
                <w:sz w:val="16"/>
                <w:szCs w:val="16"/>
                <w:lang w:eastAsia="en-US"/>
              </w:rPr>
            </w:pPr>
            <w:proofErr w:type="spellStart"/>
            <w:r w:rsidRPr="001157FD">
              <w:rPr>
                <w:rFonts w:eastAsia="Calibri"/>
                <w:sz w:val="16"/>
                <w:szCs w:val="16"/>
                <w:lang w:eastAsia="en-US"/>
              </w:rPr>
              <w:t>Eд</w:t>
            </w:r>
            <w:proofErr w:type="spellEnd"/>
            <w:r w:rsidRPr="001157FD">
              <w:rPr>
                <w:rFonts w:eastAsia="Calibri"/>
                <w:sz w:val="16"/>
                <w:szCs w:val="16"/>
                <w:lang w:eastAsia="en-US"/>
              </w:rPr>
              <w:t xml:space="preserve">. </w:t>
            </w:r>
            <w:proofErr w:type="spellStart"/>
            <w:r w:rsidRPr="001157FD">
              <w:rPr>
                <w:rFonts w:eastAsia="Calibri"/>
                <w:sz w:val="16"/>
                <w:szCs w:val="16"/>
                <w:lang w:eastAsia="en-US"/>
              </w:rPr>
              <w:t>изм</w:t>
            </w:r>
            <w:proofErr w:type="spellEnd"/>
          </w:p>
        </w:tc>
        <w:tc>
          <w:tcPr>
            <w:tcW w:w="1418" w:type="dxa"/>
          </w:tcPr>
          <w:p w14:paraId="6EDEAE7D" w14:textId="77777777" w:rsidR="001157FD" w:rsidRPr="001157FD" w:rsidRDefault="001157FD" w:rsidP="00985895">
            <w:pPr>
              <w:tabs>
                <w:tab w:val="left" w:pos="1593"/>
              </w:tabs>
              <w:jc w:val="center"/>
              <w:rPr>
                <w:bCs/>
                <w:sz w:val="16"/>
                <w:szCs w:val="16"/>
              </w:rPr>
            </w:pPr>
          </w:p>
          <w:p w14:paraId="6FD8E9E4" w14:textId="77777777" w:rsidR="001157FD" w:rsidRPr="001157FD" w:rsidRDefault="001157FD" w:rsidP="00985895">
            <w:pPr>
              <w:tabs>
                <w:tab w:val="left" w:pos="1593"/>
              </w:tabs>
              <w:jc w:val="center"/>
              <w:rPr>
                <w:bCs/>
                <w:sz w:val="16"/>
                <w:szCs w:val="16"/>
              </w:rPr>
            </w:pPr>
          </w:p>
          <w:p w14:paraId="6F91D306" w14:textId="77777777" w:rsidR="001157FD" w:rsidRPr="001157FD" w:rsidRDefault="001157FD" w:rsidP="00985895">
            <w:pPr>
              <w:tabs>
                <w:tab w:val="left" w:pos="1593"/>
              </w:tabs>
              <w:jc w:val="center"/>
              <w:rPr>
                <w:bCs/>
                <w:sz w:val="16"/>
                <w:szCs w:val="16"/>
              </w:rPr>
            </w:pPr>
          </w:p>
          <w:p w14:paraId="48598F7B" w14:textId="77777777" w:rsidR="001157FD" w:rsidRPr="001157FD" w:rsidRDefault="001157FD" w:rsidP="00985895">
            <w:pPr>
              <w:tabs>
                <w:tab w:val="left" w:pos="1593"/>
              </w:tabs>
              <w:jc w:val="center"/>
              <w:rPr>
                <w:bCs/>
                <w:sz w:val="16"/>
                <w:szCs w:val="16"/>
              </w:rPr>
            </w:pPr>
            <w:r w:rsidRPr="001157FD">
              <w:rPr>
                <w:bCs/>
                <w:sz w:val="16"/>
                <w:szCs w:val="16"/>
              </w:rPr>
              <w:t>Количество</w:t>
            </w:r>
          </w:p>
        </w:tc>
        <w:tc>
          <w:tcPr>
            <w:tcW w:w="1399" w:type="dxa"/>
          </w:tcPr>
          <w:p w14:paraId="2EE236BB" w14:textId="77777777" w:rsidR="001157FD" w:rsidRPr="001157FD" w:rsidRDefault="001157FD" w:rsidP="00985895">
            <w:pPr>
              <w:tabs>
                <w:tab w:val="left" w:pos="1593"/>
              </w:tabs>
              <w:jc w:val="center"/>
              <w:rPr>
                <w:bCs/>
                <w:sz w:val="16"/>
                <w:szCs w:val="16"/>
              </w:rPr>
            </w:pPr>
          </w:p>
          <w:p w14:paraId="375A5DA1" w14:textId="77777777" w:rsidR="001157FD" w:rsidRPr="001157FD" w:rsidRDefault="001157FD" w:rsidP="00985895">
            <w:pPr>
              <w:tabs>
                <w:tab w:val="left" w:pos="1593"/>
              </w:tabs>
              <w:jc w:val="center"/>
              <w:rPr>
                <w:bCs/>
                <w:sz w:val="16"/>
                <w:szCs w:val="16"/>
              </w:rPr>
            </w:pPr>
          </w:p>
          <w:p w14:paraId="20C6BE16" w14:textId="77777777" w:rsidR="001157FD" w:rsidRPr="001157FD" w:rsidRDefault="001157FD" w:rsidP="00985895">
            <w:pPr>
              <w:tabs>
                <w:tab w:val="left" w:pos="1593"/>
              </w:tabs>
              <w:jc w:val="center"/>
              <w:rPr>
                <w:bCs/>
                <w:sz w:val="16"/>
                <w:szCs w:val="16"/>
              </w:rPr>
            </w:pPr>
          </w:p>
          <w:p w14:paraId="0377083F" w14:textId="77777777" w:rsidR="001157FD" w:rsidRPr="001157FD" w:rsidRDefault="001157FD" w:rsidP="00985895">
            <w:pPr>
              <w:tabs>
                <w:tab w:val="left" w:pos="1593"/>
              </w:tabs>
              <w:jc w:val="center"/>
              <w:rPr>
                <w:bCs/>
                <w:sz w:val="16"/>
                <w:szCs w:val="16"/>
              </w:rPr>
            </w:pPr>
            <w:r w:rsidRPr="001157FD">
              <w:rPr>
                <w:bCs/>
                <w:sz w:val="16"/>
                <w:szCs w:val="16"/>
              </w:rPr>
              <w:t>Производитель</w:t>
            </w:r>
          </w:p>
          <w:p w14:paraId="0883F97C" w14:textId="77777777" w:rsidR="001157FD" w:rsidRPr="001157FD" w:rsidRDefault="001157FD" w:rsidP="00985895">
            <w:pPr>
              <w:tabs>
                <w:tab w:val="left" w:pos="1593"/>
              </w:tabs>
              <w:jc w:val="center"/>
              <w:rPr>
                <w:bCs/>
                <w:sz w:val="16"/>
                <w:szCs w:val="16"/>
              </w:rPr>
            </w:pPr>
          </w:p>
        </w:tc>
        <w:tc>
          <w:tcPr>
            <w:tcW w:w="2145" w:type="dxa"/>
          </w:tcPr>
          <w:p w14:paraId="4A06BE0C" w14:textId="77777777" w:rsidR="001157FD" w:rsidRPr="001157FD" w:rsidRDefault="001157FD" w:rsidP="00985895">
            <w:pPr>
              <w:tabs>
                <w:tab w:val="left" w:pos="1593"/>
              </w:tabs>
              <w:jc w:val="center"/>
              <w:rPr>
                <w:bCs/>
                <w:sz w:val="16"/>
                <w:szCs w:val="16"/>
              </w:rPr>
            </w:pPr>
          </w:p>
          <w:p w14:paraId="7FB5AE71" w14:textId="77777777" w:rsidR="001157FD" w:rsidRPr="001157FD" w:rsidRDefault="001157FD" w:rsidP="00985895">
            <w:pPr>
              <w:spacing w:after="160" w:line="259" w:lineRule="auto"/>
              <w:rPr>
                <w:sz w:val="16"/>
                <w:szCs w:val="16"/>
              </w:rPr>
            </w:pPr>
          </w:p>
          <w:p w14:paraId="77F22E51" w14:textId="77777777" w:rsidR="001157FD" w:rsidRPr="001157FD" w:rsidRDefault="001157FD" w:rsidP="00985895">
            <w:pPr>
              <w:spacing w:after="160" w:line="259" w:lineRule="auto"/>
              <w:jc w:val="center"/>
              <w:rPr>
                <w:sz w:val="16"/>
                <w:szCs w:val="16"/>
              </w:rPr>
            </w:pPr>
            <w:r w:rsidRPr="001157FD">
              <w:rPr>
                <w:sz w:val="16"/>
                <w:szCs w:val="16"/>
              </w:rPr>
              <w:t>Наименование страны происхождения поставляемых товаров</w:t>
            </w:r>
          </w:p>
        </w:tc>
        <w:tc>
          <w:tcPr>
            <w:tcW w:w="2835" w:type="dxa"/>
          </w:tcPr>
          <w:p w14:paraId="20E7D0A4" w14:textId="77777777" w:rsidR="001157FD" w:rsidRPr="001157FD" w:rsidRDefault="001157FD" w:rsidP="00985895">
            <w:pPr>
              <w:tabs>
                <w:tab w:val="left" w:pos="1593"/>
              </w:tabs>
              <w:jc w:val="center"/>
              <w:rPr>
                <w:bCs/>
                <w:sz w:val="16"/>
                <w:szCs w:val="16"/>
              </w:rPr>
            </w:pPr>
          </w:p>
          <w:p w14:paraId="783BD6C0" w14:textId="77777777" w:rsidR="001157FD" w:rsidRPr="001157FD" w:rsidRDefault="001157FD" w:rsidP="00985895">
            <w:pPr>
              <w:tabs>
                <w:tab w:val="left" w:pos="1593"/>
              </w:tabs>
              <w:jc w:val="center"/>
              <w:rPr>
                <w:bCs/>
                <w:sz w:val="16"/>
                <w:szCs w:val="16"/>
              </w:rPr>
            </w:pPr>
          </w:p>
          <w:p w14:paraId="2AAA8647" w14:textId="77777777" w:rsidR="001157FD" w:rsidRPr="001157FD" w:rsidRDefault="001157FD" w:rsidP="00985895">
            <w:pPr>
              <w:tabs>
                <w:tab w:val="left" w:pos="1593"/>
              </w:tabs>
              <w:jc w:val="center"/>
              <w:rPr>
                <w:bCs/>
                <w:sz w:val="16"/>
                <w:szCs w:val="16"/>
              </w:rPr>
            </w:pPr>
          </w:p>
          <w:p w14:paraId="6AEE1573" w14:textId="77777777" w:rsidR="001157FD" w:rsidRPr="001157FD" w:rsidRDefault="001157FD" w:rsidP="00985895">
            <w:pPr>
              <w:tabs>
                <w:tab w:val="left" w:pos="1593"/>
              </w:tabs>
              <w:jc w:val="center"/>
              <w:rPr>
                <w:bCs/>
                <w:sz w:val="16"/>
                <w:szCs w:val="16"/>
              </w:rPr>
            </w:pPr>
            <w:r w:rsidRPr="001157FD">
              <w:rPr>
                <w:bCs/>
                <w:sz w:val="16"/>
                <w:szCs w:val="16"/>
              </w:rPr>
              <w:t>Гарантийный срок</w:t>
            </w:r>
          </w:p>
        </w:tc>
      </w:tr>
      <w:tr w:rsidR="001157FD" w:rsidRPr="001157FD" w14:paraId="5F48D80F" w14:textId="77777777" w:rsidTr="001157FD">
        <w:trPr>
          <w:trHeight w:val="460"/>
        </w:trPr>
        <w:tc>
          <w:tcPr>
            <w:tcW w:w="880" w:type="dxa"/>
          </w:tcPr>
          <w:p w14:paraId="577EF995" w14:textId="77777777" w:rsidR="001157FD" w:rsidRPr="001157FD" w:rsidRDefault="001157FD" w:rsidP="00985895">
            <w:pPr>
              <w:jc w:val="center"/>
              <w:rPr>
                <w:sz w:val="18"/>
                <w:szCs w:val="18"/>
              </w:rPr>
            </w:pPr>
            <w:r w:rsidRPr="001157FD">
              <w:rPr>
                <w:sz w:val="18"/>
                <w:szCs w:val="18"/>
              </w:rPr>
              <w:t>1</w:t>
            </w:r>
          </w:p>
        </w:tc>
        <w:tc>
          <w:tcPr>
            <w:tcW w:w="2391" w:type="dxa"/>
            <w:shd w:val="clear" w:color="auto" w:fill="auto"/>
            <w:vAlign w:val="center"/>
          </w:tcPr>
          <w:p w14:paraId="3D39A97D" w14:textId="77777777" w:rsidR="001157FD" w:rsidRPr="001157FD" w:rsidRDefault="001157FD" w:rsidP="00985895">
            <w:pPr>
              <w:jc w:val="center"/>
              <w:rPr>
                <w:sz w:val="18"/>
                <w:szCs w:val="18"/>
              </w:rPr>
            </w:pPr>
          </w:p>
        </w:tc>
        <w:tc>
          <w:tcPr>
            <w:tcW w:w="2552" w:type="dxa"/>
            <w:shd w:val="clear" w:color="auto" w:fill="auto"/>
            <w:noWrap/>
            <w:vAlign w:val="center"/>
          </w:tcPr>
          <w:p w14:paraId="6827EA83" w14:textId="77777777" w:rsidR="001157FD" w:rsidRPr="001157FD" w:rsidRDefault="001157FD" w:rsidP="00985895">
            <w:pPr>
              <w:jc w:val="center"/>
              <w:rPr>
                <w:sz w:val="22"/>
                <w:szCs w:val="22"/>
              </w:rPr>
            </w:pPr>
          </w:p>
        </w:tc>
        <w:tc>
          <w:tcPr>
            <w:tcW w:w="1275" w:type="dxa"/>
            <w:shd w:val="clear" w:color="auto" w:fill="auto"/>
            <w:noWrap/>
            <w:vAlign w:val="center"/>
          </w:tcPr>
          <w:p w14:paraId="5E5C9614" w14:textId="77777777" w:rsidR="001157FD" w:rsidRPr="001157FD" w:rsidRDefault="001157FD" w:rsidP="00985895">
            <w:pPr>
              <w:jc w:val="center"/>
              <w:rPr>
                <w:sz w:val="22"/>
                <w:szCs w:val="22"/>
              </w:rPr>
            </w:pPr>
          </w:p>
        </w:tc>
        <w:tc>
          <w:tcPr>
            <w:tcW w:w="1418" w:type="dxa"/>
          </w:tcPr>
          <w:p w14:paraId="20F66C16" w14:textId="77777777" w:rsidR="001157FD" w:rsidRPr="001157FD" w:rsidRDefault="001157FD" w:rsidP="00985895">
            <w:pPr>
              <w:jc w:val="center"/>
              <w:rPr>
                <w:sz w:val="18"/>
                <w:szCs w:val="18"/>
              </w:rPr>
            </w:pPr>
          </w:p>
        </w:tc>
        <w:tc>
          <w:tcPr>
            <w:tcW w:w="1399" w:type="dxa"/>
          </w:tcPr>
          <w:p w14:paraId="289D5445" w14:textId="77777777" w:rsidR="001157FD" w:rsidRPr="001157FD" w:rsidRDefault="001157FD" w:rsidP="00985895">
            <w:pPr>
              <w:jc w:val="center"/>
              <w:rPr>
                <w:sz w:val="18"/>
                <w:szCs w:val="18"/>
              </w:rPr>
            </w:pPr>
          </w:p>
        </w:tc>
        <w:tc>
          <w:tcPr>
            <w:tcW w:w="2145" w:type="dxa"/>
          </w:tcPr>
          <w:p w14:paraId="36B6B176" w14:textId="77777777" w:rsidR="001157FD" w:rsidRPr="001157FD" w:rsidRDefault="001157FD" w:rsidP="00985895">
            <w:pPr>
              <w:jc w:val="center"/>
              <w:rPr>
                <w:sz w:val="18"/>
                <w:szCs w:val="18"/>
              </w:rPr>
            </w:pPr>
          </w:p>
        </w:tc>
        <w:tc>
          <w:tcPr>
            <w:tcW w:w="2835" w:type="dxa"/>
          </w:tcPr>
          <w:p w14:paraId="19C2BFE8" w14:textId="77777777" w:rsidR="001157FD" w:rsidRPr="001157FD" w:rsidRDefault="001157FD" w:rsidP="00985895">
            <w:pPr>
              <w:jc w:val="center"/>
              <w:rPr>
                <w:sz w:val="18"/>
                <w:szCs w:val="18"/>
              </w:rPr>
            </w:pPr>
          </w:p>
        </w:tc>
      </w:tr>
      <w:tr w:rsidR="001157FD" w:rsidRPr="001157FD" w14:paraId="55DBC188" w14:textId="77777777" w:rsidTr="001157FD">
        <w:trPr>
          <w:trHeight w:val="460"/>
        </w:trPr>
        <w:tc>
          <w:tcPr>
            <w:tcW w:w="880" w:type="dxa"/>
          </w:tcPr>
          <w:p w14:paraId="5D61A1D4" w14:textId="0F2DE9CE" w:rsidR="001157FD" w:rsidRPr="001157FD" w:rsidRDefault="001157FD" w:rsidP="00985895">
            <w:pPr>
              <w:jc w:val="center"/>
              <w:rPr>
                <w:sz w:val="18"/>
                <w:szCs w:val="18"/>
              </w:rPr>
            </w:pPr>
            <w:r>
              <w:rPr>
                <w:sz w:val="18"/>
                <w:szCs w:val="18"/>
              </w:rPr>
              <w:t>2</w:t>
            </w:r>
          </w:p>
        </w:tc>
        <w:tc>
          <w:tcPr>
            <w:tcW w:w="2391" w:type="dxa"/>
            <w:shd w:val="clear" w:color="auto" w:fill="auto"/>
            <w:vAlign w:val="center"/>
          </w:tcPr>
          <w:p w14:paraId="058A3C01" w14:textId="77777777" w:rsidR="001157FD" w:rsidRPr="001157FD" w:rsidRDefault="001157FD" w:rsidP="00985895">
            <w:pPr>
              <w:jc w:val="center"/>
              <w:rPr>
                <w:sz w:val="18"/>
                <w:szCs w:val="18"/>
              </w:rPr>
            </w:pPr>
          </w:p>
        </w:tc>
        <w:tc>
          <w:tcPr>
            <w:tcW w:w="2552" w:type="dxa"/>
            <w:shd w:val="clear" w:color="auto" w:fill="auto"/>
            <w:noWrap/>
            <w:vAlign w:val="center"/>
          </w:tcPr>
          <w:p w14:paraId="232C9AC0" w14:textId="77777777" w:rsidR="001157FD" w:rsidRPr="001157FD" w:rsidRDefault="001157FD" w:rsidP="00985895">
            <w:pPr>
              <w:jc w:val="center"/>
              <w:rPr>
                <w:sz w:val="22"/>
                <w:szCs w:val="22"/>
              </w:rPr>
            </w:pPr>
          </w:p>
        </w:tc>
        <w:tc>
          <w:tcPr>
            <w:tcW w:w="1275" w:type="dxa"/>
            <w:shd w:val="clear" w:color="auto" w:fill="auto"/>
            <w:noWrap/>
            <w:vAlign w:val="center"/>
          </w:tcPr>
          <w:p w14:paraId="01398DEC" w14:textId="77777777" w:rsidR="001157FD" w:rsidRPr="001157FD" w:rsidRDefault="001157FD" w:rsidP="00985895">
            <w:pPr>
              <w:jc w:val="center"/>
              <w:rPr>
                <w:sz w:val="22"/>
                <w:szCs w:val="22"/>
              </w:rPr>
            </w:pPr>
          </w:p>
        </w:tc>
        <w:tc>
          <w:tcPr>
            <w:tcW w:w="1418" w:type="dxa"/>
          </w:tcPr>
          <w:p w14:paraId="180645DE" w14:textId="77777777" w:rsidR="001157FD" w:rsidRPr="001157FD" w:rsidRDefault="001157FD" w:rsidP="00985895">
            <w:pPr>
              <w:jc w:val="center"/>
              <w:rPr>
                <w:sz w:val="18"/>
                <w:szCs w:val="18"/>
              </w:rPr>
            </w:pPr>
          </w:p>
        </w:tc>
        <w:tc>
          <w:tcPr>
            <w:tcW w:w="1399" w:type="dxa"/>
          </w:tcPr>
          <w:p w14:paraId="43B312CB" w14:textId="77777777" w:rsidR="001157FD" w:rsidRPr="001157FD" w:rsidRDefault="001157FD" w:rsidP="00985895">
            <w:pPr>
              <w:jc w:val="center"/>
              <w:rPr>
                <w:sz w:val="18"/>
                <w:szCs w:val="18"/>
              </w:rPr>
            </w:pPr>
          </w:p>
        </w:tc>
        <w:tc>
          <w:tcPr>
            <w:tcW w:w="2145" w:type="dxa"/>
          </w:tcPr>
          <w:p w14:paraId="47E4BD1D" w14:textId="77777777" w:rsidR="001157FD" w:rsidRPr="001157FD" w:rsidRDefault="001157FD" w:rsidP="00985895">
            <w:pPr>
              <w:jc w:val="center"/>
              <w:rPr>
                <w:sz w:val="18"/>
                <w:szCs w:val="18"/>
              </w:rPr>
            </w:pPr>
          </w:p>
        </w:tc>
        <w:tc>
          <w:tcPr>
            <w:tcW w:w="2835" w:type="dxa"/>
          </w:tcPr>
          <w:p w14:paraId="2D37EF15" w14:textId="77777777" w:rsidR="001157FD" w:rsidRPr="001157FD" w:rsidRDefault="001157FD" w:rsidP="00985895">
            <w:pPr>
              <w:jc w:val="center"/>
              <w:rPr>
                <w:sz w:val="18"/>
                <w:szCs w:val="18"/>
              </w:rPr>
            </w:pPr>
          </w:p>
        </w:tc>
      </w:tr>
      <w:tr w:rsidR="00125FDD" w:rsidRPr="001157FD" w14:paraId="3C686A2C" w14:textId="77777777" w:rsidTr="001157FD">
        <w:trPr>
          <w:trHeight w:val="460"/>
        </w:trPr>
        <w:tc>
          <w:tcPr>
            <w:tcW w:w="880" w:type="dxa"/>
          </w:tcPr>
          <w:p w14:paraId="28486F5A" w14:textId="0CBDF27A" w:rsidR="00125FDD" w:rsidRDefault="00125FDD" w:rsidP="00985895">
            <w:pPr>
              <w:jc w:val="center"/>
              <w:rPr>
                <w:sz w:val="18"/>
                <w:szCs w:val="18"/>
              </w:rPr>
            </w:pPr>
            <w:r>
              <w:rPr>
                <w:sz w:val="18"/>
                <w:szCs w:val="18"/>
              </w:rPr>
              <w:t>3</w:t>
            </w:r>
          </w:p>
        </w:tc>
        <w:tc>
          <w:tcPr>
            <w:tcW w:w="2391" w:type="dxa"/>
            <w:shd w:val="clear" w:color="auto" w:fill="auto"/>
            <w:vAlign w:val="center"/>
          </w:tcPr>
          <w:p w14:paraId="7DE48ACF" w14:textId="77777777" w:rsidR="00125FDD" w:rsidRPr="001157FD" w:rsidRDefault="00125FDD" w:rsidP="00985895">
            <w:pPr>
              <w:jc w:val="center"/>
              <w:rPr>
                <w:sz w:val="18"/>
                <w:szCs w:val="18"/>
              </w:rPr>
            </w:pPr>
          </w:p>
        </w:tc>
        <w:tc>
          <w:tcPr>
            <w:tcW w:w="2552" w:type="dxa"/>
            <w:shd w:val="clear" w:color="auto" w:fill="auto"/>
            <w:noWrap/>
            <w:vAlign w:val="center"/>
          </w:tcPr>
          <w:p w14:paraId="43AE3377" w14:textId="77777777" w:rsidR="00125FDD" w:rsidRPr="001157FD" w:rsidRDefault="00125FDD" w:rsidP="00985895">
            <w:pPr>
              <w:jc w:val="center"/>
              <w:rPr>
                <w:sz w:val="22"/>
                <w:szCs w:val="22"/>
              </w:rPr>
            </w:pPr>
          </w:p>
        </w:tc>
        <w:tc>
          <w:tcPr>
            <w:tcW w:w="1275" w:type="dxa"/>
            <w:shd w:val="clear" w:color="auto" w:fill="auto"/>
            <w:noWrap/>
            <w:vAlign w:val="center"/>
          </w:tcPr>
          <w:p w14:paraId="0CF93746" w14:textId="77777777" w:rsidR="00125FDD" w:rsidRPr="001157FD" w:rsidRDefault="00125FDD" w:rsidP="00985895">
            <w:pPr>
              <w:jc w:val="center"/>
              <w:rPr>
                <w:sz w:val="22"/>
                <w:szCs w:val="22"/>
              </w:rPr>
            </w:pPr>
          </w:p>
        </w:tc>
        <w:tc>
          <w:tcPr>
            <w:tcW w:w="1418" w:type="dxa"/>
          </w:tcPr>
          <w:p w14:paraId="4FCA2024" w14:textId="77777777" w:rsidR="00125FDD" w:rsidRPr="001157FD" w:rsidRDefault="00125FDD" w:rsidP="00985895">
            <w:pPr>
              <w:jc w:val="center"/>
              <w:rPr>
                <w:sz w:val="18"/>
                <w:szCs w:val="18"/>
              </w:rPr>
            </w:pPr>
          </w:p>
        </w:tc>
        <w:tc>
          <w:tcPr>
            <w:tcW w:w="1399" w:type="dxa"/>
          </w:tcPr>
          <w:p w14:paraId="183FE943" w14:textId="77777777" w:rsidR="00125FDD" w:rsidRPr="001157FD" w:rsidRDefault="00125FDD" w:rsidP="00985895">
            <w:pPr>
              <w:jc w:val="center"/>
              <w:rPr>
                <w:sz w:val="18"/>
                <w:szCs w:val="18"/>
              </w:rPr>
            </w:pPr>
          </w:p>
        </w:tc>
        <w:tc>
          <w:tcPr>
            <w:tcW w:w="2145" w:type="dxa"/>
          </w:tcPr>
          <w:p w14:paraId="66E45D32" w14:textId="77777777" w:rsidR="00125FDD" w:rsidRPr="001157FD" w:rsidRDefault="00125FDD" w:rsidP="00985895">
            <w:pPr>
              <w:jc w:val="center"/>
              <w:rPr>
                <w:sz w:val="18"/>
                <w:szCs w:val="18"/>
              </w:rPr>
            </w:pPr>
          </w:p>
        </w:tc>
        <w:tc>
          <w:tcPr>
            <w:tcW w:w="2835" w:type="dxa"/>
          </w:tcPr>
          <w:p w14:paraId="61D8274C" w14:textId="77777777" w:rsidR="00125FDD" w:rsidRPr="001157FD" w:rsidRDefault="00125FDD" w:rsidP="00985895">
            <w:pPr>
              <w:jc w:val="center"/>
              <w:rPr>
                <w:sz w:val="18"/>
                <w:szCs w:val="18"/>
              </w:rPr>
            </w:pPr>
          </w:p>
        </w:tc>
      </w:tr>
    </w:tbl>
    <w:p w14:paraId="08959ACF" w14:textId="77777777" w:rsidR="001157FD" w:rsidRDefault="001157FD" w:rsidP="001157FD">
      <w:pPr>
        <w:pStyle w:val="affb"/>
        <w:rPr>
          <w:sz w:val="20"/>
          <w:szCs w:val="20"/>
        </w:rPr>
      </w:pPr>
    </w:p>
    <w:p w14:paraId="4AC42FDD" w14:textId="77777777" w:rsidR="00FF65C4" w:rsidRPr="00EA5BFB" w:rsidRDefault="00FF65C4" w:rsidP="00FF65C4">
      <w:pPr>
        <w:jc w:val="both"/>
        <w:rPr>
          <w:iCs/>
          <w:snapToGrid w:val="0"/>
          <w:sz w:val="20"/>
        </w:rPr>
      </w:pPr>
    </w:p>
    <w:p w14:paraId="64EBD470" w14:textId="4042A19D" w:rsidR="008850D6" w:rsidRDefault="008850D6" w:rsidP="008850D6">
      <w:pPr>
        <w:pStyle w:val="a5"/>
        <w:rPr>
          <w:rFonts w:eastAsia="MS Mincho"/>
          <w:i/>
          <w:color w:val="808080" w:themeColor="background1" w:themeShade="80"/>
          <w:kern w:val="32"/>
          <w:lang w:eastAsia="x-none"/>
        </w:rPr>
      </w:pPr>
      <w:r>
        <w:rPr>
          <w:rFonts w:eastAsia="MS Mincho"/>
          <w:kern w:val="32"/>
          <w:lang w:eastAsia="x-none"/>
        </w:rPr>
        <w:t>*</w:t>
      </w:r>
      <w:r w:rsidRPr="007C5E94">
        <w:rPr>
          <w:rFonts w:eastAsia="MS Mincho"/>
          <w:i/>
          <w:color w:val="808080" w:themeColor="background1" w:themeShade="80"/>
          <w:kern w:val="32"/>
          <w:lang w:eastAsia="x-none"/>
        </w:rPr>
        <w:t>Участником приводится подробное описание предлагаемого к поставке товара</w:t>
      </w:r>
      <w:r w:rsidR="005D56D8">
        <w:rPr>
          <w:rFonts w:eastAsia="MS Mincho"/>
          <w:i/>
          <w:color w:val="808080" w:themeColor="background1" w:themeShade="80"/>
          <w:kern w:val="32"/>
          <w:lang w:eastAsia="x-none"/>
        </w:rPr>
        <w:t>, работы (услуги)</w:t>
      </w:r>
    </w:p>
    <w:p w14:paraId="46003FAE" w14:textId="74DE0862" w:rsidR="00E9152A" w:rsidRDefault="00E9152A" w:rsidP="00FF65C4">
      <w:pPr>
        <w:pStyle w:val="affb"/>
        <w:rPr>
          <w:sz w:val="20"/>
          <w:szCs w:val="20"/>
        </w:rPr>
      </w:pPr>
    </w:p>
    <w:p w14:paraId="04F4932A" w14:textId="35BE539A" w:rsidR="00337F89" w:rsidRDefault="00337F89" w:rsidP="00FF65C4">
      <w:pPr>
        <w:pStyle w:val="affb"/>
        <w:rPr>
          <w:sz w:val="20"/>
          <w:szCs w:val="20"/>
        </w:rPr>
      </w:pPr>
    </w:p>
    <w:p w14:paraId="619A0E44" w14:textId="6E221FF1" w:rsidR="00337F89" w:rsidRDefault="00337F89" w:rsidP="00FF65C4">
      <w:pPr>
        <w:pStyle w:val="affb"/>
        <w:rPr>
          <w:sz w:val="20"/>
          <w:szCs w:val="20"/>
        </w:rPr>
      </w:pPr>
    </w:p>
    <w:p w14:paraId="2E304734" w14:textId="0D286A0A" w:rsidR="00337F89" w:rsidRDefault="00337F89" w:rsidP="00FF65C4">
      <w:pPr>
        <w:pStyle w:val="affb"/>
        <w:rPr>
          <w:sz w:val="20"/>
          <w:szCs w:val="20"/>
        </w:rPr>
      </w:pPr>
    </w:p>
    <w:p w14:paraId="6E277027" w14:textId="15D77050" w:rsidR="00337F89" w:rsidRPr="00337F89" w:rsidRDefault="00337F89" w:rsidP="00337F89">
      <w:pPr>
        <w:pStyle w:val="affb"/>
        <w:jc w:val="center"/>
        <w:rPr>
          <w:sz w:val="28"/>
          <w:szCs w:val="28"/>
        </w:rPr>
      </w:pPr>
      <w:r w:rsidRPr="00337F89">
        <w:rPr>
          <w:sz w:val="28"/>
          <w:szCs w:val="28"/>
        </w:rPr>
        <w:lastRenderedPageBreak/>
        <w:t xml:space="preserve">Технические </w:t>
      </w:r>
      <w:r w:rsidR="00E51958">
        <w:rPr>
          <w:sz w:val="28"/>
          <w:szCs w:val="28"/>
        </w:rPr>
        <w:t>характеристики</w:t>
      </w:r>
    </w:p>
    <w:p w14:paraId="7AE60FFD" w14:textId="77777777" w:rsidR="00337F89" w:rsidRDefault="00337F89" w:rsidP="00FF65C4">
      <w:pPr>
        <w:pStyle w:val="affb"/>
        <w:rPr>
          <w:sz w:val="20"/>
          <w:szCs w:val="20"/>
        </w:rPr>
      </w:pPr>
    </w:p>
    <w:tbl>
      <w:tblPr>
        <w:tblStyle w:val="ad"/>
        <w:tblW w:w="0" w:type="auto"/>
        <w:tblLook w:val="04A0" w:firstRow="1" w:lastRow="0" w:firstColumn="1" w:lastColumn="0" w:noHBand="0" w:noVBand="1"/>
      </w:tblPr>
      <w:tblGrid>
        <w:gridCol w:w="413"/>
        <w:gridCol w:w="1000"/>
        <w:gridCol w:w="956"/>
        <w:gridCol w:w="987"/>
        <w:gridCol w:w="917"/>
        <w:gridCol w:w="946"/>
        <w:gridCol w:w="936"/>
        <w:gridCol w:w="779"/>
        <w:gridCol w:w="877"/>
        <w:gridCol w:w="917"/>
        <w:gridCol w:w="665"/>
        <w:gridCol w:w="665"/>
        <w:gridCol w:w="665"/>
        <w:gridCol w:w="1018"/>
        <w:gridCol w:w="845"/>
        <w:gridCol w:w="845"/>
        <w:gridCol w:w="665"/>
        <w:gridCol w:w="742"/>
        <w:gridCol w:w="573"/>
      </w:tblGrid>
      <w:tr w:rsidR="00124D4B" w:rsidRPr="00E51958" w14:paraId="2DE89FA2" w14:textId="77777777" w:rsidTr="00337F89">
        <w:trPr>
          <w:trHeight w:val="1800"/>
        </w:trPr>
        <w:tc>
          <w:tcPr>
            <w:tcW w:w="440" w:type="dxa"/>
            <w:hideMark/>
          </w:tcPr>
          <w:p w14:paraId="06CDBEE9" w14:textId="77777777" w:rsidR="00337F89" w:rsidRPr="00E51958" w:rsidRDefault="00337F89" w:rsidP="00E51958">
            <w:pPr>
              <w:jc w:val="center"/>
              <w:rPr>
                <w:bCs/>
                <w:color w:val="auto"/>
                <w:sz w:val="16"/>
                <w:szCs w:val="16"/>
              </w:rPr>
            </w:pPr>
            <w:r w:rsidRPr="00E51958">
              <w:rPr>
                <w:bCs/>
                <w:color w:val="auto"/>
                <w:sz w:val="16"/>
                <w:szCs w:val="16"/>
              </w:rPr>
              <w:t xml:space="preserve">№ </w:t>
            </w:r>
            <w:proofErr w:type="spellStart"/>
            <w:r w:rsidRPr="00E51958">
              <w:rPr>
                <w:bCs/>
                <w:color w:val="auto"/>
                <w:sz w:val="16"/>
                <w:szCs w:val="16"/>
              </w:rPr>
              <w:t>п.п</w:t>
            </w:r>
            <w:proofErr w:type="spellEnd"/>
            <w:r w:rsidRPr="00E51958">
              <w:rPr>
                <w:bCs/>
                <w:color w:val="auto"/>
                <w:sz w:val="16"/>
                <w:szCs w:val="16"/>
              </w:rPr>
              <w:t>.</w:t>
            </w:r>
          </w:p>
        </w:tc>
        <w:tc>
          <w:tcPr>
            <w:tcW w:w="1660" w:type="dxa"/>
            <w:hideMark/>
          </w:tcPr>
          <w:p w14:paraId="1E21B5A8" w14:textId="77777777" w:rsidR="00337F89" w:rsidRPr="00E51958" w:rsidRDefault="00337F89" w:rsidP="00E51958">
            <w:pPr>
              <w:jc w:val="center"/>
              <w:rPr>
                <w:bCs/>
                <w:color w:val="auto"/>
                <w:sz w:val="16"/>
                <w:szCs w:val="16"/>
              </w:rPr>
            </w:pPr>
            <w:r w:rsidRPr="00E51958">
              <w:rPr>
                <w:bCs/>
                <w:color w:val="auto"/>
                <w:sz w:val="16"/>
                <w:szCs w:val="16"/>
              </w:rPr>
              <w:t>Наименование оборудования</w:t>
            </w:r>
          </w:p>
        </w:tc>
        <w:tc>
          <w:tcPr>
            <w:tcW w:w="1100" w:type="dxa"/>
            <w:hideMark/>
          </w:tcPr>
          <w:p w14:paraId="0E42ACAD" w14:textId="77777777" w:rsidR="00337F89" w:rsidRPr="00E51958" w:rsidRDefault="00337F89" w:rsidP="00E51958">
            <w:pPr>
              <w:jc w:val="center"/>
              <w:rPr>
                <w:bCs/>
                <w:color w:val="auto"/>
                <w:sz w:val="16"/>
                <w:szCs w:val="16"/>
              </w:rPr>
            </w:pPr>
            <w:r w:rsidRPr="00E51958">
              <w:rPr>
                <w:bCs/>
                <w:color w:val="auto"/>
                <w:sz w:val="16"/>
                <w:szCs w:val="16"/>
              </w:rPr>
              <w:t>Технология изготовления аккумулятора</w:t>
            </w:r>
          </w:p>
        </w:tc>
        <w:tc>
          <w:tcPr>
            <w:tcW w:w="1180" w:type="dxa"/>
            <w:hideMark/>
          </w:tcPr>
          <w:p w14:paraId="2EE716A1" w14:textId="77777777" w:rsidR="00337F89" w:rsidRPr="00F212B7" w:rsidRDefault="00337F89" w:rsidP="00E51958">
            <w:pPr>
              <w:jc w:val="center"/>
              <w:rPr>
                <w:bCs/>
                <w:color w:val="auto"/>
                <w:sz w:val="16"/>
                <w:szCs w:val="16"/>
              </w:rPr>
            </w:pPr>
            <w:r w:rsidRPr="00F212B7">
              <w:rPr>
                <w:bCs/>
                <w:color w:val="auto"/>
                <w:sz w:val="16"/>
                <w:szCs w:val="16"/>
              </w:rPr>
              <w:t>Расположение выводов</w:t>
            </w:r>
          </w:p>
        </w:tc>
        <w:tc>
          <w:tcPr>
            <w:tcW w:w="900" w:type="dxa"/>
            <w:hideMark/>
          </w:tcPr>
          <w:p w14:paraId="725BF7A6" w14:textId="77777777" w:rsidR="00337F89" w:rsidRPr="00F212B7" w:rsidRDefault="00337F89" w:rsidP="00E51958">
            <w:pPr>
              <w:jc w:val="center"/>
              <w:rPr>
                <w:bCs/>
                <w:color w:val="auto"/>
                <w:sz w:val="16"/>
                <w:szCs w:val="16"/>
              </w:rPr>
            </w:pPr>
            <w:r w:rsidRPr="00F212B7">
              <w:rPr>
                <w:bCs/>
                <w:color w:val="auto"/>
                <w:sz w:val="16"/>
                <w:szCs w:val="16"/>
              </w:rPr>
              <w:t xml:space="preserve">Ёмкость С10       1,8 В/эл., 20°С, </w:t>
            </w:r>
            <w:proofErr w:type="spellStart"/>
            <w:r w:rsidRPr="00F212B7">
              <w:rPr>
                <w:bCs/>
                <w:color w:val="auto"/>
                <w:sz w:val="16"/>
                <w:szCs w:val="16"/>
              </w:rPr>
              <w:t>Ач</w:t>
            </w:r>
            <w:proofErr w:type="spellEnd"/>
            <w:r w:rsidRPr="00F212B7">
              <w:rPr>
                <w:bCs/>
                <w:color w:val="auto"/>
                <w:sz w:val="16"/>
                <w:szCs w:val="16"/>
              </w:rPr>
              <w:t>, номинальная</w:t>
            </w:r>
          </w:p>
        </w:tc>
        <w:tc>
          <w:tcPr>
            <w:tcW w:w="920" w:type="dxa"/>
            <w:hideMark/>
          </w:tcPr>
          <w:p w14:paraId="4D38A15A" w14:textId="77777777" w:rsidR="00337F89" w:rsidRPr="00E51958" w:rsidRDefault="00337F89" w:rsidP="00E51958">
            <w:pPr>
              <w:jc w:val="center"/>
              <w:rPr>
                <w:bCs/>
                <w:color w:val="auto"/>
                <w:sz w:val="16"/>
                <w:szCs w:val="16"/>
              </w:rPr>
            </w:pPr>
            <w:r w:rsidRPr="00E51958">
              <w:rPr>
                <w:bCs/>
                <w:color w:val="auto"/>
                <w:sz w:val="16"/>
                <w:szCs w:val="16"/>
              </w:rPr>
              <w:t>Номинальное напряжение, В</w:t>
            </w:r>
          </w:p>
        </w:tc>
        <w:tc>
          <w:tcPr>
            <w:tcW w:w="1580" w:type="dxa"/>
            <w:hideMark/>
          </w:tcPr>
          <w:p w14:paraId="1092D1E4" w14:textId="77777777" w:rsidR="00337F89" w:rsidRPr="00E51958" w:rsidRDefault="00337F89" w:rsidP="00E51958">
            <w:pPr>
              <w:jc w:val="center"/>
              <w:rPr>
                <w:bCs/>
                <w:color w:val="auto"/>
                <w:sz w:val="16"/>
                <w:szCs w:val="16"/>
              </w:rPr>
            </w:pPr>
            <w:r w:rsidRPr="00E51958">
              <w:rPr>
                <w:bCs/>
                <w:color w:val="auto"/>
                <w:sz w:val="16"/>
                <w:szCs w:val="16"/>
              </w:rPr>
              <w:t>Условное обозначение</w:t>
            </w:r>
          </w:p>
        </w:tc>
        <w:tc>
          <w:tcPr>
            <w:tcW w:w="820" w:type="dxa"/>
            <w:hideMark/>
          </w:tcPr>
          <w:p w14:paraId="6B8AC349" w14:textId="77777777" w:rsidR="00337F89" w:rsidRPr="00E51958" w:rsidRDefault="00337F89" w:rsidP="00E51958">
            <w:pPr>
              <w:jc w:val="center"/>
              <w:rPr>
                <w:bCs/>
                <w:color w:val="auto"/>
                <w:sz w:val="16"/>
                <w:szCs w:val="16"/>
              </w:rPr>
            </w:pPr>
            <w:r w:rsidRPr="00E51958">
              <w:rPr>
                <w:bCs/>
                <w:color w:val="auto"/>
                <w:sz w:val="16"/>
                <w:szCs w:val="16"/>
              </w:rPr>
              <w:t>Единица измерения</w:t>
            </w:r>
          </w:p>
        </w:tc>
        <w:tc>
          <w:tcPr>
            <w:tcW w:w="840" w:type="dxa"/>
            <w:hideMark/>
          </w:tcPr>
          <w:p w14:paraId="4572AED8" w14:textId="7B46FC79" w:rsidR="00337F89" w:rsidRPr="00E51958" w:rsidRDefault="00124D4B" w:rsidP="00E51958">
            <w:pPr>
              <w:jc w:val="center"/>
              <w:rPr>
                <w:bCs/>
                <w:color w:val="auto"/>
                <w:sz w:val="16"/>
                <w:szCs w:val="16"/>
              </w:rPr>
            </w:pPr>
            <w:r>
              <w:rPr>
                <w:bCs/>
                <w:color w:val="auto"/>
                <w:sz w:val="16"/>
                <w:szCs w:val="16"/>
              </w:rPr>
              <w:t>К</w:t>
            </w:r>
            <w:r w:rsidR="00337F89" w:rsidRPr="00E51958">
              <w:rPr>
                <w:bCs/>
                <w:color w:val="auto"/>
                <w:sz w:val="16"/>
                <w:szCs w:val="16"/>
              </w:rPr>
              <w:t>оличество, шт.</w:t>
            </w:r>
          </w:p>
        </w:tc>
        <w:tc>
          <w:tcPr>
            <w:tcW w:w="760" w:type="dxa"/>
            <w:hideMark/>
          </w:tcPr>
          <w:p w14:paraId="5BAA80E3" w14:textId="77777777" w:rsidR="00337F89" w:rsidRPr="00E51958" w:rsidRDefault="00337F89" w:rsidP="00E51958">
            <w:pPr>
              <w:jc w:val="center"/>
              <w:rPr>
                <w:bCs/>
                <w:color w:val="auto"/>
                <w:sz w:val="16"/>
                <w:szCs w:val="16"/>
              </w:rPr>
            </w:pPr>
            <w:r w:rsidRPr="00E51958">
              <w:rPr>
                <w:bCs/>
                <w:color w:val="auto"/>
                <w:sz w:val="16"/>
                <w:szCs w:val="16"/>
              </w:rPr>
              <w:t xml:space="preserve">Ёмкость С10     1,8 В/эл., 20°С, </w:t>
            </w:r>
            <w:proofErr w:type="spellStart"/>
            <w:r w:rsidRPr="00E51958">
              <w:rPr>
                <w:bCs/>
                <w:color w:val="auto"/>
                <w:sz w:val="16"/>
                <w:szCs w:val="16"/>
              </w:rPr>
              <w:t>Ач</w:t>
            </w:r>
            <w:proofErr w:type="spellEnd"/>
            <w:r w:rsidRPr="00E51958">
              <w:rPr>
                <w:bCs/>
                <w:color w:val="auto"/>
                <w:sz w:val="16"/>
                <w:szCs w:val="16"/>
              </w:rPr>
              <w:t>, номинальная (не менее)</w:t>
            </w:r>
          </w:p>
        </w:tc>
        <w:tc>
          <w:tcPr>
            <w:tcW w:w="620" w:type="dxa"/>
            <w:hideMark/>
          </w:tcPr>
          <w:p w14:paraId="371F7E4D" w14:textId="77777777" w:rsidR="00337F89" w:rsidRPr="00E51958" w:rsidRDefault="00337F89" w:rsidP="00E51958">
            <w:pPr>
              <w:jc w:val="center"/>
              <w:rPr>
                <w:bCs/>
                <w:color w:val="auto"/>
                <w:sz w:val="16"/>
                <w:szCs w:val="16"/>
              </w:rPr>
            </w:pPr>
            <w:r w:rsidRPr="00E51958">
              <w:rPr>
                <w:bCs/>
                <w:color w:val="auto"/>
                <w:sz w:val="16"/>
                <w:szCs w:val="16"/>
              </w:rPr>
              <w:t xml:space="preserve">Ёмкость С5     1,8 В/эл., 20°С, </w:t>
            </w:r>
            <w:proofErr w:type="spellStart"/>
            <w:r w:rsidRPr="00E51958">
              <w:rPr>
                <w:bCs/>
                <w:color w:val="auto"/>
                <w:sz w:val="16"/>
                <w:szCs w:val="16"/>
              </w:rPr>
              <w:t>Ач</w:t>
            </w:r>
            <w:proofErr w:type="spellEnd"/>
            <w:r w:rsidRPr="00E51958">
              <w:rPr>
                <w:bCs/>
                <w:color w:val="auto"/>
                <w:sz w:val="16"/>
                <w:szCs w:val="16"/>
              </w:rPr>
              <w:t>, (не менее)</w:t>
            </w:r>
          </w:p>
        </w:tc>
        <w:tc>
          <w:tcPr>
            <w:tcW w:w="760" w:type="dxa"/>
            <w:hideMark/>
          </w:tcPr>
          <w:p w14:paraId="4E3D10C9" w14:textId="77777777" w:rsidR="00337F89" w:rsidRPr="00E51958" w:rsidRDefault="00337F89" w:rsidP="00E51958">
            <w:pPr>
              <w:jc w:val="center"/>
              <w:rPr>
                <w:bCs/>
                <w:color w:val="auto"/>
                <w:sz w:val="16"/>
                <w:szCs w:val="16"/>
              </w:rPr>
            </w:pPr>
            <w:r w:rsidRPr="00E51958">
              <w:rPr>
                <w:bCs/>
                <w:color w:val="auto"/>
                <w:sz w:val="16"/>
                <w:szCs w:val="16"/>
              </w:rPr>
              <w:t xml:space="preserve">Ёмкость С3     1,8 В/эл., 20°С, </w:t>
            </w:r>
            <w:proofErr w:type="spellStart"/>
            <w:r w:rsidRPr="00E51958">
              <w:rPr>
                <w:bCs/>
                <w:color w:val="auto"/>
                <w:sz w:val="16"/>
                <w:szCs w:val="16"/>
              </w:rPr>
              <w:t>Ач</w:t>
            </w:r>
            <w:proofErr w:type="spellEnd"/>
            <w:r w:rsidRPr="00E51958">
              <w:rPr>
                <w:bCs/>
                <w:color w:val="auto"/>
                <w:sz w:val="16"/>
                <w:szCs w:val="16"/>
              </w:rPr>
              <w:t>, (не менее)</w:t>
            </w:r>
          </w:p>
        </w:tc>
        <w:tc>
          <w:tcPr>
            <w:tcW w:w="700" w:type="dxa"/>
            <w:hideMark/>
          </w:tcPr>
          <w:p w14:paraId="17B9CD6F" w14:textId="77777777" w:rsidR="00337F89" w:rsidRPr="00E51958" w:rsidRDefault="00337F89" w:rsidP="00E51958">
            <w:pPr>
              <w:jc w:val="center"/>
              <w:rPr>
                <w:bCs/>
                <w:color w:val="auto"/>
                <w:sz w:val="16"/>
                <w:szCs w:val="16"/>
              </w:rPr>
            </w:pPr>
            <w:r w:rsidRPr="00E51958">
              <w:rPr>
                <w:bCs/>
                <w:color w:val="auto"/>
                <w:sz w:val="16"/>
                <w:szCs w:val="16"/>
              </w:rPr>
              <w:t xml:space="preserve">Ёмкость С1     1,8 В/эл., 20°С, </w:t>
            </w:r>
            <w:proofErr w:type="spellStart"/>
            <w:r w:rsidRPr="00E51958">
              <w:rPr>
                <w:bCs/>
                <w:color w:val="auto"/>
                <w:sz w:val="16"/>
                <w:szCs w:val="16"/>
              </w:rPr>
              <w:t>Ач</w:t>
            </w:r>
            <w:proofErr w:type="spellEnd"/>
            <w:r w:rsidRPr="00E51958">
              <w:rPr>
                <w:bCs/>
                <w:color w:val="auto"/>
                <w:sz w:val="16"/>
                <w:szCs w:val="16"/>
              </w:rPr>
              <w:t>, (не менее)</w:t>
            </w:r>
          </w:p>
        </w:tc>
        <w:tc>
          <w:tcPr>
            <w:tcW w:w="920" w:type="dxa"/>
            <w:hideMark/>
          </w:tcPr>
          <w:p w14:paraId="4E0AC9B4" w14:textId="77777777" w:rsidR="00337F89" w:rsidRPr="00E51958" w:rsidRDefault="00337F89" w:rsidP="00E51958">
            <w:pPr>
              <w:jc w:val="center"/>
              <w:rPr>
                <w:bCs/>
                <w:color w:val="auto"/>
                <w:sz w:val="16"/>
                <w:szCs w:val="16"/>
              </w:rPr>
            </w:pPr>
            <w:r w:rsidRPr="00E51958">
              <w:rPr>
                <w:bCs/>
                <w:color w:val="auto"/>
                <w:sz w:val="16"/>
                <w:szCs w:val="16"/>
              </w:rPr>
              <w:t>Внутреннее сопротивление полностью заряженного аккумулятора, мОм (не более)</w:t>
            </w:r>
          </w:p>
        </w:tc>
        <w:tc>
          <w:tcPr>
            <w:tcW w:w="820" w:type="dxa"/>
            <w:hideMark/>
          </w:tcPr>
          <w:p w14:paraId="0EE8E8F1" w14:textId="77777777" w:rsidR="00337F89" w:rsidRPr="00E51958" w:rsidRDefault="00337F89" w:rsidP="00E51958">
            <w:pPr>
              <w:jc w:val="center"/>
              <w:rPr>
                <w:bCs/>
                <w:color w:val="auto"/>
                <w:sz w:val="16"/>
                <w:szCs w:val="16"/>
              </w:rPr>
            </w:pPr>
            <w:r w:rsidRPr="00E51958">
              <w:rPr>
                <w:bCs/>
                <w:color w:val="auto"/>
                <w:sz w:val="16"/>
                <w:szCs w:val="16"/>
              </w:rPr>
              <w:t>Количество циклов заряд-разряд глубиной разряда 100% при 20°С (не менее)</w:t>
            </w:r>
          </w:p>
        </w:tc>
        <w:tc>
          <w:tcPr>
            <w:tcW w:w="820" w:type="dxa"/>
            <w:hideMark/>
          </w:tcPr>
          <w:p w14:paraId="183D2445" w14:textId="77777777" w:rsidR="00337F89" w:rsidRPr="00E51958" w:rsidRDefault="00337F89" w:rsidP="00E51958">
            <w:pPr>
              <w:jc w:val="center"/>
              <w:rPr>
                <w:bCs/>
                <w:color w:val="auto"/>
                <w:sz w:val="16"/>
                <w:szCs w:val="16"/>
              </w:rPr>
            </w:pPr>
            <w:r w:rsidRPr="00E51958">
              <w:rPr>
                <w:bCs/>
                <w:color w:val="auto"/>
                <w:sz w:val="16"/>
                <w:szCs w:val="16"/>
              </w:rPr>
              <w:t>Количество циклов заряд-разряд глубиной разряда 60% при 20°С (не менее)</w:t>
            </w:r>
          </w:p>
        </w:tc>
        <w:tc>
          <w:tcPr>
            <w:tcW w:w="700" w:type="dxa"/>
            <w:hideMark/>
          </w:tcPr>
          <w:p w14:paraId="7CA51FD0" w14:textId="77777777" w:rsidR="00337F89" w:rsidRPr="00E51958" w:rsidRDefault="00337F89" w:rsidP="00E51958">
            <w:pPr>
              <w:jc w:val="center"/>
              <w:rPr>
                <w:bCs/>
                <w:color w:val="auto"/>
                <w:sz w:val="16"/>
                <w:szCs w:val="16"/>
              </w:rPr>
            </w:pPr>
            <w:r w:rsidRPr="00E51958">
              <w:rPr>
                <w:bCs/>
                <w:color w:val="auto"/>
                <w:sz w:val="16"/>
                <w:szCs w:val="16"/>
              </w:rPr>
              <w:t>Срок службы, лет (не менее)</w:t>
            </w:r>
          </w:p>
        </w:tc>
        <w:tc>
          <w:tcPr>
            <w:tcW w:w="680" w:type="dxa"/>
            <w:hideMark/>
          </w:tcPr>
          <w:p w14:paraId="65C269F8" w14:textId="77777777" w:rsidR="00337F89" w:rsidRPr="00E51958" w:rsidRDefault="00337F89" w:rsidP="00E51958">
            <w:pPr>
              <w:jc w:val="center"/>
              <w:rPr>
                <w:bCs/>
                <w:color w:val="auto"/>
                <w:sz w:val="16"/>
                <w:szCs w:val="16"/>
              </w:rPr>
            </w:pPr>
            <w:r w:rsidRPr="00E51958">
              <w:rPr>
                <w:bCs/>
                <w:color w:val="auto"/>
                <w:sz w:val="16"/>
                <w:szCs w:val="16"/>
              </w:rPr>
              <w:t>Гарантия, лет (не менее)</w:t>
            </w:r>
          </w:p>
        </w:tc>
        <w:tc>
          <w:tcPr>
            <w:tcW w:w="800" w:type="dxa"/>
            <w:hideMark/>
          </w:tcPr>
          <w:p w14:paraId="6E682F39" w14:textId="77777777" w:rsidR="00337F89" w:rsidRPr="00E51958" w:rsidRDefault="00337F89" w:rsidP="00E51958">
            <w:pPr>
              <w:jc w:val="center"/>
              <w:rPr>
                <w:bCs/>
                <w:color w:val="auto"/>
                <w:sz w:val="16"/>
                <w:szCs w:val="16"/>
              </w:rPr>
            </w:pPr>
            <w:r w:rsidRPr="00E51958">
              <w:rPr>
                <w:bCs/>
                <w:color w:val="auto"/>
                <w:sz w:val="16"/>
                <w:szCs w:val="16"/>
              </w:rPr>
              <w:t>масса, кг (не менее)</w:t>
            </w:r>
          </w:p>
        </w:tc>
      </w:tr>
      <w:tr w:rsidR="00124D4B" w:rsidRPr="00E51958" w14:paraId="71F0A546" w14:textId="77777777" w:rsidTr="00AD7F06">
        <w:trPr>
          <w:trHeight w:val="900"/>
        </w:trPr>
        <w:tc>
          <w:tcPr>
            <w:tcW w:w="440" w:type="dxa"/>
            <w:hideMark/>
          </w:tcPr>
          <w:p w14:paraId="5040E27E" w14:textId="77777777" w:rsidR="00337F89" w:rsidRPr="00E51958" w:rsidRDefault="00337F89" w:rsidP="00E51958">
            <w:pPr>
              <w:jc w:val="center"/>
              <w:rPr>
                <w:bCs/>
                <w:color w:val="auto"/>
                <w:sz w:val="16"/>
                <w:szCs w:val="16"/>
              </w:rPr>
            </w:pPr>
            <w:r w:rsidRPr="00E51958">
              <w:rPr>
                <w:bCs/>
                <w:color w:val="auto"/>
                <w:sz w:val="16"/>
                <w:szCs w:val="16"/>
              </w:rPr>
              <w:t>1</w:t>
            </w:r>
          </w:p>
        </w:tc>
        <w:tc>
          <w:tcPr>
            <w:tcW w:w="1660" w:type="dxa"/>
            <w:hideMark/>
          </w:tcPr>
          <w:p w14:paraId="643DD10A" w14:textId="77777777" w:rsidR="00337F89" w:rsidRPr="00E51958" w:rsidRDefault="00337F89" w:rsidP="00E51958">
            <w:pPr>
              <w:jc w:val="center"/>
              <w:rPr>
                <w:bCs/>
                <w:color w:val="auto"/>
                <w:sz w:val="16"/>
                <w:szCs w:val="16"/>
              </w:rPr>
            </w:pPr>
            <w:r w:rsidRPr="00E51958">
              <w:rPr>
                <w:bCs/>
                <w:color w:val="auto"/>
                <w:sz w:val="16"/>
                <w:szCs w:val="16"/>
              </w:rPr>
              <w:t>Аккумулятор с перемычками</w:t>
            </w:r>
          </w:p>
        </w:tc>
        <w:tc>
          <w:tcPr>
            <w:tcW w:w="1100" w:type="dxa"/>
          </w:tcPr>
          <w:p w14:paraId="32896199" w14:textId="3A04E33C" w:rsidR="00337F89" w:rsidRPr="00E51958" w:rsidRDefault="00124D4B" w:rsidP="00E51958">
            <w:pPr>
              <w:jc w:val="center"/>
              <w:rPr>
                <w:bCs/>
                <w:color w:val="auto"/>
                <w:sz w:val="16"/>
                <w:szCs w:val="16"/>
              </w:rPr>
            </w:pPr>
            <w:r w:rsidRPr="00124D4B">
              <w:rPr>
                <w:bCs/>
                <w:color w:val="auto"/>
                <w:sz w:val="16"/>
                <w:szCs w:val="16"/>
              </w:rPr>
              <w:t>AGM</w:t>
            </w:r>
          </w:p>
        </w:tc>
        <w:tc>
          <w:tcPr>
            <w:tcW w:w="1180" w:type="dxa"/>
          </w:tcPr>
          <w:p w14:paraId="5B71F2D0" w14:textId="3BB88D30" w:rsidR="00337F89" w:rsidRPr="00E51958" w:rsidRDefault="00124D4B" w:rsidP="00E51958">
            <w:pPr>
              <w:jc w:val="center"/>
              <w:rPr>
                <w:bCs/>
                <w:color w:val="auto"/>
                <w:sz w:val="16"/>
                <w:szCs w:val="16"/>
              </w:rPr>
            </w:pPr>
            <w:r w:rsidRPr="00124D4B">
              <w:rPr>
                <w:bCs/>
                <w:color w:val="auto"/>
                <w:sz w:val="16"/>
                <w:szCs w:val="16"/>
              </w:rPr>
              <w:t>фронт-терминальное</w:t>
            </w:r>
          </w:p>
        </w:tc>
        <w:tc>
          <w:tcPr>
            <w:tcW w:w="900" w:type="dxa"/>
          </w:tcPr>
          <w:p w14:paraId="3D7CF34C" w14:textId="0F379F61" w:rsidR="00337F89" w:rsidRPr="00E51958" w:rsidRDefault="00337F89" w:rsidP="00E51958">
            <w:pPr>
              <w:jc w:val="center"/>
              <w:rPr>
                <w:bCs/>
                <w:color w:val="auto"/>
                <w:sz w:val="16"/>
                <w:szCs w:val="16"/>
              </w:rPr>
            </w:pPr>
          </w:p>
        </w:tc>
        <w:tc>
          <w:tcPr>
            <w:tcW w:w="920" w:type="dxa"/>
          </w:tcPr>
          <w:p w14:paraId="7D8E8D5D" w14:textId="48EB8AC6" w:rsidR="00337F89" w:rsidRPr="00E51958" w:rsidRDefault="00337F89" w:rsidP="00E51958">
            <w:pPr>
              <w:jc w:val="center"/>
              <w:rPr>
                <w:bCs/>
                <w:color w:val="auto"/>
                <w:sz w:val="16"/>
                <w:szCs w:val="16"/>
              </w:rPr>
            </w:pPr>
          </w:p>
        </w:tc>
        <w:tc>
          <w:tcPr>
            <w:tcW w:w="1580" w:type="dxa"/>
          </w:tcPr>
          <w:p w14:paraId="60D2120F" w14:textId="4D9CBDF9" w:rsidR="00337F89" w:rsidRPr="00E51958" w:rsidRDefault="00125FDD" w:rsidP="00E51958">
            <w:pPr>
              <w:jc w:val="center"/>
              <w:rPr>
                <w:bCs/>
                <w:color w:val="auto"/>
                <w:sz w:val="16"/>
                <w:szCs w:val="16"/>
              </w:rPr>
            </w:pPr>
            <w:r w:rsidRPr="00125FDD">
              <w:rPr>
                <w:bCs/>
                <w:color w:val="auto"/>
                <w:sz w:val="16"/>
                <w:szCs w:val="16"/>
              </w:rPr>
              <w:t xml:space="preserve">Аккумулятор AGM фронт., 100 </w:t>
            </w:r>
            <w:proofErr w:type="spellStart"/>
            <w:r w:rsidRPr="00125FDD">
              <w:rPr>
                <w:bCs/>
                <w:color w:val="auto"/>
                <w:sz w:val="16"/>
                <w:szCs w:val="16"/>
              </w:rPr>
              <w:t>Ач</w:t>
            </w:r>
            <w:proofErr w:type="spellEnd"/>
            <w:r w:rsidRPr="00125FDD">
              <w:rPr>
                <w:bCs/>
                <w:color w:val="auto"/>
                <w:sz w:val="16"/>
                <w:szCs w:val="16"/>
              </w:rPr>
              <w:t>, 12В</w:t>
            </w:r>
          </w:p>
        </w:tc>
        <w:tc>
          <w:tcPr>
            <w:tcW w:w="820" w:type="dxa"/>
          </w:tcPr>
          <w:p w14:paraId="760BAB3A" w14:textId="4402CC92" w:rsidR="00337F89" w:rsidRPr="00E51958" w:rsidRDefault="00337F89" w:rsidP="00E51958">
            <w:pPr>
              <w:jc w:val="center"/>
              <w:rPr>
                <w:bCs/>
                <w:color w:val="auto"/>
                <w:sz w:val="16"/>
                <w:szCs w:val="16"/>
              </w:rPr>
            </w:pPr>
          </w:p>
        </w:tc>
        <w:tc>
          <w:tcPr>
            <w:tcW w:w="840" w:type="dxa"/>
          </w:tcPr>
          <w:p w14:paraId="38B4D1D9" w14:textId="046339CE" w:rsidR="00337F89" w:rsidRPr="00E51958" w:rsidRDefault="00124D4B" w:rsidP="00E51958">
            <w:pPr>
              <w:jc w:val="center"/>
              <w:rPr>
                <w:bCs/>
                <w:color w:val="auto"/>
                <w:sz w:val="16"/>
                <w:szCs w:val="16"/>
              </w:rPr>
            </w:pPr>
            <w:r>
              <w:rPr>
                <w:bCs/>
                <w:color w:val="auto"/>
                <w:sz w:val="16"/>
                <w:szCs w:val="16"/>
              </w:rPr>
              <w:t>100</w:t>
            </w:r>
          </w:p>
        </w:tc>
        <w:tc>
          <w:tcPr>
            <w:tcW w:w="760" w:type="dxa"/>
          </w:tcPr>
          <w:p w14:paraId="0BE33C64" w14:textId="56D27BB6" w:rsidR="00337F89" w:rsidRPr="00E51958" w:rsidRDefault="00337F89" w:rsidP="00E51958">
            <w:pPr>
              <w:jc w:val="center"/>
              <w:rPr>
                <w:bCs/>
                <w:color w:val="auto"/>
                <w:sz w:val="16"/>
                <w:szCs w:val="16"/>
              </w:rPr>
            </w:pPr>
          </w:p>
        </w:tc>
        <w:tc>
          <w:tcPr>
            <w:tcW w:w="620" w:type="dxa"/>
          </w:tcPr>
          <w:p w14:paraId="2790718A" w14:textId="16ABC5DD" w:rsidR="00337F89" w:rsidRPr="00E51958" w:rsidRDefault="00337F89" w:rsidP="00E51958">
            <w:pPr>
              <w:jc w:val="center"/>
              <w:rPr>
                <w:bCs/>
                <w:color w:val="auto"/>
                <w:sz w:val="16"/>
                <w:szCs w:val="16"/>
              </w:rPr>
            </w:pPr>
          </w:p>
        </w:tc>
        <w:tc>
          <w:tcPr>
            <w:tcW w:w="760" w:type="dxa"/>
          </w:tcPr>
          <w:p w14:paraId="6B609139" w14:textId="46A72E65" w:rsidR="00337F89" w:rsidRPr="00E51958" w:rsidRDefault="00337F89" w:rsidP="00E51958">
            <w:pPr>
              <w:jc w:val="center"/>
              <w:rPr>
                <w:bCs/>
                <w:color w:val="auto"/>
                <w:sz w:val="16"/>
                <w:szCs w:val="16"/>
              </w:rPr>
            </w:pPr>
          </w:p>
        </w:tc>
        <w:tc>
          <w:tcPr>
            <w:tcW w:w="700" w:type="dxa"/>
          </w:tcPr>
          <w:p w14:paraId="72B02C98" w14:textId="399FE87F" w:rsidR="00337F89" w:rsidRPr="00E51958" w:rsidRDefault="00337F89" w:rsidP="00E51958">
            <w:pPr>
              <w:jc w:val="center"/>
              <w:rPr>
                <w:bCs/>
                <w:color w:val="auto"/>
                <w:sz w:val="16"/>
                <w:szCs w:val="16"/>
              </w:rPr>
            </w:pPr>
          </w:p>
        </w:tc>
        <w:tc>
          <w:tcPr>
            <w:tcW w:w="920" w:type="dxa"/>
          </w:tcPr>
          <w:p w14:paraId="6BABAAD8" w14:textId="23922B9D" w:rsidR="00337F89" w:rsidRPr="00E51958" w:rsidRDefault="00337F89" w:rsidP="00E51958">
            <w:pPr>
              <w:jc w:val="center"/>
              <w:rPr>
                <w:bCs/>
                <w:color w:val="auto"/>
                <w:sz w:val="16"/>
                <w:szCs w:val="16"/>
              </w:rPr>
            </w:pPr>
          </w:p>
        </w:tc>
        <w:tc>
          <w:tcPr>
            <w:tcW w:w="820" w:type="dxa"/>
          </w:tcPr>
          <w:p w14:paraId="33C60267" w14:textId="6DF322FD" w:rsidR="00337F89" w:rsidRPr="00E51958" w:rsidRDefault="00337F89" w:rsidP="00E51958">
            <w:pPr>
              <w:jc w:val="center"/>
              <w:rPr>
                <w:bCs/>
                <w:color w:val="auto"/>
                <w:sz w:val="16"/>
                <w:szCs w:val="16"/>
              </w:rPr>
            </w:pPr>
          </w:p>
        </w:tc>
        <w:tc>
          <w:tcPr>
            <w:tcW w:w="820" w:type="dxa"/>
          </w:tcPr>
          <w:p w14:paraId="4E56EC7A" w14:textId="221A81D2" w:rsidR="00337F89" w:rsidRPr="00E51958" w:rsidRDefault="00337F89" w:rsidP="00E51958">
            <w:pPr>
              <w:jc w:val="center"/>
              <w:rPr>
                <w:bCs/>
                <w:color w:val="auto"/>
                <w:sz w:val="16"/>
                <w:szCs w:val="16"/>
              </w:rPr>
            </w:pPr>
          </w:p>
        </w:tc>
        <w:tc>
          <w:tcPr>
            <w:tcW w:w="700" w:type="dxa"/>
          </w:tcPr>
          <w:p w14:paraId="77BAF3F6" w14:textId="470190BD" w:rsidR="00337F89" w:rsidRPr="00E51958" w:rsidRDefault="00337F89" w:rsidP="00E51958">
            <w:pPr>
              <w:jc w:val="center"/>
              <w:rPr>
                <w:bCs/>
                <w:color w:val="auto"/>
                <w:sz w:val="16"/>
                <w:szCs w:val="16"/>
              </w:rPr>
            </w:pPr>
          </w:p>
        </w:tc>
        <w:tc>
          <w:tcPr>
            <w:tcW w:w="680" w:type="dxa"/>
          </w:tcPr>
          <w:p w14:paraId="5A2E16EE" w14:textId="5EBB0026" w:rsidR="00337F89" w:rsidRPr="00E51958" w:rsidRDefault="00337F89" w:rsidP="00E51958">
            <w:pPr>
              <w:jc w:val="center"/>
              <w:rPr>
                <w:bCs/>
                <w:color w:val="auto"/>
                <w:sz w:val="16"/>
                <w:szCs w:val="16"/>
              </w:rPr>
            </w:pPr>
          </w:p>
        </w:tc>
        <w:tc>
          <w:tcPr>
            <w:tcW w:w="800" w:type="dxa"/>
          </w:tcPr>
          <w:p w14:paraId="35329E53" w14:textId="6ED78FF8" w:rsidR="00337F89" w:rsidRPr="00E51958" w:rsidRDefault="00337F89" w:rsidP="00E51958">
            <w:pPr>
              <w:jc w:val="center"/>
              <w:rPr>
                <w:bCs/>
                <w:color w:val="auto"/>
                <w:sz w:val="16"/>
                <w:szCs w:val="16"/>
              </w:rPr>
            </w:pPr>
          </w:p>
        </w:tc>
      </w:tr>
      <w:tr w:rsidR="00124D4B" w:rsidRPr="00E51958" w14:paraId="286B0813" w14:textId="77777777" w:rsidTr="00AD7F06">
        <w:trPr>
          <w:trHeight w:val="900"/>
        </w:trPr>
        <w:tc>
          <w:tcPr>
            <w:tcW w:w="440" w:type="dxa"/>
            <w:hideMark/>
          </w:tcPr>
          <w:p w14:paraId="38016771" w14:textId="77777777" w:rsidR="00337F89" w:rsidRPr="00E51958" w:rsidRDefault="00337F89" w:rsidP="00E51958">
            <w:pPr>
              <w:jc w:val="center"/>
              <w:rPr>
                <w:bCs/>
                <w:color w:val="auto"/>
                <w:sz w:val="16"/>
                <w:szCs w:val="16"/>
              </w:rPr>
            </w:pPr>
            <w:r w:rsidRPr="00E51958">
              <w:rPr>
                <w:bCs/>
                <w:color w:val="auto"/>
                <w:sz w:val="16"/>
                <w:szCs w:val="16"/>
              </w:rPr>
              <w:t>2</w:t>
            </w:r>
          </w:p>
        </w:tc>
        <w:tc>
          <w:tcPr>
            <w:tcW w:w="1660" w:type="dxa"/>
            <w:hideMark/>
          </w:tcPr>
          <w:p w14:paraId="28EA1B04" w14:textId="77777777" w:rsidR="00337F89" w:rsidRPr="00E51958" w:rsidRDefault="00337F89" w:rsidP="00E51958">
            <w:pPr>
              <w:jc w:val="center"/>
              <w:rPr>
                <w:bCs/>
                <w:color w:val="auto"/>
                <w:sz w:val="16"/>
                <w:szCs w:val="16"/>
              </w:rPr>
            </w:pPr>
            <w:r w:rsidRPr="00E51958">
              <w:rPr>
                <w:bCs/>
                <w:color w:val="auto"/>
                <w:sz w:val="16"/>
                <w:szCs w:val="16"/>
              </w:rPr>
              <w:t>Аккумулятор с перемычками</w:t>
            </w:r>
          </w:p>
        </w:tc>
        <w:tc>
          <w:tcPr>
            <w:tcW w:w="1100" w:type="dxa"/>
          </w:tcPr>
          <w:p w14:paraId="381B2E70" w14:textId="1F5B3E63" w:rsidR="00337F89" w:rsidRPr="00E51958" w:rsidRDefault="00124D4B" w:rsidP="00E51958">
            <w:pPr>
              <w:jc w:val="center"/>
              <w:rPr>
                <w:bCs/>
                <w:color w:val="auto"/>
                <w:sz w:val="16"/>
                <w:szCs w:val="16"/>
              </w:rPr>
            </w:pPr>
            <w:r w:rsidRPr="00124D4B">
              <w:rPr>
                <w:bCs/>
                <w:color w:val="auto"/>
                <w:sz w:val="16"/>
                <w:szCs w:val="16"/>
              </w:rPr>
              <w:t>AGM</w:t>
            </w:r>
          </w:p>
        </w:tc>
        <w:tc>
          <w:tcPr>
            <w:tcW w:w="1180" w:type="dxa"/>
          </w:tcPr>
          <w:p w14:paraId="05D14B31" w14:textId="31F443F9" w:rsidR="00337F89" w:rsidRPr="00E51958" w:rsidRDefault="00124D4B" w:rsidP="00E51958">
            <w:pPr>
              <w:jc w:val="center"/>
              <w:rPr>
                <w:bCs/>
                <w:color w:val="auto"/>
                <w:sz w:val="16"/>
                <w:szCs w:val="16"/>
              </w:rPr>
            </w:pPr>
            <w:r w:rsidRPr="00124D4B">
              <w:rPr>
                <w:bCs/>
                <w:color w:val="auto"/>
                <w:sz w:val="16"/>
                <w:szCs w:val="16"/>
              </w:rPr>
              <w:t>фронт-терминальное</w:t>
            </w:r>
          </w:p>
        </w:tc>
        <w:tc>
          <w:tcPr>
            <w:tcW w:w="900" w:type="dxa"/>
          </w:tcPr>
          <w:p w14:paraId="493E5BBC" w14:textId="0D43DF65" w:rsidR="00337F89" w:rsidRPr="00E51958" w:rsidRDefault="00337F89" w:rsidP="00E51958">
            <w:pPr>
              <w:jc w:val="center"/>
              <w:rPr>
                <w:bCs/>
                <w:color w:val="auto"/>
                <w:sz w:val="16"/>
                <w:szCs w:val="16"/>
              </w:rPr>
            </w:pPr>
          </w:p>
        </w:tc>
        <w:tc>
          <w:tcPr>
            <w:tcW w:w="920" w:type="dxa"/>
          </w:tcPr>
          <w:p w14:paraId="78521954" w14:textId="321FE93F" w:rsidR="00337F89" w:rsidRPr="00E51958" w:rsidRDefault="00337F89" w:rsidP="00E51958">
            <w:pPr>
              <w:jc w:val="center"/>
              <w:rPr>
                <w:bCs/>
                <w:color w:val="auto"/>
                <w:sz w:val="16"/>
                <w:szCs w:val="16"/>
              </w:rPr>
            </w:pPr>
          </w:p>
        </w:tc>
        <w:tc>
          <w:tcPr>
            <w:tcW w:w="1580" w:type="dxa"/>
          </w:tcPr>
          <w:p w14:paraId="00A2AA26" w14:textId="04EB7021" w:rsidR="00337F89" w:rsidRPr="00E51958" w:rsidRDefault="00125FDD" w:rsidP="00E51958">
            <w:pPr>
              <w:jc w:val="center"/>
              <w:rPr>
                <w:bCs/>
                <w:color w:val="auto"/>
                <w:sz w:val="16"/>
                <w:szCs w:val="16"/>
              </w:rPr>
            </w:pPr>
            <w:r w:rsidRPr="00125FDD">
              <w:rPr>
                <w:bCs/>
                <w:color w:val="auto"/>
                <w:sz w:val="16"/>
                <w:szCs w:val="16"/>
              </w:rPr>
              <w:t>Аккумулятор AGM фронт., 15</w:t>
            </w:r>
            <w:r>
              <w:rPr>
                <w:bCs/>
                <w:color w:val="auto"/>
                <w:sz w:val="16"/>
                <w:szCs w:val="16"/>
              </w:rPr>
              <w:t>0</w:t>
            </w:r>
            <w:r w:rsidRPr="00125FDD">
              <w:rPr>
                <w:bCs/>
                <w:color w:val="auto"/>
                <w:sz w:val="16"/>
                <w:szCs w:val="16"/>
              </w:rPr>
              <w:t xml:space="preserve"> </w:t>
            </w:r>
            <w:proofErr w:type="spellStart"/>
            <w:r w:rsidRPr="00125FDD">
              <w:rPr>
                <w:bCs/>
                <w:color w:val="auto"/>
                <w:sz w:val="16"/>
                <w:szCs w:val="16"/>
              </w:rPr>
              <w:t>Ач</w:t>
            </w:r>
            <w:proofErr w:type="spellEnd"/>
            <w:r w:rsidRPr="00125FDD">
              <w:rPr>
                <w:bCs/>
                <w:color w:val="auto"/>
                <w:sz w:val="16"/>
                <w:szCs w:val="16"/>
              </w:rPr>
              <w:t>, 12В</w:t>
            </w:r>
          </w:p>
        </w:tc>
        <w:tc>
          <w:tcPr>
            <w:tcW w:w="820" w:type="dxa"/>
          </w:tcPr>
          <w:p w14:paraId="7B662661" w14:textId="52EC6CCE" w:rsidR="00337F89" w:rsidRPr="00E51958" w:rsidRDefault="00337F89" w:rsidP="00E51958">
            <w:pPr>
              <w:jc w:val="center"/>
              <w:rPr>
                <w:bCs/>
                <w:color w:val="auto"/>
                <w:sz w:val="16"/>
                <w:szCs w:val="16"/>
              </w:rPr>
            </w:pPr>
          </w:p>
        </w:tc>
        <w:tc>
          <w:tcPr>
            <w:tcW w:w="840" w:type="dxa"/>
          </w:tcPr>
          <w:p w14:paraId="18DB4862" w14:textId="2948543F" w:rsidR="00337F89" w:rsidRPr="00E51958" w:rsidRDefault="00124D4B" w:rsidP="00E51958">
            <w:pPr>
              <w:jc w:val="center"/>
              <w:rPr>
                <w:bCs/>
                <w:color w:val="auto"/>
                <w:sz w:val="16"/>
                <w:szCs w:val="16"/>
              </w:rPr>
            </w:pPr>
            <w:r>
              <w:rPr>
                <w:bCs/>
                <w:color w:val="auto"/>
                <w:sz w:val="16"/>
                <w:szCs w:val="16"/>
              </w:rPr>
              <w:t>64</w:t>
            </w:r>
          </w:p>
        </w:tc>
        <w:tc>
          <w:tcPr>
            <w:tcW w:w="760" w:type="dxa"/>
          </w:tcPr>
          <w:p w14:paraId="2F74A142" w14:textId="1A8E9C9B" w:rsidR="00337F89" w:rsidRPr="00E51958" w:rsidRDefault="00337F89" w:rsidP="00E51958">
            <w:pPr>
              <w:jc w:val="center"/>
              <w:rPr>
                <w:bCs/>
                <w:color w:val="auto"/>
                <w:sz w:val="16"/>
                <w:szCs w:val="16"/>
              </w:rPr>
            </w:pPr>
          </w:p>
        </w:tc>
        <w:tc>
          <w:tcPr>
            <w:tcW w:w="620" w:type="dxa"/>
          </w:tcPr>
          <w:p w14:paraId="285B29A9" w14:textId="5D8D8E07" w:rsidR="00337F89" w:rsidRPr="00E51958" w:rsidRDefault="00337F89" w:rsidP="00E51958">
            <w:pPr>
              <w:jc w:val="center"/>
              <w:rPr>
                <w:bCs/>
                <w:color w:val="auto"/>
                <w:sz w:val="16"/>
                <w:szCs w:val="16"/>
              </w:rPr>
            </w:pPr>
          </w:p>
        </w:tc>
        <w:tc>
          <w:tcPr>
            <w:tcW w:w="760" w:type="dxa"/>
          </w:tcPr>
          <w:p w14:paraId="4C59F336" w14:textId="3838291A" w:rsidR="00337F89" w:rsidRPr="00E51958" w:rsidRDefault="00337F89" w:rsidP="00E51958">
            <w:pPr>
              <w:jc w:val="center"/>
              <w:rPr>
                <w:bCs/>
                <w:color w:val="auto"/>
                <w:sz w:val="16"/>
                <w:szCs w:val="16"/>
              </w:rPr>
            </w:pPr>
          </w:p>
        </w:tc>
        <w:tc>
          <w:tcPr>
            <w:tcW w:w="700" w:type="dxa"/>
          </w:tcPr>
          <w:p w14:paraId="31D44F03" w14:textId="5DF5C29F" w:rsidR="00337F89" w:rsidRPr="00E51958" w:rsidRDefault="00337F89" w:rsidP="00E51958">
            <w:pPr>
              <w:jc w:val="center"/>
              <w:rPr>
                <w:bCs/>
                <w:color w:val="auto"/>
                <w:sz w:val="16"/>
                <w:szCs w:val="16"/>
              </w:rPr>
            </w:pPr>
          </w:p>
        </w:tc>
        <w:tc>
          <w:tcPr>
            <w:tcW w:w="920" w:type="dxa"/>
          </w:tcPr>
          <w:p w14:paraId="38E7EB40" w14:textId="7B71F5F5" w:rsidR="00337F89" w:rsidRPr="00E51958" w:rsidRDefault="00337F89" w:rsidP="00E51958">
            <w:pPr>
              <w:jc w:val="center"/>
              <w:rPr>
                <w:bCs/>
                <w:color w:val="auto"/>
                <w:sz w:val="16"/>
                <w:szCs w:val="16"/>
              </w:rPr>
            </w:pPr>
          </w:p>
        </w:tc>
        <w:tc>
          <w:tcPr>
            <w:tcW w:w="820" w:type="dxa"/>
          </w:tcPr>
          <w:p w14:paraId="3438C2D4" w14:textId="5EEB142D" w:rsidR="00337F89" w:rsidRPr="00E51958" w:rsidRDefault="00337F89" w:rsidP="00E51958">
            <w:pPr>
              <w:jc w:val="center"/>
              <w:rPr>
                <w:bCs/>
                <w:color w:val="auto"/>
                <w:sz w:val="16"/>
                <w:szCs w:val="16"/>
              </w:rPr>
            </w:pPr>
          </w:p>
        </w:tc>
        <w:tc>
          <w:tcPr>
            <w:tcW w:w="820" w:type="dxa"/>
          </w:tcPr>
          <w:p w14:paraId="00970AEC" w14:textId="2CD76930" w:rsidR="00337F89" w:rsidRPr="00E51958" w:rsidRDefault="00337F89" w:rsidP="00E51958">
            <w:pPr>
              <w:jc w:val="center"/>
              <w:rPr>
                <w:bCs/>
                <w:color w:val="auto"/>
                <w:sz w:val="16"/>
                <w:szCs w:val="16"/>
              </w:rPr>
            </w:pPr>
          </w:p>
        </w:tc>
        <w:tc>
          <w:tcPr>
            <w:tcW w:w="700" w:type="dxa"/>
          </w:tcPr>
          <w:p w14:paraId="3D8AB349" w14:textId="333FACDD" w:rsidR="00337F89" w:rsidRPr="00E51958" w:rsidRDefault="00337F89" w:rsidP="00E51958">
            <w:pPr>
              <w:jc w:val="center"/>
              <w:rPr>
                <w:bCs/>
                <w:color w:val="auto"/>
                <w:sz w:val="16"/>
                <w:szCs w:val="16"/>
              </w:rPr>
            </w:pPr>
          </w:p>
        </w:tc>
        <w:tc>
          <w:tcPr>
            <w:tcW w:w="680" w:type="dxa"/>
          </w:tcPr>
          <w:p w14:paraId="0D0CD02A" w14:textId="5E065033" w:rsidR="00337F89" w:rsidRPr="00E51958" w:rsidRDefault="00337F89" w:rsidP="00E51958">
            <w:pPr>
              <w:jc w:val="center"/>
              <w:rPr>
                <w:bCs/>
                <w:color w:val="auto"/>
                <w:sz w:val="16"/>
                <w:szCs w:val="16"/>
              </w:rPr>
            </w:pPr>
          </w:p>
        </w:tc>
        <w:tc>
          <w:tcPr>
            <w:tcW w:w="800" w:type="dxa"/>
          </w:tcPr>
          <w:p w14:paraId="3F9A95A1" w14:textId="2F5153BD" w:rsidR="00337F89" w:rsidRPr="00E51958" w:rsidRDefault="00337F89" w:rsidP="00E51958">
            <w:pPr>
              <w:jc w:val="center"/>
              <w:rPr>
                <w:bCs/>
                <w:color w:val="auto"/>
                <w:sz w:val="16"/>
                <w:szCs w:val="16"/>
              </w:rPr>
            </w:pPr>
          </w:p>
        </w:tc>
      </w:tr>
      <w:tr w:rsidR="00124D4B" w:rsidRPr="00E51958" w14:paraId="1C5F91ED" w14:textId="77777777" w:rsidTr="00AD7F06">
        <w:trPr>
          <w:trHeight w:val="915"/>
        </w:trPr>
        <w:tc>
          <w:tcPr>
            <w:tcW w:w="440" w:type="dxa"/>
            <w:hideMark/>
          </w:tcPr>
          <w:p w14:paraId="2D21786D" w14:textId="77777777" w:rsidR="00337F89" w:rsidRPr="00E51958" w:rsidRDefault="00337F89" w:rsidP="00E51958">
            <w:pPr>
              <w:jc w:val="center"/>
              <w:rPr>
                <w:bCs/>
                <w:color w:val="auto"/>
                <w:sz w:val="16"/>
                <w:szCs w:val="16"/>
              </w:rPr>
            </w:pPr>
            <w:r w:rsidRPr="00E51958">
              <w:rPr>
                <w:bCs/>
                <w:color w:val="auto"/>
                <w:sz w:val="16"/>
                <w:szCs w:val="16"/>
              </w:rPr>
              <w:t>3</w:t>
            </w:r>
          </w:p>
        </w:tc>
        <w:tc>
          <w:tcPr>
            <w:tcW w:w="1660" w:type="dxa"/>
            <w:hideMark/>
          </w:tcPr>
          <w:p w14:paraId="7815B7EC" w14:textId="77777777" w:rsidR="00337F89" w:rsidRPr="00E51958" w:rsidRDefault="00337F89" w:rsidP="00E51958">
            <w:pPr>
              <w:jc w:val="center"/>
              <w:rPr>
                <w:bCs/>
                <w:color w:val="auto"/>
                <w:sz w:val="16"/>
                <w:szCs w:val="16"/>
              </w:rPr>
            </w:pPr>
            <w:r w:rsidRPr="00E51958">
              <w:rPr>
                <w:bCs/>
                <w:color w:val="auto"/>
                <w:sz w:val="16"/>
                <w:szCs w:val="16"/>
              </w:rPr>
              <w:t>Аккумулятор с перемычками</w:t>
            </w:r>
          </w:p>
        </w:tc>
        <w:tc>
          <w:tcPr>
            <w:tcW w:w="1100" w:type="dxa"/>
          </w:tcPr>
          <w:p w14:paraId="743DE020" w14:textId="66B84532" w:rsidR="00337F89" w:rsidRPr="00E51958" w:rsidRDefault="00124D4B" w:rsidP="00E51958">
            <w:pPr>
              <w:jc w:val="center"/>
              <w:rPr>
                <w:bCs/>
                <w:color w:val="auto"/>
                <w:sz w:val="16"/>
                <w:szCs w:val="16"/>
              </w:rPr>
            </w:pPr>
            <w:r w:rsidRPr="00124D4B">
              <w:rPr>
                <w:bCs/>
                <w:color w:val="auto"/>
                <w:sz w:val="16"/>
                <w:szCs w:val="16"/>
              </w:rPr>
              <w:t>AGM</w:t>
            </w:r>
          </w:p>
        </w:tc>
        <w:tc>
          <w:tcPr>
            <w:tcW w:w="1180" w:type="dxa"/>
          </w:tcPr>
          <w:p w14:paraId="04CC3486" w14:textId="5236AE97" w:rsidR="00337F89" w:rsidRPr="00E51958" w:rsidRDefault="00124D4B" w:rsidP="00E51958">
            <w:pPr>
              <w:jc w:val="center"/>
              <w:rPr>
                <w:bCs/>
                <w:color w:val="auto"/>
                <w:sz w:val="16"/>
                <w:szCs w:val="16"/>
              </w:rPr>
            </w:pPr>
            <w:r w:rsidRPr="00124D4B">
              <w:rPr>
                <w:bCs/>
                <w:color w:val="auto"/>
                <w:sz w:val="16"/>
                <w:szCs w:val="16"/>
              </w:rPr>
              <w:t>фронт-терминальное</w:t>
            </w:r>
          </w:p>
        </w:tc>
        <w:tc>
          <w:tcPr>
            <w:tcW w:w="900" w:type="dxa"/>
          </w:tcPr>
          <w:p w14:paraId="2907A6C3" w14:textId="76F48448" w:rsidR="00337F89" w:rsidRPr="00E51958" w:rsidRDefault="00337F89" w:rsidP="00E51958">
            <w:pPr>
              <w:jc w:val="center"/>
              <w:rPr>
                <w:bCs/>
                <w:color w:val="auto"/>
                <w:sz w:val="16"/>
                <w:szCs w:val="16"/>
              </w:rPr>
            </w:pPr>
          </w:p>
        </w:tc>
        <w:tc>
          <w:tcPr>
            <w:tcW w:w="920" w:type="dxa"/>
          </w:tcPr>
          <w:p w14:paraId="25955584" w14:textId="5D328A67" w:rsidR="00337F89" w:rsidRPr="00E51958" w:rsidRDefault="00337F89" w:rsidP="00E51958">
            <w:pPr>
              <w:jc w:val="center"/>
              <w:rPr>
                <w:bCs/>
                <w:color w:val="auto"/>
                <w:sz w:val="16"/>
                <w:szCs w:val="16"/>
              </w:rPr>
            </w:pPr>
          </w:p>
        </w:tc>
        <w:tc>
          <w:tcPr>
            <w:tcW w:w="1580" w:type="dxa"/>
          </w:tcPr>
          <w:p w14:paraId="6CFE7826" w14:textId="0A2B0CDD" w:rsidR="00337F89" w:rsidRPr="00E51958" w:rsidRDefault="00125FDD" w:rsidP="00E51958">
            <w:pPr>
              <w:jc w:val="center"/>
              <w:rPr>
                <w:bCs/>
                <w:color w:val="auto"/>
                <w:sz w:val="16"/>
                <w:szCs w:val="16"/>
              </w:rPr>
            </w:pPr>
            <w:r w:rsidRPr="00125FDD">
              <w:rPr>
                <w:bCs/>
                <w:color w:val="auto"/>
                <w:sz w:val="16"/>
                <w:szCs w:val="16"/>
              </w:rPr>
              <w:t>Аккумулятор AGM фронт., 1</w:t>
            </w:r>
            <w:r w:rsidR="00124D4B">
              <w:rPr>
                <w:bCs/>
                <w:color w:val="auto"/>
                <w:sz w:val="16"/>
                <w:szCs w:val="16"/>
              </w:rPr>
              <w:t>7</w:t>
            </w:r>
            <w:r w:rsidRPr="00125FDD">
              <w:rPr>
                <w:bCs/>
                <w:color w:val="auto"/>
                <w:sz w:val="16"/>
                <w:szCs w:val="16"/>
              </w:rPr>
              <w:t xml:space="preserve">0 </w:t>
            </w:r>
            <w:proofErr w:type="spellStart"/>
            <w:r w:rsidRPr="00125FDD">
              <w:rPr>
                <w:bCs/>
                <w:color w:val="auto"/>
                <w:sz w:val="16"/>
                <w:szCs w:val="16"/>
              </w:rPr>
              <w:t>Ач</w:t>
            </w:r>
            <w:proofErr w:type="spellEnd"/>
            <w:r w:rsidRPr="00125FDD">
              <w:rPr>
                <w:bCs/>
                <w:color w:val="auto"/>
                <w:sz w:val="16"/>
                <w:szCs w:val="16"/>
              </w:rPr>
              <w:t>, 12В</w:t>
            </w:r>
          </w:p>
        </w:tc>
        <w:tc>
          <w:tcPr>
            <w:tcW w:w="820" w:type="dxa"/>
          </w:tcPr>
          <w:p w14:paraId="795449C7" w14:textId="4FA0F232" w:rsidR="00337F89" w:rsidRPr="00E51958" w:rsidRDefault="00337F89" w:rsidP="00E51958">
            <w:pPr>
              <w:jc w:val="center"/>
              <w:rPr>
                <w:bCs/>
                <w:color w:val="auto"/>
                <w:sz w:val="16"/>
                <w:szCs w:val="16"/>
              </w:rPr>
            </w:pPr>
          </w:p>
        </w:tc>
        <w:tc>
          <w:tcPr>
            <w:tcW w:w="840" w:type="dxa"/>
          </w:tcPr>
          <w:p w14:paraId="319F60CA" w14:textId="3D1CC677" w:rsidR="00337F89" w:rsidRPr="00E51958" w:rsidRDefault="00124D4B" w:rsidP="00E51958">
            <w:pPr>
              <w:jc w:val="center"/>
              <w:rPr>
                <w:bCs/>
                <w:color w:val="auto"/>
                <w:sz w:val="16"/>
                <w:szCs w:val="16"/>
              </w:rPr>
            </w:pPr>
            <w:r>
              <w:rPr>
                <w:bCs/>
                <w:color w:val="auto"/>
                <w:sz w:val="16"/>
                <w:szCs w:val="16"/>
              </w:rPr>
              <w:t>64</w:t>
            </w:r>
          </w:p>
        </w:tc>
        <w:tc>
          <w:tcPr>
            <w:tcW w:w="760" w:type="dxa"/>
          </w:tcPr>
          <w:p w14:paraId="4A50E4D9" w14:textId="6A8FBC98" w:rsidR="00337F89" w:rsidRPr="00E51958" w:rsidRDefault="00337F89" w:rsidP="00E51958">
            <w:pPr>
              <w:jc w:val="center"/>
              <w:rPr>
                <w:bCs/>
                <w:color w:val="auto"/>
                <w:sz w:val="16"/>
                <w:szCs w:val="16"/>
              </w:rPr>
            </w:pPr>
          </w:p>
        </w:tc>
        <w:tc>
          <w:tcPr>
            <w:tcW w:w="620" w:type="dxa"/>
          </w:tcPr>
          <w:p w14:paraId="1C682CE7" w14:textId="56CF5228" w:rsidR="00337F89" w:rsidRPr="00E51958" w:rsidRDefault="00337F89" w:rsidP="00E51958">
            <w:pPr>
              <w:jc w:val="center"/>
              <w:rPr>
                <w:bCs/>
                <w:color w:val="auto"/>
                <w:sz w:val="16"/>
                <w:szCs w:val="16"/>
              </w:rPr>
            </w:pPr>
          </w:p>
        </w:tc>
        <w:tc>
          <w:tcPr>
            <w:tcW w:w="760" w:type="dxa"/>
          </w:tcPr>
          <w:p w14:paraId="638F6C1D" w14:textId="7E351E10" w:rsidR="00337F89" w:rsidRPr="00E51958" w:rsidRDefault="00337F89" w:rsidP="00E51958">
            <w:pPr>
              <w:jc w:val="center"/>
              <w:rPr>
                <w:bCs/>
                <w:color w:val="auto"/>
                <w:sz w:val="16"/>
                <w:szCs w:val="16"/>
              </w:rPr>
            </w:pPr>
          </w:p>
        </w:tc>
        <w:tc>
          <w:tcPr>
            <w:tcW w:w="700" w:type="dxa"/>
          </w:tcPr>
          <w:p w14:paraId="10337858" w14:textId="29B41FCF" w:rsidR="00337F89" w:rsidRPr="00E51958" w:rsidRDefault="00337F89" w:rsidP="00E51958">
            <w:pPr>
              <w:jc w:val="center"/>
              <w:rPr>
                <w:bCs/>
                <w:color w:val="auto"/>
                <w:sz w:val="16"/>
                <w:szCs w:val="16"/>
              </w:rPr>
            </w:pPr>
          </w:p>
        </w:tc>
        <w:tc>
          <w:tcPr>
            <w:tcW w:w="920" w:type="dxa"/>
          </w:tcPr>
          <w:p w14:paraId="219C7959" w14:textId="05A1C2A0" w:rsidR="00337F89" w:rsidRPr="00E51958" w:rsidRDefault="00337F89" w:rsidP="00E51958">
            <w:pPr>
              <w:jc w:val="center"/>
              <w:rPr>
                <w:bCs/>
                <w:color w:val="auto"/>
                <w:sz w:val="16"/>
                <w:szCs w:val="16"/>
              </w:rPr>
            </w:pPr>
          </w:p>
        </w:tc>
        <w:tc>
          <w:tcPr>
            <w:tcW w:w="820" w:type="dxa"/>
          </w:tcPr>
          <w:p w14:paraId="0AE819B6" w14:textId="2D112413" w:rsidR="00337F89" w:rsidRPr="00E51958" w:rsidRDefault="00337F89" w:rsidP="00E51958">
            <w:pPr>
              <w:jc w:val="center"/>
              <w:rPr>
                <w:bCs/>
                <w:color w:val="auto"/>
                <w:sz w:val="16"/>
                <w:szCs w:val="16"/>
              </w:rPr>
            </w:pPr>
          </w:p>
        </w:tc>
        <w:tc>
          <w:tcPr>
            <w:tcW w:w="820" w:type="dxa"/>
          </w:tcPr>
          <w:p w14:paraId="052F0E72" w14:textId="0FC5A9D6" w:rsidR="00337F89" w:rsidRPr="00E51958" w:rsidRDefault="00337F89" w:rsidP="00E51958">
            <w:pPr>
              <w:jc w:val="center"/>
              <w:rPr>
                <w:bCs/>
                <w:color w:val="auto"/>
                <w:sz w:val="16"/>
                <w:szCs w:val="16"/>
              </w:rPr>
            </w:pPr>
          </w:p>
        </w:tc>
        <w:tc>
          <w:tcPr>
            <w:tcW w:w="700" w:type="dxa"/>
          </w:tcPr>
          <w:p w14:paraId="7949EF25" w14:textId="7AEDCC5B" w:rsidR="00337F89" w:rsidRPr="00E51958" w:rsidRDefault="00337F89" w:rsidP="00E51958">
            <w:pPr>
              <w:jc w:val="center"/>
              <w:rPr>
                <w:bCs/>
                <w:color w:val="auto"/>
                <w:sz w:val="16"/>
                <w:szCs w:val="16"/>
              </w:rPr>
            </w:pPr>
          </w:p>
        </w:tc>
        <w:tc>
          <w:tcPr>
            <w:tcW w:w="680" w:type="dxa"/>
          </w:tcPr>
          <w:p w14:paraId="24686670" w14:textId="698A550D" w:rsidR="00337F89" w:rsidRPr="00E51958" w:rsidRDefault="00337F89" w:rsidP="00E51958">
            <w:pPr>
              <w:jc w:val="center"/>
              <w:rPr>
                <w:bCs/>
                <w:color w:val="auto"/>
                <w:sz w:val="16"/>
                <w:szCs w:val="16"/>
              </w:rPr>
            </w:pPr>
          </w:p>
        </w:tc>
        <w:tc>
          <w:tcPr>
            <w:tcW w:w="800" w:type="dxa"/>
          </w:tcPr>
          <w:p w14:paraId="542EA43D" w14:textId="2B1BEE1B" w:rsidR="00337F89" w:rsidRPr="00E51958" w:rsidRDefault="00337F89" w:rsidP="00E51958">
            <w:pPr>
              <w:jc w:val="center"/>
              <w:rPr>
                <w:bCs/>
                <w:color w:val="auto"/>
                <w:sz w:val="16"/>
                <w:szCs w:val="16"/>
              </w:rPr>
            </w:pPr>
          </w:p>
        </w:tc>
      </w:tr>
    </w:tbl>
    <w:p w14:paraId="4A94B76E" w14:textId="464DC3C3" w:rsidR="00337F89" w:rsidRPr="00E51958" w:rsidRDefault="00337F89" w:rsidP="00E51958">
      <w:pPr>
        <w:jc w:val="center"/>
        <w:rPr>
          <w:bCs/>
          <w:sz w:val="16"/>
          <w:szCs w:val="16"/>
        </w:rPr>
      </w:pPr>
    </w:p>
    <w:p w14:paraId="305BF0A6" w14:textId="77777777" w:rsidR="00337F89" w:rsidRPr="000254DA" w:rsidRDefault="00337F89" w:rsidP="00FF65C4">
      <w:pPr>
        <w:pStyle w:val="affb"/>
        <w:rPr>
          <w:sz w:val="20"/>
          <w:szCs w:val="20"/>
        </w:rPr>
      </w:pPr>
    </w:p>
    <w:p w14:paraId="33F777FD" w14:textId="77777777" w:rsidR="00FF65C4" w:rsidRPr="00EA5BFB" w:rsidRDefault="00FF65C4" w:rsidP="00FF65C4">
      <w:pPr>
        <w:rPr>
          <w:color w:val="808080"/>
          <w:sz w:val="22"/>
        </w:rPr>
      </w:pPr>
      <w:r w:rsidRPr="00EA5BFB">
        <w:rPr>
          <w:color w:val="808080"/>
          <w:sz w:val="22"/>
        </w:rPr>
        <w:t>ИНСТРУКЦИИ ПО ЗАПОЛНЕНИЮ</w:t>
      </w:r>
    </w:p>
    <w:p w14:paraId="37C2E56D"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4AE84922" w14:textId="77777777" w:rsidR="00FF65C4"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4C4A8294" w14:textId="77777777" w:rsidR="00FF65C4" w:rsidRDefault="00FF65C4" w:rsidP="00FF65C4">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618050D0" w14:textId="77777777" w:rsidR="00FF65C4" w:rsidRPr="00672CEA" w:rsidRDefault="00FF65C4" w:rsidP="00FF65C4">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12A92EBB" w14:textId="77777777" w:rsidR="00FF65C4" w:rsidRDefault="00FF65C4" w:rsidP="00FF65C4">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7F727660" w14:textId="77777777" w:rsidR="00FF65C4" w:rsidRPr="00EA5BFB" w:rsidRDefault="00FF65C4" w:rsidP="00FF65C4">
      <w:pPr>
        <w:jc w:val="both"/>
        <w:rPr>
          <w:color w:val="808080"/>
          <w:sz w:val="22"/>
        </w:rPr>
      </w:pPr>
    </w:p>
    <w:p w14:paraId="20FAA95B" w14:textId="77777777" w:rsidR="005D56D8" w:rsidRDefault="00FF65C4" w:rsidP="00FF65C4">
      <w:pPr>
        <w:rPr>
          <w:sz w:val="22"/>
        </w:rPr>
        <w:sectPr w:rsidR="005D56D8" w:rsidSect="006522B1">
          <w:pgSz w:w="16839" w:h="11907" w:orient="landscape" w:code="9"/>
          <w:pgMar w:top="567" w:right="567" w:bottom="1134" w:left="851" w:header="720" w:footer="720" w:gutter="0"/>
          <w:cols w:space="708"/>
          <w:noEndnote/>
          <w:titlePg/>
          <w:docGrid w:linePitch="326"/>
        </w:sectPr>
      </w:pPr>
      <w:r w:rsidRPr="00EA5BFB">
        <w:rPr>
          <w:sz w:val="22"/>
        </w:rPr>
        <w:br w:type="page"/>
      </w:r>
      <w:bookmarkStart w:id="254" w:name="_Ref313304436"/>
      <w:bookmarkStart w:id="255" w:name="_Toc314507388"/>
      <w:bookmarkStart w:id="256" w:name="_Toc322209429"/>
    </w:p>
    <w:p w14:paraId="653434CA" w14:textId="0C0117CC" w:rsidR="00FF65C4" w:rsidRPr="00EA5BFB" w:rsidRDefault="00FF65C4" w:rsidP="00FF65C4">
      <w:pPr>
        <w:rPr>
          <w:color w:val="808080"/>
          <w:sz w:val="22"/>
        </w:rPr>
      </w:pPr>
    </w:p>
    <w:p w14:paraId="1EDA0339"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4_РЕКОМЕНДУЕМАЯ"/>
      <w:bookmarkStart w:id="258" w:name="_Toc23149542"/>
      <w:bookmarkStart w:id="259" w:name="_Toc54336129"/>
      <w:bookmarkStart w:id="260" w:name="_Toc66960541"/>
      <w:bookmarkEnd w:id="257"/>
      <w:r w:rsidRPr="00733E33">
        <w:rPr>
          <w:rFonts w:ascii="Times New Roman" w:eastAsia="MS Mincho" w:hAnsi="Times New Roman"/>
          <w:color w:val="548DD4"/>
          <w:kern w:val="32"/>
          <w:szCs w:val="24"/>
          <w:lang w:val="x-none" w:eastAsia="x-none"/>
        </w:rPr>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8"/>
      <w:bookmarkEnd w:id="259"/>
      <w:bookmarkEnd w:id="260"/>
    </w:p>
    <w:p w14:paraId="2CBA7361" w14:textId="77777777" w:rsidR="00FF65C4" w:rsidRPr="00733E33" w:rsidRDefault="00FF65C4" w:rsidP="00FF65C4"/>
    <w:p w14:paraId="07E929A2" w14:textId="77777777" w:rsidR="00FF65C4" w:rsidRPr="00733E33" w:rsidRDefault="00FF65C4" w:rsidP="00FF65C4">
      <w:pPr>
        <w:jc w:val="center"/>
      </w:pPr>
      <w:r w:rsidRPr="00733E33">
        <w:t xml:space="preserve">РЕКОМЕНДУЕМАЯ ФОРМА ЗАПРОСА РАЗЪЯСНЕНИЙ </w:t>
      </w:r>
      <w:bookmarkEnd w:id="254"/>
      <w:bookmarkEnd w:id="255"/>
      <w:r>
        <w:t>ИЗВЕЩЕНИЯ</w:t>
      </w:r>
    </w:p>
    <w:p w14:paraId="16EED3B7" w14:textId="77777777" w:rsidR="00FF65C4" w:rsidRPr="00733E33" w:rsidRDefault="00FF65C4" w:rsidP="00FF65C4">
      <w:pPr>
        <w:jc w:val="center"/>
      </w:pPr>
      <w:r w:rsidRPr="00733E33">
        <w:t>О ЗАКУПКЕ</w:t>
      </w:r>
      <w:bookmarkEnd w:id="256"/>
    </w:p>
    <w:p w14:paraId="633CDF3B" w14:textId="77777777" w:rsidR="00FF65C4" w:rsidRPr="00733E33" w:rsidRDefault="00FF65C4" w:rsidP="00FF65C4">
      <w:pPr>
        <w:pStyle w:val="a7"/>
        <w:tabs>
          <w:tab w:val="clear" w:pos="4677"/>
          <w:tab w:val="clear" w:pos="9355"/>
        </w:tabs>
      </w:pPr>
    </w:p>
    <w:p w14:paraId="314CCCC6" w14:textId="77777777" w:rsidR="00FF65C4" w:rsidRPr="00733E33" w:rsidRDefault="00FF65C4" w:rsidP="00FF65C4">
      <w:pPr>
        <w:jc w:val="right"/>
      </w:pPr>
    </w:p>
    <w:p w14:paraId="6A58A8CF" w14:textId="77777777" w:rsidR="00FF65C4" w:rsidRPr="00733E33" w:rsidRDefault="00FF65C4" w:rsidP="00FF65C4"/>
    <w:p w14:paraId="66510814" w14:textId="77777777" w:rsidR="00FF65C4" w:rsidRPr="00733E33" w:rsidRDefault="00FF65C4" w:rsidP="00FF65C4">
      <w:pPr>
        <w:jc w:val="center"/>
      </w:pPr>
      <w:r w:rsidRPr="00733E33">
        <w:t>Уважаемые господа!</w:t>
      </w:r>
    </w:p>
    <w:p w14:paraId="4DAFE345" w14:textId="77777777" w:rsidR="00FF65C4" w:rsidRPr="00733E33" w:rsidRDefault="00FF65C4" w:rsidP="00FF65C4">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6FAEBF81" w14:textId="77777777" w:rsidR="00FF65C4" w:rsidRPr="00733E33" w:rsidRDefault="00FF65C4" w:rsidP="00FF65C4"/>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F65C4" w:rsidRPr="00733E33" w14:paraId="262C6A85" w14:textId="77777777" w:rsidTr="00E0714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DF5B838" w14:textId="77777777" w:rsidR="00FF65C4" w:rsidRPr="008945FE" w:rsidRDefault="00FF65C4" w:rsidP="00E0714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6A8F5A9" w14:textId="77777777" w:rsidR="00FF65C4" w:rsidRPr="008945FE" w:rsidRDefault="00FF65C4" w:rsidP="00E0714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AE552E0" w14:textId="77777777" w:rsidR="00FF65C4" w:rsidRPr="008945FE" w:rsidRDefault="00FF65C4" w:rsidP="00E0714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AA9263A" w14:textId="77777777" w:rsidR="00FF65C4" w:rsidRPr="008945FE" w:rsidRDefault="00FF65C4" w:rsidP="00E0714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FF65C4" w:rsidRPr="00733E33" w14:paraId="52F2CBE0" w14:textId="77777777" w:rsidTr="00E0714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0FF35EE" w14:textId="77777777" w:rsidR="00FF65C4" w:rsidRPr="00733E33" w:rsidRDefault="00FF65C4" w:rsidP="00E07143">
            <w:pPr>
              <w:jc w:val="center"/>
            </w:pPr>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9C4951F"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5999FCC"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9457A3" w14:textId="77777777" w:rsidR="00FF65C4" w:rsidRPr="00733E33" w:rsidRDefault="00FF65C4" w:rsidP="00E07143"/>
        </w:tc>
      </w:tr>
      <w:tr w:rsidR="00FF65C4" w:rsidRPr="00733E33" w14:paraId="038027AA" w14:textId="77777777" w:rsidTr="00E0714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7842B0A" w14:textId="77777777" w:rsidR="00FF65C4" w:rsidRPr="00733E33" w:rsidRDefault="00FF65C4" w:rsidP="00E07143">
            <w:pPr>
              <w:jc w:val="center"/>
            </w:pPr>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73F03B"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ED3D9DA"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05978E9" w14:textId="77777777" w:rsidR="00FF65C4" w:rsidRPr="00733E33" w:rsidRDefault="00FF65C4" w:rsidP="00E07143"/>
        </w:tc>
      </w:tr>
    </w:tbl>
    <w:p w14:paraId="667E4DE5" w14:textId="77777777" w:rsidR="00FF65C4" w:rsidRPr="00733E33" w:rsidRDefault="00FF65C4" w:rsidP="00FF65C4"/>
    <w:p w14:paraId="167F27B1" w14:textId="77777777" w:rsidR="00FF65C4" w:rsidRPr="00733E33" w:rsidRDefault="00FF65C4" w:rsidP="00FF65C4"/>
    <w:p w14:paraId="2722684D" w14:textId="51C90E50" w:rsidR="00A73ABC" w:rsidRDefault="00A73ABC" w:rsidP="00FF65C4"/>
    <w:p w14:paraId="7E473402" w14:textId="77777777" w:rsidR="00A73ABC" w:rsidRPr="00A73ABC" w:rsidRDefault="00A73ABC" w:rsidP="00A73ABC"/>
    <w:p w14:paraId="6976C4C7" w14:textId="77777777" w:rsidR="00A73ABC" w:rsidRPr="00A73ABC" w:rsidRDefault="00A73ABC" w:rsidP="00A73ABC"/>
    <w:p w14:paraId="0B64039E" w14:textId="77777777" w:rsidR="00A73ABC" w:rsidRPr="00A73ABC" w:rsidRDefault="00A73ABC" w:rsidP="00A73ABC"/>
    <w:p w14:paraId="5E44EFDB" w14:textId="77777777" w:rsidR="00A73ABC" w:rsidRDefault="00A73ABC" w:rsidP="00A73ABC">
      <w:pPr>
        <w:tabs>
          <w:tab w:val="left" w:pos="2130"/>
        </w:tabs>
        <w:sectPr w:rsidR="00A73ABC" w:rsidSect="005D56D8">
          <w:pgSz w:w="11907" w:h="16839" w:code="9"/>
          <w:pgMar w:top="851" w:right="567" w:bottom="567" w:left="1134" w:header="720" w:footer="720" w:gutter="0"/>
          <w:cols w:space="708"/>
          <w:noEndnote/>
          <w:titlePg/>
          <w:docGrid w:linePitch="326"/>
        </w:sectPr>
      </w:pPr>
      <w:r>
        <w:tab/>
      </w:r>
    </w:p>
    <w:p w14:paraId="6E0811E2"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1" w:name="_Форма_5_Справка"/>
      <w:bookmarkStart w:id="262" w:name="_Форма_5_ФОРМА"/>
      <w:bookmarkStart w:id="263" w:name="_Форма_6_Декларация"/>
      <w:bookmarkStart w:id="264" w:name="_Форма_5_Декларация"/>
      <w:bookmarkStart w:id="265" w:name="_Форма_7_План_1"/>
      <w:bookmarkStart w:id="266" w:name="_РАЗДЕЛ_IV._Техническое"/>
      <w:bookmarkStart w:id="267" w:name="_Форма_6_ЦЕНОВОЕ"/>
      <w:bookmarkStart w:id="268" w:name="_Toc57045275"/>
      <w:bookmarkStart w:id="269" w:name="_Toc66960542"/>
      <w:bookmarkStart w:id="270" w:name="_Toc23149544"/>
      <w:bookmarkEnd w:id="261"/>
      <w:bookmarkEnd w:id="262"/>
      <w:bookmarkEnd w:id="263"/>
      <w:bookmarkEnd w:id="264"/>
      <w:bookmarkEnd w:id="265"/>
      <w:bookmarkEnd w:id="266"/>
      <w:bookmarkEnd w:id="267"/>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ЦЕНОВОЕ</w:t>
      </w:r>
      <w:r w:rsidRPr="00733E33">
        <w:rPr>
          <w:rFonts w:ascii="Times New Roman" w:eastAsia="MS Mincho" w:hAnsi="Times New Roman"/>
          <w:color w:val="548DD4"/>
          <w:kern w:val="32"/>
          <w:szCs w:val="24"/>
          <w:lang w:val="x-none" w:eastAsia="x-none"/>
        </w:rPr>
        <w:t xml:space="preserve"> ПРЕДЛОЖЕНИЕ</w:t>
      </w:r>
      <w:bookmarkEnd w:id="268"/>
      <w:bookmarkEnd w:id="269"/>
    </w:p>
    <w:p w14:paraId="46A308FB" w14:textId="77777777" w:rsidR="00FF65C4" w:rsidRPr="00733E33" w:rsidRDefault="00FF65C4" w:rsidP="00FF65C4"/>
    <w:p w14:paraId="779C6504" w14:textId="77777777" w:rsidR="00FF65C4" w:rsidRPr="00733E33" w:rsidRDefault="00FF65C4" w:rsidP="00FF65C4">
      <w:r w:rsidRPr="00733E33">
        <w:t xml:space="preserve">Приложение к </w:t>
      </w:r>
      <w:r>
        <w:t xml:space="preserve">заявке на участие в запросе котировок </w:t>
      </w:r>
      <w:r w:rsidRPr="00733E33">
        <w:t xml:space="preserve">от «___» __________ 20___ г. </w:t>
      </w:r>
    </w:p>
    <w:p w14:paraId="45DC3081" w14:textId="77777777" w:rsidR="00FF65C4" w:rsidRPr="00733E33" w:rsidRDefault="00FF65C4" w:rsidP="00FF65C4">
      <w:r w:rsidRPr="00733E33">
        <w:t>№ ______</w:t>
      </w:r>
    </w:p>
    <w:p w14:paraId="2B3DADFD"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784896AD" w14:textId="77777777" w:rsidR="00FF65C4" w:rsidRPr="00733E33" w:rsidRDefault="00FF65C4" w:rsidP="00FF65C4"/>
    <w:p w14:paraId="13C96DE6" w14:textId="77777777" w:rsidR="00FF65C4" w:rsidRPr="00733E33" w:rsidRDefault="00FF65C4" w:rsidP="00FF65C4"/>
    <w:p w14:paraId="3189DE8E" w14:textId="77777777" w:rsidR="00FF65C4" w:rsidRPr="00733E33" w:rsidRDefault="00FF65C4" w:rsidP="00FF65C4">
      <w:pPr>
        <w:pStyle w:val="rvps1"/>
      </w:pPr>
      <w:r>
        <w:t>ЦЕНОВОЕ</w:t>
      </w:r>
      <w:r w:rsidRPr="00733E33">
        <w:t xml:space="preserve"> ПРЕДЛОЖЕНИЕ</w:t>
      </w:r>
    </w:p>
    <w:p w14:paraId="112BCACD" w14:textId="77777777" w:rsidR="00FF65C4" w:rsidRPr="00733E33" w:rsidRDefault="00FF65C4" w:rsidP="00FF65C4"/>
    <w:p w14:paraId="580FCC73" w14:textId="33761CFB" w:rsidR="00FF65C4" w:rsidRDefault="00FF65C4" w:rsidP="00FF65C4">
      <w:pPr>
        <w:jc w:val="both"/>
        <w:rPr>
          <w:iCs/>
          <w:snapToGrid w:val="0"/>
        </w:rPr>
      </w:pPr>
      <w:r w:rsidRPr="003671A3">
        <w:t xml:space="preserve">Настоящим предлагаем </w:t>
      </w:r>
      <w:r w:rsidRPr="003671A3">
        <w:rPr>
          <w:b/>
        </w:rPr>
        <w:t>поставить товары</w:t>
      </w:r>
      <w:r w:rsidR="008B5AE1">
        <w:rPr>
          <w:b/>
        </w:rPr>
        <w:t xml:space="preserve"> </w:t>
      </w:r>
      <w:r w:rsidRPr="003671A3">
        <w:t xml:space="preserve">в соответствии с требованиями, изложенными в </w:t>
      </w:r>
      <w:r>
        <w:t>р</w:t>
      </w:r>
      <w:r w:rsidRPr="003671A3">
        <w:t xml:space="preserve">азделах IV «ТЕХНИЧЕСКОЕ ЗАДАНИЕ» и V.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p w14:paraId="44957BEE" w14:textId="77777777" w:rsidR="0005026A" w:rsidRPr="003671A3" w:rsidRDefault="0005026A" w:rsidP="00FF65C4">
      <w:pPr>
        <w:jc w:val="both"/>
        <w:rPr>
          <w:iCs/>
          <w:snapToGrid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FF65C4" w:rsidRPr="00EA5BFB" w14:paraId="5C6A43A6" w14:textId="77777777" w:rsidTr="00E07143">
        <w:trPr>
          <w:cantSplit/>
          <w:trHeight w:val="632"/>
          <w:tblHeader/>
        </w:trPr>
        <w:tc>
          <w:tcPr>
            <w:tcW w:w="822" w:type="dxa"/>
            <w:vAlign w:val="center"/>
          </w:tcPr>
          <w:p w14:paraId="71233788" w14:textId="77777777" w:rsidR="00FF65C4" w:rsidRPr="00EA5BFB" w:rsidRDefault="00FF65C4" w:rsidP="00E07143">
            <w:pPr>
              <w:keepNext/>
              <w:ind w:left="-57" w:right="-57"/>
              <w:jc w:val="center"/>
              <w:rPr>
                <w:b/>
                <w:sz w:val="22"/>
              </w:rPr>
            </w:pPr>
            <w:r w:rsidRPr="00EA5BFB">
              <w:rPr>
                <w:b/>
                <w:sz w:val="22"/>
              </w:rPr>
              <w:t>№ п/п</w:t>
            </w:r>
          </w:p>
        </w:tc>
        <w:tc>
          <w:tcPr>
            <w:tcW w:w="4394" w:type="dxa"/>
            <w:vAlign w:val="center"/>
          </w:tcPr>
          <w:p w14:paraId="6F1661DA" w14:textId="77777777" w:rsidR="00FF65C4" w:rsidRPr="00EA5BFB" w:rsidRDefault="00FF65C4" w:rsidP="00E07143">
            <w:pPr>
              <w:keepNext/>
              <w:ind w:left="-57" w:right="-57"/>
              <w:jc w:val="center"/>
              <w:rPr>
                <w:b/>
                <w:sz w:val="22"/>
              </w:rPr>
            </w:pPr>
            <w:r w:rsidRPr="00EA5BFB">
              <w:rPr>
                <w:b/>
                <w:sz w:val="22"/>
              </w:rPr>
              <w:t>Условия заявки на участие в закупке</w:t>
            </w:r>
          </w:p>
        </w:tc>
        <w:tc>
          <w:tcPr>
            <w:tcW w:w="4990" w:type="dxa"/>
            <w:vAlign w:val="center"/>
          </w:tcPr>
          <w:p w14:paraId="48B4D55E" w14:textId="77777777" w:rsidR="00FF65C4" w:rsidRPr="00EA5BFB" w:rsidRDefault="00FF65C4" w:rsidP="00E07143">
            <w:pPr>
              <w:keepNext/>
              <w:ind w:left="57" w:right="57"/>
              <w:jc w:val="center"/>
              <w:rPr>
                <w:b/>
                <w:sz w:val="22"/>
              </w:rPr>
            </w:pPr>
            <w:r w:rsidRPr="00EA5BFB">
              <w:rPr>
                <w:b/>
                <w:sz w:val="22"/>
              </w:rPr>
              <w:t>Предложения участника</w:t>
            </w:r>
          </w:p>
        </w:tc>
      </w:tr>
      <w:tr w:rsidR="00FF65C4" w:rsidRPr="00EA5BFB" w14:paraId="14035871" w14:textId="77777777" w:rsidTr="00E07143">
        <w:trPr>
          <w:cantSplit/>
          <w:trHeight w:val="414"/>
        </w:trPr>
        <w:tc>
          <w:tcPr>
            <w:tcW w:w="822" w:type="dxa"/>
            <w:vMerge w:val="restart"/>
            <w:vAlign w:val="center"/>
          </w:tcPr>
          <w:p w14:paraId="73B22299" w14:textId="77777777" w:rsidR="00FF65C4" w:rsidRPr="00EA5BFB" w:rsidRDefault="00FF65C4" w:rsidP="00E07143">
            <w:pPr>
              <w:tabs>
                <w:tab w:val="left" w:pos="284"/>
              </w:tabs>
              <w:jc w:val="center"/>
              <w:rPr>
                <w:sz w:val="22"/>
              </w:rPr>
            </w:pPr>
            <w:r>
              <w:rPr>
                <w:sz w:val="22"/>
              </w:rPr>
              <w:t>1.</w:t>
            </w:r>
          </w:p>
        </w:tc>
        <w:tc>
          <w:tcPr>
            <w:tcW w:w="4394" w:type="dxa"/>
            <w:vMerge w:val="restart"/>
            <w:vAlign w:val="center"/>
          </w:tcPr>
          <w:p w14:paraId="13E64BFC" w14:textId="77777777" w:rsidR="00FF65C4" w:rsidRPr="00EA5BFB" w:rsidRDefault="00FF65C4" w:rsidP="00E07143">
            <w:pPr>
              <w:ind w:left="57" w:right="57"/>
              <w:rPr>
                <w:bCs/>
                <w:sz w:val="22"/>
              </w:rPr>
            </w:pPr>
            <w:r w:rsidRPr="00EA5BFB">
              <w:rPr>
                <w:bCs/>
                <w:sz w:val="22"/>
              </w:rPr>
              <w:t>Цена договора</w:t>
            </w:r>
            <w:r w:rsidRPr="00EA5BFB">
              <w:rPr>
                <w:b/>
                <w:i/>
                <w:sz w:val="22"/>
              </w:rPr>
              <w:t xml:space="preserve"> </w:t>
            </w:r>
          </w:p>
        </w:tc>
        <w:tc>
          <w:tcPr>
            <w:tcW w:w="4990" w:type="dxa"/>
            <w:vAlign w:val="center"/>
          </w:tcPr>
          <w:p w14:paraId="04FDB487" w14:textId="1F83C4A4" w:rsidR="00FF65C4" w:rsidRPr="00EA5BFB" w:rsidRDefault="00FF65C4" w:rsidP="00E07143">
            <w:pPr>
              <w:ind w:left="57" w:right="57"/>
              <w:jc w:val="center"/>
              <w:rPr>
                <w:b/>
                <w:i/>
                <w:iCs/>
                <w:sz w:val="22"/>
                <w:shd w:val="clear" w:color="auto" w:fill="FFFF99"/>
              </w:rPr>
            </w:pPr>
            <w:r w:rsidRPr="00EA5BFB">
              <w:rPr>
                <w:b/>
                <w:i/>
                <w:sz w:val="22"/>
              </w:rPr>
              <w:t xml:space="preserve">[указать цену договора в валюте </w:t>
            </w:r>
            <w:r w:rsidR="008B5AE1">
              <w:rPr>
                <w:b/>
                <w:i/>
                <w:sz w:val="22"/>
              </w:rPr>
              <w:t>запроса котировок</w:t>
            </w:r>
            <w:r w:rsidRPr="00EA5BFB">
              <w:rPr>
                <w:b/>
                <w:i/>
                <w:sz w:val="22"/>
              </w:rPr>
              <w:t xml:space="preserve">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FF65C4" w:rsidRPr="00EA5BFB" w14:paraId="6400A66E" w14:textId="77777777" w:rsidTr="00E07143">
        <w:trPr>
          <w:cantSplit/>
          <w:trHeight w:val="414"/>
        </w:trPr>
        <w:tc>
          <w:tcPr>
            <w:tcW w:w="822" w:type="dxa"/>
            <w:vMerge/>
            <w:vAlign w:val="center"/>
          </w:tcPr>
          <w:p w14:paraId="5F649FC5" w14:textId="77777777" w:rsidR="00FF65C4" w:rsidRPr="00EA5BFB" w:rsidRDefault="00FF65C4" w:rsidP="00E07143">
            <w:pPr>
              <w:tabs>
                <w:tab w:val="left" w:pos="284"/>
              </w:tabs>
              <w:jc w:val="center"/>
              <w:rPr>
                <w:sz w:val="22"/>
              </w:rPr>
            </w:pPr>
          </w:p>
        </w:tc>
        <w:tc>
          <w:tcPr>
            <w:tcW w:w="4394" w:type="dxa"/>
            <w:vMerge/>
            <w:vAlign w:val="center"/>
          </w:tcPr>
          <w:p w14:paraId="325235AA" w14:textId="77777777" w:rsidR="00FF65C4" w:rsidRPr="00EA5BFB" w:rsidRDefault="00FF65C4" w:rsidP="00E07143">
            <w:pPr>
              <w:ind w:left="57" w:right="57"/>
              <w:rPr>
                <w:bCs/>
                <w:sz w:val="22"/>
              </w:rPr>
            </w:pPr>
          </w:p>
        </w:tc>
        <w:tc>
          <w:tcPr>
            <w:tcW w:w="4990" w:type="dxa"/>
            <w:vAlign w:val="center"/>
          </w:tcPr>
          <w:p w14:paraId="16E18038" w14:textId="1D484A86" w:rsidR="00FF65C4" w:rsidRPr="00EA5BFB" w:rsidRDefault="00FF65C4" w:rsidP="00E07143">
            <w:pPr>
              <w:ind w:left="57" w:right="57"/>
              <w:jc w:val="center"/>
              <w:rPr>
                <w:b/>
                <w:i/>
                <w:sz w:val="22"/>
              </w:rPr>
            </w:pPr>
            <w:r w:rsidRPr="00EA5BFB">
              <w:rPr>
                <w:b/>
                <w:i/>
                <w:sz w:val="22"/>
              </w:rPr>
              <w:t xml:space="preserve">[указать цену договора в валюте </w:t>
            </w:r>
            <w:r w:rsidR="008B5AE1">
              <w:rPr>
                <w:b/>
                <w:i/>
                <w:sz w:val="22"/>
              </w:rPr>
              <w:t xml:space="preserve">запроса котировок </w:t>
            </w:r>
            <w:r w:rsidR="008B5AE1" w:rsidRPr="00EA5BFB">
              <w:rPr>
                <w:b/>
                <w:i/>
                <w:sz w:val="22"/>
              </w:rPr>
              <w:t>без</w:t>
            </w:r>
            <w:r w:rsidRPr="00EA5BFB">
              <w:rPr>
                <w:b/>
                <w:i/>
                <w:color w:val="FF0000"/>
                <w:sz w:val="22"/>
              </w:rPr>
              <w:t xml:space="preserve"> учета НДС</w:t>
            </w:r>
            <w:r w:rsidR="00647189">
              <w:rPr>
                <w:b/>
                <w:i/>
                <w:color w:val="FF0000"/>
                <w:sz w:val="22"/>
              </w:rPr>
              <w:t>, НДС не облагается – выбрать нужное</w:t>
            </w:r>
            <w:r w:rsidRPr="00EA5BFB">
              <w:rPr>
                <w:b/>
                <w:i/>
                <w:sz w:val="22"/>
              </w:rPr>
              <w:t>]</w:t>
            </w:r>
          </w:p>
        </w:tc>
      </w:tr>
    </w:tbl>
    <w:p w14:paraId="07FDABBF" w14:textId="7C4A785A" w:rsidR="00FF65C4" w:rsidRDefault="00FF65C4" w:rsidP="00FF65C4">
      <w:pPr>
        <w:jc w:val="center"/>
        <w:rPr>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705"/>
        <w:gridCol w:w="1846"/>
        <w:gridCol w:w="1552"/>
        <w:gridCol w:w="1418"/>
        <w:gridCol w:w="3118"/>
      </w:tblGrid>
      <w:tr w:rsidR="00A73ABC" w:rsidRPr="003671A3" w14:paraId="7BA2246D" w14:textId="79504BF1" w:rsidTr="001157FD">
        <w:trPr>
          <w:trHeight w:val="1485"/>
        </w:trPr>
        <w:tc>
          <w:tcPr>
            <w:tcW w:w="3397" w:type="dxa"/>
            <w:vMerge w:val="restart"/>
            <w:shd w:val="clear" w:color="auto" w:fill="auto"/>
          </w:tcPr>
          <w:p w14:paraId="7991A0F5" w14:textId="77777777" w:rsidR="00A73ABC" w:rsidRPr="003671A3" w:rsidRDefault="00A73ABC" w:rsidP="00F37F94">
            <w:pPr>
              <w:jc w:val="center"/>
              <w:rPr>
                <w:rFonts w:cs="Arial"/>
                <w:b/>
                <w:color w:val="000000"/>
                <w:sz w:val="20"/>
                <w:szCs w:val="22"/>
              </w:rPr>
            </w:pPr>
            <w:r w:rsidRPr="003671A3">
              <w:rPr>
                <w:rFonts w:cs="Arial"/>
                <w:b/>
                <w:color w:val="000000"/>
                <w:sz w:val="20"/>
                <w:szCs w:val="22"/>
              </w:rPr>
              <w:t>Наименование товара/ работы/ услуги</w:t>
            </w:r>
            <w:r w:rsidRPr="003671A3">
              <w:rPr>
                <w:rFonts w:cs="Arial"/>
                <w:b/>
                <w:i/>
                <w:color w:val="000000"/>
                <w:sz w:val="20"/>
                <w:szCs w:val="22"/>
              </w:rPr>
              <w:t xml:space="preserve"> </w:t>
            </w:r>
          </w:p>
        </w:tc>
        <w:tc>
          <w:tcPr>
            <w:tcW w:w="3551" w:type="dxa"/>
            <w:gridSpan w:val="2"/>
            <w:shd w:val="clear" w:color="auto" w:fill="auto"/>
          </w:tcPr>
          <w:p w14:paraId="30E21F50" w14:textId="54B69D62" w:rsidR="00A73ABC" w:rsidRPr="007A7AF0" w:rsidRDefault="00A73ABC" w:rsidP="00F37F94">
            <w:pPr>
              <w:jc w:val="center"/>
              <w:rPr>
                <w:rFonts w:cs="Arial"/>
                <w:b/>
                <w:color w:val="000000"/>
                <w:sz w:val="20"/>
                <w:szCs w:val="22"/>
              </w:rPr>
            </w:pPr>
            <w:r w:rsidRPr="003671A3">
              <w:rPr>
                <w:rFonts w:cs="Arial"/>
                <w:b/>
                <w:color w:val="000000"/>
                <w:sz w:val="20"/>
                <w:szCs w:val="22"/>
              </w:rPr>
              <w:t xml:space="preserve">Предложение о цене единицы товара, работы, услуги, руб. </w:t>
            </w:r>
          </w:p>
        </w:tc>
        <w:tc>
          <w:tcPr>
            <w:tcW w:w="1552" w:type="dxa"/>
            <w:vMerge w:val="restart"/>
          </w:tcPr>
          <w:p w14:paraId="6DD81853" w14:textId="77777777" w:rsidR="00A73ABC" w:rsidRPr="003671A3" w:rsidRDefault="00A73ABC" w:rsidP="00F37F94">
            <w:pPr>
              <w:jc w:val="center"/>
              <w:rPr>
                <w:rFonts w:cs="Arial"/>
                <w:b/>
                <w:color w:val="000000"/>
                <w:sz w:val="20"/>
                <w:szCs w:val="22"/>
              </w:rPr>
            </w:pPr>
            <w:r w:rsidRPr="003671A3">
              <w:rPr>
                <w:rFonts w:cs="Arial"/>
                <w:b/>
                <w:color w:val="000000"/>
                <w:sz w:val="20"/>
                <w:szCs w:val="22"/>
              </w:rPr>
              <w:t xml:space="preserve">Количество </w:t>
            </w:r>
          </w:p>
          <w:p w14:paraId="162A274F" w14:textId="77777777" w:rsidR="00A73ABC" w:rsidRPr="003671A3" w:rsidRDefault="00A73ABC" w:rsidP="00F37F94">
            <w:pPr>
              <w:jc w:val="center"/>
              <w:rPr>
                <w:rFonts w:cs="Arial"/>
                <w:b/>
                <w:color w:val="000000"/>
                <w:sz w:val="20"/>
                <w:szCs w:val="22"/>
              </w:rPr>
            </w:pPr>
          </w:p>
        </w:tc>
        <w:tc>
          <w:tcPr>
            <w:tcW w:w="1418" w:type="dxa"/>
            <w:vMerge w:val="restart"/>
          </w:tcPr>
          <w:p w14:paraId="6A32BE9D" w14:textId="77777777" w:rsidR="00A73ABC" w:rsidRPr="003671A3" w:rsidRDefault="00A73ABC" w:rsidP="00F37F94">
            <w:pPr>
              <w:jc w:val="center"/>
              <w:rPr>
                <w:rFonts w:cs="Arial"/>
                <w:b/>
                <w:color w:val="000000"/>
                <w:sz w:val="20"/>
                <w:szCs w:val="22"/>
              </w:rPr>
            </w:pPr>
            <w:r w:rsidRPr="003671A3">
              <w:rPr>
                <w:rFonts w:cs="Arial"/>
                <w:b/>
                <w:color w:val="000000"/>
                <w:sz w:val="20"/>
                <w:szCs w:val="22"/>
              </w:rPr>
              <w:t>Ед. изм.</w:t>
            </w:r>
          </w:p>
          <w:p w14:paraId="37C780BA" w14:textId="77777777" w:rsidR="00A73ABC" w:rsidRPr="003671A3" w:rsidRDefault="00A73ABC" w:rsidP="00F37F94">
            <w:pPr>
              <w:jc w:val="center"/>
              <w:rPr>
                <w:rFonts w:cs="Arial"/>
                <w:b/>
                <w:color w:val="000000"/>
                <w:sz w:val="20"/>
                <w:szCs w:val="22"/>
              </w:rPr>
            </w:pPr>
          </w:p>
        </w:tc>
        <w:tc>
          <w:tcPr>
            <w:tcW w:w="3118" w:type="dxa"/>
            <w:vMerge w:val="restart"/>
          </w:tcPr>
          <w:p w14:paraId="187E64FF" w14:textId="295C1DD0" w:rsidR="00A73ABC" w:rsidRPr="003671A3" w:rsidRDefault="00A73ABC" w:rsidP="00F37F94">
            <w:pPr>
              <w:jc w:val="center"/>
              <w:rPr>
                <w:rFonts w:cs="Arial"/>
                <w:b/>
                <w:color w:val="000000"/>
                <w:sz w:val="20"/>
                <w:szCs w:val="22"/>
              </w:rPr>
            </w:pPr>
            <w:r w:rsidRPr="00A73ABC">
              <w:rPr>
                <w:rFonts w:cs="Arial"/>
                <w:b/>
                <w:color w:val="000000"/>
                <w:sz w:val="20"/>
                <w:szCs w:val="22"/>
              </w:rPr>
              <w:t xml:space="preserve">Наименование страны происхождения поставляемых товаров </w:t>
            </w:r>
          </w:p>
        </w:tc>
      </w:tr>
      <w:tr w:rsidR="00A73ABC" w:rsidRPr="003671A3" w14:paraId="11B64DD9" w14:textId="43F55BA2" w:rsidTr="001157FD">
        <w:tc>
          <w:tcPr>
            <w:tcW w:w="3397" w:type="dxa"/>
            <w:vMerge/>
            <w:shd w:val="clear" w:color="auto" w:fill="auto"/>
          </w:tcPr>
          <w:p w14:paraId="165C6708" w14:textId="77777777" w:rsidR="00A73ABC" w:rsidRPr="003671A3" w:rsidRDefault="00A73ABC" w:rsidP="00F37F94">
            <w:pPr>
              <w:jc w:val="center"/>
              <w:rPr>
                <w:rFonts w:cs="Arial"/>
                <w:b/>
                <w:color w:val="000000"/>
                <w:sz w:val="20"/>
                <w:szCs w:val="22"/>
              </w:rPr>
            </w:pPr>
          </w:p>
        </w:tc>
        <w:tc>
          <w:tcPr>
            <w:tcW w:w="1705" w:type="dxa"/>
            <w:shd w:val="clear" w:color="auto" w:fill="auto"/>
          </w:tcPr>
          <w:p w14:paraId="1F4B699F" w14:textId="3779AC05" w:rsidR="00A73ABC" w:rsidRPr="003671A3" w:rsidRDefault="00A73ABC" w:rsidP="00F37F94">
            <w:pPr>
              <w:jc w:val="center"/>
              <w:rPr>
                <w:rFonts w:cs="Arial"/>
                <w:b/>
                <w:color w:val="000000"/>
                <w:sz w:val="20"/>
                <w:szCs w:val="22"/>
              </w:rPr>
            </w:pPr>
            <w:r>
              <w:rPr>
                <w:rFonts w:cs="Arial"/>
                <w:b/>
                <w:color w:val="000000"/>
                <w:sz w:val="20"/>
                <w:szCs w:val="22"/>
              </w:rPr>
              <w:t>Без учета НДС</w:t>
            </w:r>
          </w:p>
        </w:tc>
        <w:tc>
          <w:tcPr>
            <w:tcW w:w="1846" w:type="dxa"/>
          </w:tcPr>
          <w:p w14:paraId="2B1FB109" w14:textId="4CD2364B" w:rsidR="00A73ABC" w:rsidRPr="003671A3" w:rsidRDefault="00A73ABC" w:rsidP="00F37F94">
            <w:pPr>
              <w:jc w:val="center"/>
              <w:rPr>
                <w:rFonts w:cs="Arial"/>
                <w:b/>
                <w:color w:val="000000"/>
                <w:sz w:val="20"/>
                <w:szCs w:val="22"/>
              </w:rPr>
            </w:pPr>
            <w:r>
              <w:rPr>
                <w:rFonts w:cs="Arial"/>
                <w:b/>
                <w:color w:val="000000"/>
                <w:sz w:val="20"/>
                <w:szCs w:val="22"/>
              </w:rPr>
              <w:t>С</w:t>
            </w:r>
            <w:r w:rsidRPr="004A77EA">
              <w:rPr>
                <w:rFonts w:cs="Arial"/>
                <w:b/>
                <w:color w:val="000000"/>
                <w:sz w:val="20"/>
                <w:szCs w:val="22"/>
              </w:rPr>
              <w:t xml:space="preserve"> учетом НДС</w:t>
            </w:r>
          </w:p>
        </w:tc>
        <w:tc>
          <w:tcPr>
            <w:tcW w:w="1552" w:type="dxa"/>
            <w:vMerge/>
          </w:tcPr>
          <w:p w14:paraId="79D7698D" w14:textId="77777777" w:rsidR="00A73ABC" w:rsidRPr="003671A3" w:rsidRDefault="00A73ABC" w:rsidP="00F37F94">
            <w:pPr>
              <w:jc w:val="center"/>
              <w:rPr>
                <w:rFonts w:cs="Arial"/>
                <w:b/>
                <w:color w:val="000000"/>
                <w:sz w:val="20"/>
                <w:szCs w:val="22"/>
              </w:rPr>
            </w:pPr>
          </w:p>
        </w:tc>
        <w:tc>
          <w:tcPr>
            <w:tcW w:w="1418" w:type="dxa"/>
            <w:vMerge/>
          </w:tcPr>
          <w:p w14:paraId="57F94AC5" w14:textId="77777777" w:rsidR="00A73ABC" w:rsidRPr="003671A3" w:rsidRDefault="00A73ABC" w:rsidP="00F37F94">
            <w:pPr>
              <w:jc w:val="center"/>
              <w:rPr>
                <w:rFonts w:cs="Arial"/>
                <w:b/>
                <w:color w:val="000000"/>
                <w:sz w:val="20"/>
                <w:szCs w:val="22"/>
              </w:rPr>
            </w:pPr>
          </w:p>
        </w:tc>
        <w:tc>
          <w:tcPr>
            <w:tcW w:w="3118" w:type="dxa"/>
            <w:vMerge/>
          </w:tcPr>
          <w:p w14:paraId="36C93D41" w14:textId="77777777" w:rsidR="00A73ABC" w:rsidRPr="003671A3" w:rsidRDefault="00A73ABC" w:rsidP="00F37F94">
            <w:pPr>
              <w:jc w:val="center"/>
              <w:rPr>
                <w:rFonts w:cs="Arial"/>
                <w:b/>
                <w:color w:val="000000"/>
                <w:sz w:val="20"/>
                <w:szCs w:val="22"/>
              </w:rPr>
            </w:pPr>
          </w:p>
        </w:tc>
      </w:tr>
      <w:tr w:rsidR="00A73ABC" w:rsidRPr="003671A3" w14:paraId="02832E11" w14:textId="613FB390" w:rsidTr="001157FD">
        <w:tc>
          <w:tcPr>
            <w:tcW w:w="3397" w:type="dxa"/>
            <w:shd w:val="clear" w:color="auto" w:fill="auto"/>
          </w:tcPr>
          <w:p w14:paraId="19D52EFD" w14:textId="77777777" w:rsidR="00A73ABC" w:rsidRPr="003671A3" w:rsidRDefault="00A73ABC" w:rsidP="00F37F94">
            <w:pPr>
              <w:jc w:val="center"/>
              <w:rPr>
                <w:rFonts w:cs="Arial"/>
                <w:color w:val="000000"/>
                <w:sz w:val="20"/>
                <w:szCs w:val="22"/>
              </w:rPr>
            </w:pPr>
            <w:r w:rsidRPr="003671A3">
              <w:rPr>
                <w:rFonts w:cs="Arial"/>
                <w:color w:val="000000"/>
                <w:sz w:val="20"/>
                <w:szCs w:val="22"/>
              </w:rPr>
              <w:t>1</w:t>
            </w:r>
          </w:p>
        </w:tc>
        <w:tc>
          <w:tcPr>
            <w:tcW w:w="1705" w:type="dxa"/>
            <w:shd w:val="clear" w:color="auto" w:fill="auto"/>
          </w:tcPr>
          <w:p w14:paraId="7E09C44A" w14:textId="7BE01F8F" w:rsidR="00A73ABC" w:rsidRPr="003671A3" w:rsidRDefault="00A73ABC" w:rsidP="00F37F94">
            <w:pPr>
              <w:jc w:val="center"/>
              <w:rPr>
                <w:rFonts w:cs="Arial"/>
                <w:color w:val="000000"/>
                <w:sz w:val="20"/>
                <w:szCs w:val="22"/>
              </w:rPr>
            </w:pPr>
            <w:r>
              <w:rPr>
                <w:rFonts w:cs="Arial"/>
                <w:color w:val="000000"/>
                <w:sz w:val="20"/>
                <w:szCs w:val="22"/>
              </w:rPr>
              <w:t>2</w:t>
            </w:r>
          </w:p>
        </w:tc>
        <w:tc>
          <w:tcPr>
            <w:tcW w:w="1846" w:type="dxa"/>
          </w:tcPr>
          <w:p w14:paraId="57BC33DB" w14:textId="6C2329BD" w:rsidR="00A73ABC" w:rsidRDefault="00A73ABC" w:rsidP="00F37F94">
            <w:pPr>
              <w:jc w:val="center"/>
              <w:rPr>
                <w:rFonts w:cs="Arial"/>
                <w:color w:val="000000"/>
                <w:sz w:val="20"/>
                <w:szCs w:val="22"/>
              </w:rPr>
            </w:pPr>
            <w:r>
              <w:rPr>
                <w:rFonts w:cs="Arial"/>
                <w:color w:val="000000"/>
                <w:sz w:val="20"/>
                <w:szCs w:val="22"/>
              </w:rPr>
              <w:t>3</w:t>
            </w:r>
          </w:p>
        </w:tc>
        <w:tc>
          <w:tcPr>
            <w:tcW w:w="1552" w:type="dxa"/>
          </w:tcPr>
          <w:p w14:paraId="6A1E44D4" w14:textId="0ED28FE5" w:rsidR="00A73ABC" w:rsidRPr="003671A3" w:rsidRDefault="00A73ABC" w:rsidP="00F37F94">
            <w:pPr>
              <w:jc w:val="center"/>
              <w:rPr>
                <w:rFonts w:cs="Arial"/>
                <w:color w:val="000000"/>
                <w:sz w:val="20"/>
                <w:szCs w:val="22"/>
              </w:rPr>
            </w:pPr>
            <w:r>
              <w:rPr>
                <w:rFonts w:cs="Arial"/>
                <w:color w:val="000000"/>
                <w:sz w:val="20"/>
                <w:szCs w:val="22"/>
              </w:rPr>
              <w:t>4</w:t>
            </w:r>
          </w:p>
        </w:tc>
        <w:tc>
          <w:tcPr>
            <w:tcW w:w="1418" w:type="dxa"/>
          </w:tcPr>
          <w:p w14:paraId="264364EA" w14:textId="3EE7042E" w:rsidR="00A73ABC" w:rsidRPr="003671A3" w:rsidRDefault="00A73ABC" w:rsidP="00F37F94">
            <w:pPr>
              <w:jc w:val="center"/>
              <w:rPr>
                <w:rFonts w:cs="Arial"/>
                <w:color w:val="000000"/>
                <w:sz w:val="20"/>
                <w:szCs w:val="22"/>
              </w:rPr>
            </w:pPr>
            <w:r>
              <w:rPr>
                <w:rFonts w:cs="Arial"/>
                <w:color w:val="000000"/>
                <w:sz w:val="20"/>
                <w:szCs w:val="22"/>
              </w:rPr>
              <w:t>5</w:t>
            </w:r>
          </w:p>
        </w:tc>
        <w:tc>
          <w:tcPr>
            <w:tcW w:w="3118" w:type="dxa"/>
          </w:tcPr>
          <w:p w14:paraId="63D88A0E" w14:textId="2D62C959" w:rsidR="00A73ABC" w:rsidRDefault="00A73ABC" w:rsidP="00F37F94">
            <w:pPr>
              <w:jc w:val="center"/>
              <w:rPr>
                <w:rFonts w:cs="Arial"/>
                <w:color w:val="000000"/>
                <w:sz w:val="20"/>
                <w:szCs w:val="22"/>
              </w:rPr>
            </w:pPr>
            <w:r>
              <w:rPr>
                <w:rFonts w:cs="Arial"/>
                <w:color w:val="000000"/>
                <w:sz w:val="20"/>
                <w:szCs w:val="22"/>
              </w:rPr>
              <w:t>6</w:t>
            </w:r>
          </w:p>
        </w:tc>
      </w:tr>
      <w:tr w:rsidR="00A73ABC" w:rsidRPr="003671A3" w14:paraId="0536BC04" w14:textId="053526C3" w:rsidTr="001157FD">
        <w:tc>
          <w:tcPr>
            <w:tcW w:w="3397" w:type="dxa"/>
            <w:shd w:val="clear" w:color="auto" w:fill="auto"/>
          </w:tcPr>
          <w:p w14:paraId="7D8AF978" w14:textId="48B113EB" w:rsidR="00A73ABC" w:rsidRPr="003671A3" w:rsidRDefault="003F0F99" w:rsidP="00F37F94">
            <w:pPr>
              <w:rPr>
                <w:rFonts w:cs="Arial"/>
                <w:color w:val="000000"/>
                <w:sz w:val="20"/>
                <w:szCs w:val="22"/>
              </w:rPr>
            </w:pPr>
            <w:r>
              <w:rPr>
                <w:rFonts w:cs="Arial"/>
                <w:color w:val="000000"/>
                <w:sz w:val="20"/>
                <w:szCs w:val="22"/>
              </w:rPr>
              <w:t>1.</w:t>
            </w:r>
          </w:p>
        </w:tc>
        <w:tc>
          <w:tcPr>
            <w:tcW w:w="1705" w:type="dxa"/>
            <w:shd w:val="clear" w:color="auto" w:fill="auto"/>
          </w:tcPr>
          <w:p w14:paraId="01EBE76D" w14:textId="77777777" w:rsidR="00A73ABC" w:rsidRPr="003671A3" w:rsidRDefault="00A73ABC" w:rsidP="00F37F94">
            <w:pPr>
              <w:rPr>
                <w:rFonts w:cs="Arial"/>
                <w:color w:val="000000"/>
                <w:sz w:val="20"/>
                <w:szCs w:val="22"/>
              </w:rPr>
            </w:pPr>
          </w:p>
        </w:tc>
        <w:tc>
          <w:tcPr>
            <w:tcW w:w="1846" w:type="dxa"/>
          </w:tcPr>
          <w:p w14:paraId="5219F280" w14:textId="77777777" w:rsidR="00A73ABC" w:rsidRPr="003671A3" w:rsidRDefault="00A73ABC" w:rsidP="00F37F94">
            <w:pPr>
              <w:rPr>
                <w:rFonts w:cs="Arial"/>
                <w:color w:val="000000"/>
                <w:sz w:val="20"/>
                <w:szCs w:val="22"/>
              </w:rPr>
            </w:pPr>
          </w:p>
        </w:tc>
        <w:tc>
          <w:tcPr>
            <w:tcW w:w="1552" w:type="dxa"/>
          </w:tcPr>
          <w:p w14:paraId="4878F14B" w14:textId="77777777" w:rsidR="00A73ABC" w:rsidRPr="003671A3" w:rsidRDefault="00A73ABC" w:rsidP="00F37F94">
            <w:pPr>
              <w:rPr>
                <w:rFonts w:cs="Arial"/>
                <w:color w:val="000000"/>
                <w:sz w:val="20"/>
                <w:szCs w:val="22"/>
              </w:rPr>
            </w:pPr>
          </w:p>
        </w:tc>
        <w:tc>
          <w:tcPr>
            <w:tcW w:w="1418" w:type="dxa"/>
          </w:tcPr>
          <w:p w14:paraId="62CD9E17" w14:textId="77777777" w:rsidR="00A73ABC" w:rsidRPr="003671A3" w:rsidRDefault="00A73ABC" w:rsidP="00F37F94">
            <w:pPr>
              <w:rPr>
                <w:rFonts w:cs="Arial"/>
                <w:color w:val="000000"/>
                <w:sz w:val="20"/>
                <w:szCs w:val="22"/>
              </w:rPr>
            </w:pPr>
          </w:p>
        </w:tc>
        <w:tc>
          <w:tcPr>
            <w:tcW w:w="3118" w:type="dxa"/>
          </w:tcPr>
          <w:p w14:paraId="631CBAFD" w14:textId="77777777" w:rsidR="00A73ABC" w:rsidRPr="003671A3" w:rsidRDefault="00A73ABC" w:rsidP="00F37F94">
            <w:pPr>
              <w:rPr>
                <w:rFonts w:cs="Arial"/>
                <w:color w:val="000000"/>
                <w:sz w:val="20"/>
                <w:szCs w:val="22"/>
              </w:rPr>
            </w:pPr>
          </w:p>
        </w:tc>
      </w:tr>
      <w:tr w:rsidR="00A73ABC" w:rsidRPr="003671A3" w14:paraId="2C6FB66F" w14:textId="603E65EF" w:rsidTr="001157FD">
        <w:tc>
          <w:tcPr>
            <w:tcW w:w="3397" w:type="dxa"/>
            <w:shd w:val="clear" w:color="auto" w:fill="auto"/>
          </w:tcPr>
          <w:p w14:paraId="1FD788E6" w14:textId="77777777" w:rsidR="00A73ABC" w:rsidRPr="003671A3" w:rsidRDefault="00A73ABC" w:rsidP="00F37F94">
            <w:pPr>
              <w:rPr>
                <w:rFonts w:cs="Arial"/>
                <w:color w:val="000000"/>
                <w:sz w:val="20"/>
                <w:szCs w:val="22"/>
              </w:rPr>
            </w:pPr>
          </w:p>
        </w:tc>
        <w:tc>
          <w:tcPr>
            <w:tcW w:w="1705" w:type="dxa"/>
            <w:shd w:val="clear" w:color="auto" w:fill="auto"/>
          </w:tcPr>
          <w:p w14:paraId="12B8D124" w14:textId="77777777" w:rsidR="00A73ABC" w:rsidRPr="003671A3" w:rsidRDefault="00A73ABC" w:rsidP="00F37F94">
            <w:pPr>
              <w:rPr>
                <w:rFonts w:cs="Arial"/>
                <w:color w:val="000000"/>
                <w:sz w:val="20"/>
                <w:szCs w:val="22"/>
              </w:rPr>
            </w:pPr>
          </w:p>
        </w:tc>
        <w:tc>
          <w:tcPr>
            <w:tcW w:w="1846" w:type="dxa"/>
          </w:tcPr>
          <w:p w14:paraId="573C1CDB" w14:textId="77777777" w:rsidR="00A73ABC" w:rsidRPr="003671A3" w:rsidRDefault="00A73ABC" w:rsidP="00F37F94">
            <w:pPr>
              <w:rPr>
                <w:rFonts w:cs="Arial"/>
                <w:color w:val="000000"/>
                <w:sz w:val="20"/>
                <w:szCs w:val="22"/>
              </w:rPr>
            </w:pPr>
          </w:p>
        </w:tc>
        <w:tc>
          <w:tcPr>
            <w:tcW w:w="1552" w:type="dxa"/>
          </w:tcPr>
          <w:p w14:paraId="382BE20A" w14:textId="77777777" w:rsidR="00A73ABC" w:rsidRPr="003671A3" w:rsidRDefault="00A73ABC" w:rsidP="00F37F94">
            <w:pPr>
              <w:rPr>
                <w:rFonts w:cs="Arial"/>
                <w:color w:val="000000"/>
                <w:sz w:val="20"/>
                <w:szCs w:val="22"/>
              </w:rPr>
            </w:pPr>
          </w:p>
        </w:tc>
        <w:tc>
          <w:tcPr>
            <w:tcW w:w="1418" w:type="dxa"/>
          </w:tcPr>
          <w:p w14:paraId="068B635E" w14:textId="77777777" w:rsidR="00A73ABC" w:rsidRPr="003671A3" w:rsidRDefault="00A73ABC" w:rsidP="00F37F94">
            <w:pPr>
              <w:rPr>
                <w:rFonts w:cs="Arial"/>
                <w:color w:val="000000"/>
                <w:sz w:val="20"/>
                <w:szCs w:val="22"/>
              </w:rPr>
            </w:pPr>
          </w:p>
        </w:tc>
        <w:tc>
          <w:tcPr>
            <w:tcW w:w="3118" w:type="dxa"/>
          </w:tcPr>
          <w:p w14:paraId="54D95C7D" w14:textId="77777777" w:rsidR="00A73ABC" w:rsidRPr="003671A3" w:rsidRDefault="00A73ABC" w:rsidP="00F37F94">
            <w:pPr>
              <w:rPr>
                <w:rFonts w:cs="Arial"/>
                <w:color w:val="000000"/>
                <w:sz w:val="20"/>
                <w:szCs w:val="22"/>
              </w:rPr>
            </w:pPr>
          </w:p>
        </w:tc>
      </w:tr>
    </w:tbl>
    <w:p w14:paraId="4FF80982" w14:textId="77777777" w:rsidR="00A73ABC" w:rsidRDefault="00A73ABC" w:rsidP="00FF65C4">
      <w:pPr>
        <w:jc w:val="center"/>
        <w:rPr>
          <w:b/>
          <w:sz w:val="22"/>
        </w:rPr>
      </w:pPr>
    </w:p>
    <w:p w14:paraId="3987D422" w14:textId="77777777" w:rsidR="00FF65C4" w:rsidRDefault="00FF65C4" w:rsidP="00FF65C4">
      <w:pPr>
        <w:rPr>
          <w:color w:val="808080"/>
          <w:sz w:val="22"/>
        </w:rPr>
      </w:pPr>
    </w:p>
    <w:p w14:paraId="2AE1EC3A" w14:textId="77777777" w:rsidR="00FF65C4" w:rsidRPr="00EA5BFB" w:rsidRDefault="00FF65C4" w:rsidP="00FF65C4">
      <w:pPr>
        <w:rPr>
          <w:color w:val="808080"/>
          <w:sz w:val="22"/>
        </w:rPr>
      </w:pPr>
      <w:r w:rsidRPr="00EA5BFB">
        <w:rPr>
          <w:color w:val="808080"/>
          <w:sz w:val="22"/>
        </w:rPr>
        <w:t>ИНСТРУКЦИИ ПО ЗАПОЛНЕНИЮ</w:t>
      </w:r>
    </w:p>
    <w:p w14:paraId="383038AC"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CFB02E4" w14:textId="77777777" w:rsidR="00FF65C4" w:rsidRPr="00EA5BFB" w:rsidRDefault="00FF65C4" w:rsidP="00FF65C4">
      <w:pPr>
        <w:jc w:val="both"/>
        <w:rPr>
          <w:color w:val="808080"/>
          <w:sz w:val="22"/>
        </w:rPr>
      </w:pPr>
      <w:r w:rsidRPr="00EA5BFB">
        <w:rPr>
          <w:color w:val="808080"/>
          <w:sz w:val="22"/>
        </w:rPr>
        <w:lastRenderedPageBreak/>
        <w:t xml:space="preserve">2. Участник приводит номер и дату заявки на участие в закупке, приложением к которой является данное </w:t>
      </w:r>
      <w:r>
        <w:rPr>
          <w:color w:val="808080"/>
          <w:sz w:val="22"/>
        </w:rPr>
        <w:t>ценовое</w:t>
      </w:r>
      <w:r w:rsidRPr="00EA5BFB">
        <w:rPr>
          <w:color w:val="808080"/>
          <w:sz w:val="22"/>
        </w:rPr>
        <w:t xml:space="preserve"> предложение.</w:t>
      </w:r>
    </w:p>
    <w:p w14:paraId="34AAA797" w14:textId="77777777" w:rsidR="00FF65C4" w:rsidRDefault="00FF65C4" w:rsidP="00FF65C4">
      <w:pPr>
        <w:jc w:val="both"/>
        <w:rPr>
          <w:color w:val="808080"/>
          <w:sz w:val="22"/>
        </w:rPr>
      </w:pPr>
      <w:r>
        <w:rPr>
          <w:color w:val="808080"/>
          <w:sz w:val="22"/>
        </w:rPr>
        <w:t>3</w:t>
      </w:r>
      <w:r w:rsidRPr="00672CEA">
        <w:rPr>
          <w:color w:val="808080"/>
          <w:sz w:val="22"/>
        </w:rPr>
        <w:t xml:space="preserve">. Ценовое предложение НЕ предоставляется участником в составе первой </w:t>
      </w:r>
      <w:r>
        <w:rPr>
          <w:color w:val="808080"/>
          <w:sz w:val="22"/>
        </w:rPr>
        <w:t>части заявки</w:t>
      </w:r>
      <w:r w:rsidRPr="00672CEA">
        <w:rPr>
          <w:color w:val="808080"/>
          <w:sz w:val="22"/>
        </w:rPr>
        <w:t>.</w:t>
      </w:r>
    </w:p>
    <w:p w14:paraId="11EC1FA1" w14:textId="77777777" w:rsidR="00FF65C4" w:rsidRPr="00672CEA" w:rsidRDefault="00FF65C4" w:rsidP="00FF65C4">
      <w:pPr>
        <w:jc w:val="both"/>
        <w:rPr>
          <w:color w:val="808080"/>
          <w:sz w:val="22"/>
        </w:rPr>
      </w:pPr>
      <w:r>
        <w:rPr>
          <w:color w:val="808080"/>
          <w:sz w:val="22"/>
        </w:rPr>
        <w:t xml:space="preserve">4.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настоящем извещении</w:t>
      </w:r>
      <w:r w:rsidRPr="00672CEA">
        <w:rPr>
          <w:color w:val="808080"/>
          <w:sz w:val="22"/>
        </w:rPr>
        <w:t xml:space="preserve">. </w:t>
      </w:r>
    </w:p>
    <w:p w14:paraId="2A8619D0" w14:textId="0A4AE797" w:rsidR="00FF65C4" w:rsidRPr="00672CEA" w:rsidRDefault="00FF65C4" w:rsidP="00FF65C4">
      <w:pPr>
        <w:jc w:val="both"/>
        <w:rPr>
          <w:color w:val="808080"/>
          <w:sz w:val="22"/>
        </w:rPr>
      </w:pPr>
      <w:r>
        <w:rPr>
          <w:color w:val="808080"/>
          <w:sz w:val="22"/>
        </w:rPr>
        <w:t>5</w:t>
      </w:r>
      <w:r w:rsidRPr="00672CEA">
        <w:rPr>
          <w:color w:val="808080"/>
          <w:sz w:val="22"/>
        </w:rPr>
        <w:t xml:space="preserve">. Ценовое предложение указывается на ЭП при помощи функционала ЭП. Одновременно, с указанием ценового предложения на ЭП, участник должен прикрепить при помощи функционала ЭП файл с ценовым предложением в любом общедоступном формате (MS </w:t>
      </w:r>
      <w:proofErr w:type="spellStart"/>
      <w:r w:rsidRPr="00672CEA">
        <w:rPr>
          <w:color w:val="808080"/>
          <w:sz w:val="22"/>
        </w:rPr>
        <w:t>Word</w:t>
      </w:r>
      <w:proofErr w:type="spellEnd"/>
      <w:r w:rsidRPr="00672CEA">
        <w:rPr>
          <w:color w:val="808080"/>
          <w:sz w:val="22"/>
        </w:rPr>
        <w:t xml:space="preserve">, MS </w:t>
      </w:r>
      <w:proofErr w:type="spellStart"/>
      <w:r w:rsidRPr="00672CEA">
        <w:rPr>
          <w:color w:val="808080"/>
          <w:sz w:val="22"/>
        </w:rPr>
        <w:t>Excel</w:t>
      </w:r>
      <w:proofErr w:type="spellEnd"/>
      <w:r w:rsidRPr="00672CEA">
        <w:rPr>
          <w:color w:val="808080"/>
          <w:sz w:val="22"/>
        </w:rPr>
        <w:t>, PDF и т.п.). В случае, если файл с ценовым предложением отсутствует или ценовое предложение представлено в составе первой част</w:t>
      </w:r>
      <w:r w:rsidR="001758C3">
        <w:rPr>
          <w:color w:val="808080"/>
          <w:sz w:val="22"/>
        </w:rPr>
        <w:t>и</w:t>
      </w:r>
      <w:r w:rsidRPr="00672CEA">
        <w:rPr>
          <w:color w:val="808080"/>
          <w:sz w:val="22"/>
        </w:rPr>
        <w:t xml:space="preserve"> заявки, то такая заявка участника подлежит отклонению.</w:t>
      </w:r>
    </w:p>
    <w:p w14:paraId="75990E7C" w14:textId="6E0ED792" w:rsidR="00FF65C4" w:rsidRDefault="00FF65C4" w:rsidP="00FF65C4">
      <w:pPr>
        <w:rPr>
          <w:rFonts w:eastAsia="MS Mincho"/>
          <w:b/>
          <w:bCs/>
          <w:color w:val="FF0000"/>
          <w:kern w:val="32"/>
          <w:sz w:val="28"/>
          <w:lang w:eastAsia="x-none"/>
        </w:rPr>
      </w:pPr>
    </w:p>
    <w:p w14:paraId="4A70FABE" w14:textId="0ADCBECD" w:rsidR="001758C3" w:rsidRDefault="001758C3" w:rsidP="00FF65C4">
      <w:pPr>
        <w:rPr>
          <w:rFonts w:eastAsia="MS Mincho"/>
          <w:b/>
          <w:bCs/>
          <w:color w:val="FF0000"/>
          <w:kern w:val="32"/>
          <w:sz w:val="28"/>
          <w:lang w:eastAsia="x-none"/>
        </w:rPr>
      </w:pPr>
    </w:p>
    <w:p w14:paraId="51906BF4" w14:textId="0E753D21" w:rsidR="001758C3" w:rsidRDefault="001758C3" w:rsidP="00FF65C4">
      <w:pPr>
        <w:rPr>
          <w:rFonts w:eastAsia="MS Mincho"/>
          <w:b/>
          <w:bCs/>
          <w:color w:val="FF0000"/>
          <w:kern w:val="32"/>
          <w:sz w:val="28"/>
          <w:lang w:eastAsia="x-none"/>
        </w:rPr>
      </w:pPr>
    </w:p>
    <w:p w14:paraId="42B6CD91" w14:textId="451B968E" w:rsidR="001758C3" w:rsidRDefault="001758C3" w:rsidP="00FF65C4">
      <w:pPr>
        <w:rPr>
          <w:rFonts w:eastAsia="MS Mincho"/>
          <w:b/>
          <w:bCs/>
          <w:color w:val="FF0000"/>
          <w:kern w:val="32"/>
          <w:sz w:val="28"/>
          <w:lang w:eastAsia="x-none"/>
        </w:rPr>
      </w:pPr>
    </w:p>
    <w:p w14:paraId="4E6B8C3E" w14:textId="0EF00B61" w:rsidR="00A73ABC" w:rsidRDefault="00A73ABC" w:rsidP="00FF65C4">
      <w:pPr>
        <w:rPr>
          <w:rFonts w:eastAsia="MS Mincho"/>
          <w:b/>
          <w:bCs/>
          <w:color w:val="FF0000"/>
          <w:kern w:val="32"/>
          <w:sz w:val="28"/>
          <w:lang w:eastAsia="x-none"/>
        </w:rPr>
      </w:pPr>
    </w:p>
    <w:p w14:paraId="29F14E73" w14:textId="295B4CD3" w:rsidR="00A73ABC" w:rsidRDefault="00A73ABC" w:rsidP="00FF65C4">
      <w:pPr>
        <w:rPr>
          <w:rFonts w:eastAsia="MS Mincho"/>
          <w:b/>
          <w:bCs/>
          <w:color w:val="FF0000"/>
          <w:kern w:val="32"/>
          <w:sz w:val="28"/>
          <w:lang w:eastAsia="x-none"/>
        </w:rPr>
      </w:pPr>
    </w:p>
    <w:p w14:paraId="2E9EF339" w14:textId="22E5B0DE" w:rsidR="00A73ABC" w:rsidRDefault="00A73ABC" w:rsidP="00FF65C4">
      <w:pPr>
        <w:rPr>
          <w:rFonts w:eastAsia="MS Mincho"/>
          <w:b/>
          <w:bCs/>
          <w:color w:val="FF0000"/>
          <w:kern w:val="32"/>
          <w:sz w:val="28"/>
          <w:lang w:eastAsia="x-none"/>
        </w:rPr>
      </w:pPr>
    </w:p>
    <w:p w14:paraId="60BF0259" w14:textId="1AC9F809" w:rsidR="00A73ABC" w:rsidRDefault="00A73ABC" w:rsidP="00FF65C4">
      <w:pPr>
        <w:rPr>
          <w:rFonts w:eastAsia="MS Mincho"/>
          <w:b/>
          <w:bCs/>
          <w:color w:val="FF0000"/>
          <w:kern w:val="32"/>
          <w:sz w:val="28"/>
          <w:lang w:eastAsia="x-none"/>
        </w:rPr>
      </w:pPr>
    </w:p>
    <w:p w14:paraId="513D33BB" w14:textId="33F66B32" w:rsidR="00A73ABC" w:rsidRDefault="00A73ABC" w:rsidP="00FF65C4">
      <w:pPr>
        <w:rPr>
          <w:rFonts w:eastAsia="MS Mincho"/>
          <w:b/>
          <w:bCs/>
          <w:color w:val="FF0000"/>
          <w:kern w:val="32"/>
          <w:sz w:val="28"/>
          <w:lang w:eastAsia="x-none"/>
        </w:rPr>
      </w:pPr>
    </w:p>
    <w:p w14:paraId="0F7B23F9" w14:textId="021FD3E3" w:rsidR="00A73ABC" w:rsidRDefault="00A73ABC" w:rsidP="00FF65C4">
      <w:pPr>
        <w:rPr>
          <w:rFonts w:eastAsia="MS Mincho"/>
          <w:b/>
          <w:bCs/>
          <w:color w:val="FF0000"/>
          <w:kern w:val="32"/>
          <w:sz w:val="28"/>
          <w:lang w:eastAsia="x-none"/>
        </w:rPr>
      </w:pPr>
    </w:p>
    <w:p w14:paraId="1A10696F" w14:textId="02A98320" w:rsidR="00A73ABC" w:rsidRDefault="00A73ABC" w:rsidP="00FF65C4">
      <w:pPr>
        <w:rPr>
          <w:rFonts w:eastAsia="MS Mincho"/>
          <w:b/>
          <w:bCs/>
          <w:color w:val="FF0000"/>
          <w:kern w:val="32"/>
          <w:sz w:val="28"/>
          <w:lang w:eastAsia="x-none"/>
        </w:rPr>
      </w:pPr>
    </w:p>
    <w:p w14:paraId="3C1804CB" w14:textId="007CB2FF" w:rsidR="00A73ABC" w:rsidRDefault="00A73ABC" w:rsidP="00FF65C4">
      <w:pPr>
        <w:rPr>
          <w:rFonts w:eastAsia="MS Mincho"/>
          <w:b/>
          <w:bCs/>
          <w:color w:val="FF0000"/>
          <w:kern w:val="32"/>
          <w:sz w:val="28"/>
          <w:lang w:eastAsia="x-none"/>
        </w:rPr>
      </w:pPr>
    </w:p>
    <w:p w14:paraId="4AEBA38C" w14:textId="4CEE1391" w:rsidR="00A73ABC" w:rsidRDefault="00A73ABC" w:rsidP="00FF65C4">
      <w:pPr>
        <w:rPr>
          <w:rFonts w:eastAsia="MS Mincho"/>
          <w:b/>
          <w:bCs/>
          <w:color w:val="FF0000"/>
          <w:kern w:val="32"/>
          <w:sz w:val="28"/>
          <w:lang w:eastAsia="x-none"/>
        </w:rPr>
      </w:pPr>
    </w:p>
    <w:p w14:paraId="64718195" w14:textId="71851E26" w:rsidR="00A73ABC" w:rsidRDefault="00A73ABC" w:rsidP="00FF65C4">
      <w:pPr>
        <w:rPr>
          <w:rFonts w:eastAsia="MS Mincho"/>
          <w:b/>
          <w:bCs/>
          <w:color w:val="FF0000"/>
          <w:kern w:val="32"/>
          <w:sz w:val="28"/>
          <w:lang w:eastAsia="x-none"/>
        </w:rPr>
      </w:pPr>
    </w:p>
    <w:p w14:paraId="1AE27CA9" w14:textId="7DD525C0" w:rsidR="00A73ABC" w:rsidRDefault="00A73ABC" w:rsidP="00FF65C4">
      <w:pPr>
        <w:rPr>
          <w:rFonts w:eastAsia="MS Mincho"/>
          <w:b/>
          <w:bCs/>
          <w:color w:val="FF0000"/>
          <w:kern w:val="32"/>
          <w:sz w:val="28"/>
          <w:lang w:eastAsia="x-none"/>
        </w:rPr>
      </w:pPr>
    </w:p>
    <w:p w14:paraId="75162617" w14:textId="6DC03D8F" w:rsidR="00A73ABC" w:rsidRDefault="00A73ABC" w:rsidP="00FF65C4">
      <w:pPr>
        <w:rPr>
          <w:rFonts w:eastAsia="MS Mincho"/>
          <w:b/>
          <w:bCs/>
          <w:color w:val="FF0000"/>
          <w:kern w:val="32"/>
          <w:sz w:val="28"/>
          <w:lang w:eastAsia="x-none"/>
        </w:rPr>
      </w:pPr>
    </w:p>
    <w:p w14:paraId="030684E0" w14:textId="2C242479" w:rsidR="00A73ABC" w:rsidRDefault="00A73ABC" w:rsidP="00FF65C4">
      <w:pPr>
        <w:rPr>
          <w:rFonts w:eastAsia="MS Mincho"/>
          <w:b/>
          <w:bCs/>
          <w:color w:val="FF0000"/>
          <w:kern w:val="32"/>
          <w:sz w:val="28"/>
          <w:lang w:eastAsia="x-none"/>
        </w:rPr>
      </w:pPr>
    </w:p>
    <w:p w14:paraId="1557E902" w14:textId="77777777" w:rsidR="00A73ABC" w:rsidRDefault="00A73ABC" w:rsidP="00FF65C4">
      <w:pPr>
        <w:rPr>
          <w:rFonts w:eastAsia="MS Mincho"/>
          <w:b/>
          <w:bCs/>
          <w:color w:val="FF0000"/>
          <w:kern w:val="32"/>
          <w:sz w:val="28"/>
          <w:lang w:eastAsia="x-none"/>
        </w:rPr>
        <w:sectPr w:rsidR="00A73ABC" w:rsidSect="00A73ABC">
          <w:headerReference w:type="default" r:id="rId33"/>
          <w:pgSz w:w="16839" w:h="11907" w:orient="landscape" w:code="9"/>
          <w:pgMar w:top="567" w:right="567" w:bottom="1134" w:left="851" w:header="720" w:footer="720" w:gutter="0"/>
          <w:cols w:space="708"/>
          <w:noEndnote/>
          <w:docGrid w:linePitch="326"/>
        </w:sectPr>
      </w:pPr>
    </w:p>
    <w:p w14:paraId="48B9C79A" w14:textId="1FE2F61A" w:rsidR="00FF65C4" w:rsidRPr="006F1AB3" w:rsidRDefault="00AF0B97" w:rsidP="006F1AB3">
      <w:pPr>
        <w:pStyle w:val="1"/>
        <w:keepLines w:val="0"/>
        <w:tabs>
          <w:tab w:val="left" w:pos="6424"/>
        </w:tabs>
        <w:spacing w:before="240" w:after="120"/>
        <w:jc w:val="both"/>
        <w:rPr>
          <w:rFonts w:ascii="Times New Roman" w:eastAsia="MS Mincho" w:hAnsi="Times New Roman"/>
          <w:color w:val="17365D"/>
          <w:kern w:val="32"/>
          <w:szCs w:val="24"/>
          <w:lang w:eastAsia="x-none"/>
        </w:rPr>
      </w:pPr>
      <w:bookmarkStart w:id="271" w:name="_РАЗДЕЛ_IV._ТЕХНИЧЕСКОЕ_1"/>
      <w:bookmarkStart w:id="272" w:name="_Toc54336131"/>
      <w:bookmarkEnd w:id="271"/>
      <w:r>
        <w:rPr>
          <w:rFonts w:ascii="Times New Roman" w:hAnsi="Times New Roman"/>
          <w:b w:val="0"/>
          <w:bCs w:val="0"/>
          <w:i/>
          <w:color w:val="FF0000"/>
          <w:sz w:val="24"/>
          <w:szCs w:val="24"/>
        </w:rPr>
        <w:lastRenderedPageBreak/>
        <w:t xml:space="preserve">      </w:t>
      </w:r>
      <w:bookmarkStart w:id="273" w:name="_Toc66960543"/>
      <w:r w:rsidR="00FF65C4" w:rsidRPr="00733E33">
        <w:rPr>
          <w:rFonts w:ascii="Times New Roman" w:eastAsia="MS Mincho" w:hAnsi="Times New Roman"/>
          <w:color w:val="17365D"/>
          <w:kern w:val="32"/>
          <w:szCs w:val="24"/>
          <w:lang w:val="x-none" w:eastAsia="x-none"/>
        </w:rPr>
        <w:t xml:space="preserve">РАЗДЕЛ IV. </w:t>
      </w:r>
      <w:bookmarkEnd w:id="270"/>
      <w:r w:rsidR="00FF65C4">
        <w:rPr>
          <w:rFonts w:ascii="Times New Roman" w:eastAsia="MS Mincho" w:hAnsi="Times New Roman"/>
          <w:color w:val="17365D"/>
          <w:kern w:val="32"/>
          <w:szCs w:val="24"/>
          <w:lang w:eastAsia="x-none"/>
        </w:rPr>
        <w:t>ТЕХНИЧЕСКОЕ ЗАДАНИЕ</w:t>
      </w:r>
      <w:bookmarkEnd w:id="272"/>
      <w:bookmarkEnd w:id="273"/>
    </w:p>
    <w:p w14:paraId="1A2B3A96" w14:textId="2D8CD08C" w:rsidR="00FF65C4" w:rsidRDefault="00FF65C4" w:rsidP="00FF65C4">
      <w:pPr>
        <w:jc w:val="both"/>
        <w:rPr>
          <w:rFonts w:eastAsia="MS Mincho"/>
          <w:i/>
          <w:color w:val="FF0000"/>
          <w:lang w:eastAsia="x-none"/>
        </w:rPr>
      </w:pPr>
    </w:p>
    <w:p w14:paraId="0BE42553" w14:textId="77777777" w:rsidR="006F1AB3" w:rsidRPr="0042596F" w:rsidRDefault="006F1AB3" w:rsidP="006F1AB3">
      <w:pPr>
        <w:jc w:val="center"/>
        <w:rPr>
          <w:b/>
          <w:sz w:val="26"/>
          <w:szCs w:val="26"/>
        </w:rPr>
      </w:pPr>
      <w:r w:rsidRPr="0042596F">
        <w:rPr>
          <w:b/>
          <w:sz w:val="26"/>
          <w:szCs w:val="26"/>
        </w:rPr>
        <w:t>ТЕХНИЧЕСКОЕ ЗАДАНИЕ</w:t>
      </w:r>
    </w:p>
    <w:p w14:paraId="4A78A3EA" w14:textId="77777777" w:rsidR="006F1AB3" w:rsidRPr="0042596F" w:rsidRDefault="006F1AB3" w:rsidP="006F1AB3">
      <w:pPr>
        <w:jc w:val="center"/>
        <w:rPr>
          <w:b/>
          <w:color w:val="000000"/>
          <w:sz w:val="26"/>
          <w:szCs w:val="26"/>
        </w:rPr>
      </w:pPr>
      <w:r w:rsidRPr="0042596F">
        <w:rPr>
          <w:b/>
          <w:sz w:val="26"/>
          <w:szCs w:val="26"/>
        </w:rPr>
        <w:t xml:space="preserve">на </w:t>
      </w:r>
      <w:r w:rsidRPr="0042596F">
        <w:rPr>
          <w:b/>
          <w:color w:val="000000"/>
          <w:sz w:val="26"/>
          <w:szCs w:val="26"/>
        </w:rPr>
        <w:t>поставку герметизированных</w:t>
      </w:r>
    </w:p>
    <w:p w14:paraId="11351BC8" w14:textId="77777777" w:rsidR="006F1AB3" w:rsidRPr="0042596F" w:rsidRDefault="006F1AB3" w:rsidP="006F1AB3">
      <w:pPr>
        <w:jc w:val="center"/>
        <w:rPr>
          <w:b/>
          <w:color w:val="000000"/>
          <w:sz w:val="26"/>
          <w:szCs w:val="26"/>
        </w:rPr>
      </w:pPr>
      <w:r w:rsidRPr="0042596F">
        <w:rPr>
          <w:b/>
          <w:color w:val="000000"/>
          <w:sz w:val="26"/>
          <w:szCs w:val="26"/>
        </w:rPr>
        <w:t xml:space="preserve">необслуживаемых аккумуляторных батарей </w:t>
      </w:r>
    </w:p>
    <w:p w14:paraId="3D777DFB" w14:textId="77777777" w:rsidR="006F1AB3" w:rsidRPr="0042596F" w:rsidRDefault="006F1AB3" w:rsidP="006F1AB3">
      <w:pPr>
        <w:tabs>
          <w:tab w:val="num" w:pos="960"/>
        </w:tabs>
        <w:overflowPunct w:val="0"/>
        <w:autoSpaceDE w:val="0"/>
        <w:autoSpaceDN w:val="0"/>
        <w:adjustRightInd w:val="0"/>
        <w:ind w:firstLine="567"/>
        <w:jc w:val="center"/>
        <w:rPr>
          <w:b/>
          <w:bCs/>
          <w:color w:val="000000"/>
          <w:sz w:val="26"/>
          <w:szCs w:val="26"/>
        </w:rPr>
      </w:pPr>
    </w:p>
    <w:p w14:paraId="2C28D41C" w14:textId="77777777" w:rsidR="006F1AB3" w:rsidRPr="0042596F" w:rsidRDefault="006F1AB3" w:rsidP="006F1AB3">
      <w:pPr>
        <w:jc w:val="center"/>
        <w:rPr>
          <w:b/>
          <w:sz w:val="26"/>
          <w:szCs w:val="26"/>
          <w:lang w:val="x-none"/>
        </w:rPr>
      </w:pPr>
      <w:r w:rsidRPr="0042596F">
        <w:rPr>
          <w:b/>
          <w:sz w:val="26"/>
          <w:szCs w:val="26"/>
          <w:lang w:val="x-none"/>
        </w:rPr>
        <w:t>1 ОБЩИЕ ТРЕБОВАНИЯ</w:t>
      </w:r>
    </w:p>
    <w:p w14:paraId="355E0C6A" w14:textId="77777777" w:rsidR="006F1AB3" w:rsidRPr="0042596F" w:rsidRDefault="006F1AB3" w:rsidP="006F1AB3">
      <w:pPr>
        <w:jc w:val="center"/>
        <w:rPr>
          <w:b/>
          <w:sz w:val="26"/>
          <w:szCs w:val="26"/>
          <w:lang w:val="x-none"/>
        </w:rPr>
      </w:pPr>
    </w:p>
    <w:p w14:paraId="740F1AF7" w14:textId="77777777" w:rsidR="006F1AB3" w:rsidRPr="0042596F" w:rsidRDefault="006F1AB3" w:rsidP="006F1AB3">
      <w:pPr>
        <w:tabs>
          <w:tab w:val="left" w:pos="1134"/>
        </w:tabs>
        <w:overflowPunct w:val="0"/>
        <w:autoSpaceDE w:val="0"/>
        <w:autoSpaceDN w:val="0"/>
        <w:adjustRightInd w:val="0"/>
        <w:ind w:left="567" w:firstLine="567"/>
        <w:jc w:val="both"/>
        <w:rPr>
          <w:bCs/>
          <w:sz w:val="26"/>
          <w:szCs w:val="26"/>
        </w:rPr>
      </w:pPr>
      <w:r w:rsidRPr="0042596F">
        <w:rPr>
          <w:bCs/>
          <w:sz w:val="26"/>
          <w:szCs w:val="26"/>
        </w:rPr>
        <w:t>1.1</w:t>
      </w:r>
      <w:r w:rsidRPr="0042596F">
        <w:rPr>
          <w:bCs/>
          <w:sz w:val="26"/>
          <w:szCs w:val="26"/>
        </w:rPr>
        <w:tab/>
        <w:t xml:space="preserve">Настоящее техническое задание (далее ТЗ) определяет технические требования на поставку герметизированных необслуживаемых аккумуляторных батарей. </w:t>
      </w:r>
    </w:p>
    <w:p w14:paraId="028A7B7B" w14:textId="77777777" w:rsidR="006F1AB3" w:rsidRPr="0042596F" w:rsidRDefault="006F1AB3" w:rsidP="006F1AB3">
      <w:pPr>
        <w:ind w:left="567"/>
        <w:jc w:val="both"/>
        <w:rPr>
          <w:sz w:val="26"/>
          <w:szCs w:val="26"/>
        </w:rPr>
      </w:pPr>
      <w:r w:rsidRPr="0042596F">
        <w:rPr>
          <w:sz w:val="26"/>
          <w:szCs w:val="26"/>
        </w:rPr>
        <w:t>В настоящем документе используются следующие определения:</w:t>
      </w:r>
    </w:p>
    <w:p w14:paraId="15AFDA01" w14:textId="77777777" w:rsidR="006F1AB3" w:rsidRPr="0042596F" w:rsidRDefault="006F1AB3" w:rsidP="006F1AB3">
      <w:pPr>
        <w:snapToGrid w:val="0"/>
        <w:ind w:firstLine="851"/>
        <w:jc w:val="both"/>
        <w:rPr>
          <w:snapToGrid w:val="0"/>
          <w:sz w:val="26"/>
          <w:szCs w:val="26"/>
          <w:lang w:val="x-none"/>
        </w:rPr>
      </w:pPr>
    </w:p>
    <w:tbl>
      <w:tblPr>
        <w:tblW w:w="927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7146"/>
      </w:tblGrid>
      <w:tr w:rsidR="006F1AB3" w:rsidRPr="0042596F" w14:paraId="776EC99F" w14:textId="77777777" w:rsidTr="00125FDD">
        <w:tc>
          <w:tcPr>
            <w:tcW w:w="2127" w:type="dxa"/>
            <w:tcBorders>
              <w:top w:val="single" w:sz="4" w:space="0" w:color="auto"/>
              <w:left w:val="single" w:sz="4" w:space="0" w:color="auto"/>
              <w:bottom w:val="single" w:sz="4" w:space="0" w:color="auto"/>
              <w:right w:val="single" w:sz="4" w:space="0" w:color="auto"/>
            </w:tcBorders>
          </w:tcPr>
          <w:p w14:paraId="164B1450" w14:textId="77777777" w:rsidR="006F1AB3" w:rsidRPr="0042596F" w:rsidRDefault="006F1AB3" w:rsidP="00125FDD">
            <w:pPr>
              <w:snapToGrid w:val="0"/>
              <w:jc w:val="both"/>
              <w:rPr>
                <w:snapToGrid w:val="0"/>
                <w:sz w:val="26"/>
                <w:szCs w:val="26"/>
              </w:rPr>
            </w:pPr>
            <w:r w:rsidRPr="0042596F">
              <w:rPr>
                <w:snapToGrid w:val="0"/>
                <w:sz w:val="26"/>
                <w:szCs w:val="26"/>
              </w:rPr>
              <w:t>Заказчик</w:t>
            </w:r>
          </w:p>
        </w:tc>
        <w:tc>
          <w:tcPr>
            <w:tcW w:w="7146" w:type="dxa"/>
            <w:tcBorders>
              <w:top w:val="single" w:sz="4" w:space="0" w:color="auto"/>
              <w:left w:val="single" w:sz="4" w:space="0" w:color="auto"/>
              <w:bottom w:val="single" w:sz="4" w:space="0" w:color="auto"/>
              <w:right w:val="single" w:sz="4" w:space="0" w:color="auto"/>
            </w:tcBorders>
          </w:tcPr>
          <w:p w14:paraId="5956F12A" w14:textId="77777777" w:rsidR="006F1AB3" w:rsidRPr="0042596F" w:rsidRDefault="006F1AB3" w:rsidP="00125FDD">
            <w:pPr>
              <w:snapToGrid w:val="0"/>
              <w:rPr>
                <w:snapToGrid w:val="0"/>
                <w:sz w:val="26"/>
                <w:szCs w:val="26"/>
              </w:rPr>
            </w:pPr>
            <w:r w:rsidRPr="0042596F">
              <w:rPr>
                <w:snapToGrid w:val="0"/>
                <w:sz w:val="26"/>
                <w:szCs w:val="26"/>
              </w:rPr>
              <w:t>ПАО «Башинформсвязь»</w:t>
            </w:r>
          </w:p>
        </w:tc>
      </w:tr>
      <w:tr w:rsidR="006F1AB3" w:rsidRPr="0042596F" w14:paraId="28AF9DD5" w14:textId="77777777" w:rsidTr="00125FDD">
        <w:tc>
          <w:tcPr>
            <w:tcW w:w="2127" w:type="dxa"/>
            <w:tcBorders>
              <w:top w:val="single" w:sz="4" w:space="0" w:color="auto"/>
              <w:left w:val="single" w:sz="4" w:space="0" w:color="auto"/>
              <w:bottom w:val="single" w:sz="4" w:space="0" w:color="auto"/>
              <w:right w:val="single" w:sz="4" w:space="0" w:color="auto"/>
            </w:tcBorders>
          </w:tcPr>
          <w:p w14:paraId="7039D225" w14:textId="77777777" w:rsidR="006F1AB3" w:rsidRPr="0042596F" w:rsidRDefault="006F1AB3" w:rsidP="00125FDD">
            <w:pPr>
              <w:snapToGrid w:val="0"/>
              <w:jc w:val="both"/>
              <w:rPr>
                <w:snapToGrid w:val="0"/>
                <w:sz w:val="26"/>
                <w:szCs w:val="26"/>
                <w:lang w:val="en-US"/>
              </w:rPr>
            </w:pPr>
            <w:r w:rsidRPr="0042596F">
              <w:rPr>
                <w:snapToGrid w:val="0"/>
                <w:sz w:val="26"/>
                <w:szCs w:val="26"/>
              </w:rPr>
              <w:t>Поставщик (поставщик оборудования)</w:t>
            </w:r>
          </w:p>
        </w:tc>
        <w:tc>
          <w:tcPr>
            <w:tcW w:w="7146" w:type="dxa"/>
            <w:tcBorders>
              <w:top w:val="single" w:sz="4" w:space="0" w:color="auto"/>
              <w:left w:val="single" w:sz="4" w:space="0" w:color="auto"/>
              <w:bottom w:val="single" w:sz="4" w:space="0" w:color="auto"/>
              <w:right w:val="single" w:sz="4" w:space="0" w:color="auto"/>
            </w:tcBorders>
          </w:tcPr>
          <w:p w14:paraId="753FB92B" w14:textId="77777777" w:rsidR="006F1AB3" w:rsidRPr="0042596F" w:rsidRDefault="006F1AB3" w:rsidP="00125FDD">
            <w:pPr>
              <w:rPr>
                <w:sz w:val="26"/>
                <w:szCs w:val="26"/>
              </w:rPr>
            </w:pPr>
            <w:r w:rsidRPr="0042596F">
              <w:rPr>
                <w:sz w:val="26"/>
                <w:szCs w:val="26"/>
              </w:rPr>
              <w:t>Предприятие, осуществляющее поставку оборудования и комплектующих изделий.</w:t>
            </w:r>
          </w:p>
        </w:tc>
      </w:tr>
      <w:tr w:rsidR="006F1AB3" w:rsidRPr="0042596F" w14:paraId="225A276F" w14:textId="77777777" w:rsidTr="00125FDD">
        <w:tc>
          <w:tcPr>
            <w:tcW w:w="2127" w:type="dxa"/>
            <w:tcBorders>
              <w:top w:val="single" w:sz="4" w:space="0" w:color="auto"/>
              <w:left w:val="single" w:sz="4" w:space="0" w:color="auto"/>
              <w:bottom w:val="single" w:sz="4" w:space="0" w:color="auto"/>
              <w:right w:val="single" w:sz="4" w:space="0" w:color="auto"/>
            </w:tcBorders>
          </w:tcPr>
          <w:p w14:paraId="7446CDEA" w14:textId="77777777" w:rsidR="006F1AB3" w:rsidRPr="0042596F" w:rsidRDefault="006F1AB3" w:rsidP="00125FDD">
            <w:pPr>
              <w:snapToGrid w:val="0"/>
              <w:jc w:val="center"/>
              <w:rPr>
                <w:snapToGrid w:val="0"/>
                <w:sz w:val="26"/>
                <w:szCs w:val="26"/>
              </w:rPr>
            </w:pPr>
            <w:r w:rsidRPr="0042596F">
              <w:rPr>
                <w:snapToGrid w:val="0"/>
                <w:sz w:val="26"/>
                <w:szCs w:val="26"/>
              </w:rPr>
              <w:t>Исполнительная документация</w:t>
            </w:r>
          </w:p>
        </w:tc>
        <w:tc>
          <w:tcPr>
            <w:tcW w:w="7146" w:type="dxa"/>
            <w:tcBorders>
              <w:top w:val="single" w:sz="4" w:space="0" w:color="auto"/>
              <w:left w:val="single" w:sz="4" w:space="0" w:color="auto"/>
              <w:bottom w:val="single" w:sz="4" w:space="0" w:color="auto"/>
              <w:right w:val="single" w:sz="4" w:space="0" w:color="auto"/>
            </w:tcBorders>
          </w:tcPr>
          <w:p w14:paraId="5B568C88" w14:textId="77777777" w:rsidR="006F1AB3" w:rsidRPr="0042596F" w:rsidRDefault="006F1AB3" w:rsidP="00125FDD">
            <w:pPr>
              <w:rPr>
                <w:sz w:val="26"/>
                <w:szCs w:val="26"/>
              </w:rPr>
            </w:pPr>
            <w:r w:rsidRPr="0042596F">
              <w:rPr>
                <w:sz w:val="26"/>
                <w:szCs w:val="26"/>
              </w:rPr>
              <w:t>сертификаты, технические паспорта и другие документы, удостоверяющие качество оборудования, технические характеристики.</w:t>
            </w:r>
          </w:p>
        </w:tc>
      </w:tr>
      <w:tr w:rsidR="006F1AB3" w:rsidRPr="0042596F" w14:paraId="496993B4" w14:textId="77777777" w:rsidTr="00125FDD">
        <w:tc>
          <w:tcPr>
            <w:tcW w:w="2127" w:type="dxa"/>
            <w:tcBorders>
              <w:top w:val="single" w:sz="4" w:space="0" w:color="auto"/>
              <w:left w:val="single" w:sz="4" w:space="0" w:color="auto"/>
              <w:bottom w:val="single" w:sz="4" w:space="0" w:color="auto"/>
              <w:right w:val="single" w:sz="4" w:space="0" w:color="auto"/>
            </w:tcBorders>
          </w:tcPr>
          <w:p w14:paraId="77A7819F" w14:textId="77777777" w:rsidR="006F1AB3" w:rsidRPr="0042596F" w:rsidRDefault="006F1AB3" w:rsidP="00125FDD">
            <w:pPr>
              <w:snapToGrid w:val="0"/>
              <w:jc w:val="center"/>
              <w:rPr>
                <w:snapToGrid w:val="0"/>
                <w:sz w:val="26"/>
                <w:szCs w:val="26"/>
              </w:rPr>
            </w:pPr>
            <w:r w:rsidRPr="0042596F">
              <w:rPr>
                <w:snapToGrid w:val="0"/>
                <w:sz w:val="26"/>
                <w:szCs w:val="26"/>
              </w:rPr>
              <w:t>Оборудование</w:t>
            </w:r>
          </w:p>
        </w:tc>
        <w:tc>
          <w:tcPr>
            <w:tcW w:w="7146" w:type="dxa"/>
            <w:tcBorders>
              <w:top w:val="single" w:sz="4" w:space="0" w:color="auto"/>
              <w:left w:val="single" w:sz="4" w:space="0" w:color="auto"/>
              <w:bottom w:val="single" w:sz="4" w:space="0" w:color="auto"/>
              <w:right w:val="single" w:sz="4" w:space="0" w:color="auto"/>
            </w:tcBorders>
          </w:tcPr>
          <w:p w14:paraId="7024A8B8" w14:textId="77777777" w:rsidR="006F1AB3" w:rsidRPr="0042596F" w:rsidRDefault="006F1AB3" w:rsidP="00125FDD">
            <w:pPr>
              <w:rPr>
                <w:sz w:val="26"/>
                <w:szCs w:val="26"/>
              </w:rPr>
            </w:pPr>
            <w:r w:rsidRPr="0042596F">
              <w:rPr>
                <w:sz w:val="26"/>
                <w:szCs w:val="26"/>
              </w:rPr>
              <w:t xml:space="preserve">Оборудование: герметизированные необслуживаемые аккумуляторные батареи, включая комплектующие элементы. </w:t>
            </w:r>
          </w:p>
        </w:tc>
      </w:tr>
      <w:tr w:rsidR="006F1AB3" w:rsidRPr="0042596F" w14:paraId="4C5258DB" w14:textId="77777777" w:rsidTr="00125FDD">
        <w:tc>
          <w:tcPr>
            <w:tcW w:w="2127" w:type="dxa"/>
            <w:tcBorders>
              <w:top w:val="single" w:sz="4" w:space="0" w:color="auto"/>
              <w:left w:val="single" w:sz="4" w:space="0" w:color="auto"/>
              <w:bottom w:val="single" w:sz="4" w:space="0" w:color="auto"/>
              <w:right w:val="single" w:sz="4" w:space="0" w:color="auto"/>
            </w:tcBorders>
          </w:tcPr>
          <w:p w14:paraId="725439C7" w14:textId="77777777" w:rsidR="006F1AB3" w:rsidRPr="0042596F" w:rsidRDefault="006F1AB3" w:rsidP="00125FDD">
            <w:pPr>
              <w:snapToGrid w:val="0"/>
              <w:jc w:val="center"/>
              <w:rPr>
                <w:snapToGrid w:val="0"/>
                <w:sz w:val="26"/>
                <w:szCs w:val="26"/>
              </w:rPr>
            </w:pPr>
            <w:r w:rsidRPr="0042596F">
              <w:rPr>
                <w:snapToGrid w:val="0"/>
                <w:sz w:val="26"/>
                <w:szCs w:val="26"/>
              </w:rPr>
              <w:t>АКБ</w:t>
            </w:r>
          </w:p>
        </w:tc>
        <w:tc>
          <w:tcPr>
            <w:tcW w:w="7146" w:type="dxa"/>
            <w:tcBorders>
              <w:top w:val="single" w:sz="4" w:space="0" w:color="auto"/>
              <w:left w:val="single" w:sz="4" w:space="0" w:color="auto"/>
              <w:bottom w:val="single" w:sz="4" w:space="0" w:color="auto"/>
              <w:right w:val="single" w:sz="4" w:space="0" w:color="auto"/>
            </w:tcBorders>
          </w:tcPr>
          <w:p w14:paraId="24397BE2" w14:textId="77777777" w:rsidR="006F1AB3" w:rsidRPr="0042596F" w:rsidRDefault="006F1AB3" w:rsidP="00125FDD">
            <w:pPr>
              <w:rPr>
                <w:sz w:val="26"/>
                <w:szCs w:val="26"/>
              </w:rPr>
            </w:pPr>
            <w:r w:rsidRPr="0042596F">
              <w:rPr>
                <w:sz w:val="26"/>
                <w:szCs w:val="26"/>
              </w:rPr>
              <w:t>Аккумуляторные батареи</w:t>
            </w:r>
          </w:p>
        </w:tc>
      </w:tr>
    </w:tbl>
    <w:p w14:paraId="0E27958A" w14:textId="77777777" w:rsidR="006F1AB3" w:rsidRPr="0042596F" w:rsidRDefault="006F1AB3" w:rsidP="006F1AB3">
      <w:pPr>
        <w:jc w:val="both"/>
        <w:rPr>
          <w:b/>
          <w:sz w:val="26"/>
          <w:szCs w:val="26"/>
        </w:rPr>
      </w:pPr>
    </w:p>
    <w:p w14:paraId="1FA089A7" w14:textId="77777777" w:rsidR="006F1AB3" w:rsidRPr="0042596F" w:rsidRDefault="006F1AB3" w:rsidP="006F1AB3">
      <w:pPr>
        <w:ind w:firstLine="567"/>
        <w:rPr>
          <w:b/>
          <w:sz w:val="26"/>
          <w:szCs w:val="26"/>
          <w:lang w:val="x-none"/>
        </w:rPr>
      </w:pPr>
      <w:r w:rsidRPr="0042596F">
        <w:rPr>
          <w:b/>
          <w:sz w:val="26"/>
          <w:szCs w:val="26"/>
          <w:lang w:val="x-none"/>
        </w:rPr>
        <w:t>2 ТРЕБОВАНИЕ К ПЕРЕЧНЮ ОБОРУДОВАНИЯ И СТОИМОСТИ</w:t>
      </w:r>
    </w:p>
    <w:p w14:paraId="6CCDA02F" w14:textId="77777777" w:rsidR="006F1AB3" w:rsidRPr="0042596F" w:rsidRDefault="006F1AB3" w:rsidP="006F1AB3">
      <w:pPr>
        <w:ind w:firstLine="567"/>
        <w:rPr>
          <w:b/>
          <w:sz w:val="26"/>
          <w:szCs w:val="26"/>
          <w:lang w:val="x-none"/>
        </w:rPr>
      </w:pPr>
    </w:p>
    <w:p w14:paraId="27872715" w14:textId="77777777" w:rsidR="006F1AB3" w:rsidRPr="00E12E3F" w:rsidRDefault="006F1AB3" w:rsidP="006F1AB3">
      <w:pPr>
        <w:tabs>
          <w:tab w:val="left" w:pos="1134"/>
        </w:tabs>
        <w:ind w:left="567"/>
        <w:jc w:val="both"/>
        <w:rPr>
          <w:sz w:val="26"/>
          <w:szCs w:val="26"/>
          <w:lang w:val="x-none"/>
        </w:rPr>
      </w:pPr>
      <w:r w:rsidRPr="0042596F">
        <w:rPr>
          <w:sz w:val="26"/>
          <w:szCs w:val="26"/>
          <w:lang w:val="x-none"/>
        </w:rPr>
        <w:t>2.1</w:t>
      </w:r>
      <w:r w:rsidRPr="0042596F">
        <w:rPr>
          <w:sz w:val="26"/>
          <w:szCs w:val="26"/>
          <w:lang w:val="x-none"/>
        </w:rPr>
        <w:tab/>
        <w:t xml:space="preserve">Перечень оборудования, предлагаемого к поставке Поставщиком, представлен </w:t>
      </w:r>
      <w:r>
        <w:rPr>
          <w:sz w:val="26"/>
          <w:szCs w:val="26"/>
        </w:rPr>
        <w:t xml:space="preserve">в </w:t>
      </w:r>
      <w:r w:rsidRPr="0042596F">
        <w:rPr>
          <w:sz w:val="26"/>
          <w:szCs w:val="26"/>
        </w:rPr>
        <w:t>Приложение</w:t>
      </w:r>
      <w:r w:rsidRPr="0042596F">
        <w:rPr>
          <w:sz w:val="26"/>
          <w:szCs w:val="26"/>
          <w:lang w:val="x-none"/>
        </w:rPr>
        <w:t xml:space="preserve"> №1</w:t>
      </w:r>
      <w:r w:rsidRPr="0042596F">
        <w:rPr>
          <w:sz w:val="26"/>
          <w:szCs w:val="26"/>
        </w:rPr>
        <w:t xml:space="preserve"> к</w:t>
      </w:r>
      <w:r w:rsidRPr="0042596F">
        <w:rPr>
          <w:sz w:val="26"/>
          <w:szCs w:val="26"/>
          <w:lang w:val="x-none"/>
        </w:rPr>
        <w:t xml:space="preserve"> настояще</w:t>
      </w:r>
      <w:r w:rsidRPr="0042596F">
        <w:rPr>
          <w:sz w:val="26"/>
          <w:szCs w:val="26"/>
        </w:rPr>
        <w:t>му</w:t>
      </w:r>
      <w:r w:rsidRPr="0042596F">
        <w:rPr>
          <w:sz w:val="26"/>
          <w:szCs w:val="26"/>
          <w:lang w:val="x-none"/>
        </w:rPr>
        <w:t xml:space="preserve"> Техническо</w:t>
      </w:r>
      <w:r w:rsidRPr="0042596F">
        <w:rPr>
          <w:sz w:val="26"/>
          <w:szCs w:val="26"/>
        </w:rPr>
        <w:t>му</w:t>
      </w:r>
      <w:r w:rsidRPr="0042596F">
        <w:rPr>
          <w:sz w:val="26"/>
          <w:szCs w:val="26"/>
          <w:lang w:val="x-none"/>
        </w:rPr>
        <w:t xml:space="preserve"> задани</w:t>
      </w:r>
      <w:r w:rsidRPr="0042596F">
        <w:rPr>
          <w:sz w:val="26"/>
          <w:szCs w:val="26"/>
        </w:rPr>
        <w:t>ю</w:t>
      </w:r>
      <w:r>
        <w:rPr>
          <w:sz w:val="26"/>
          <w:szCs w:val="26"/>
        </w:rPr>
        <w:t>.</w:t>
      </w:r>
    </w:p>
    <w:p w14:paraId="06F31BC9" w14:textId="77777777" w:rsidR="006F1AB3" w:rsidRPr="0042596F" w:rsidRDefault="006F1AB3" w:rsidP="006F1AB3">
      <w:pPr>
        <w:shd w:val="clear" w:color="auto" w:fill="FFFFFF"/>
        <w:tabs>
          <w:tab w:val="left" w:pos="1134"/>
        </w:tabs>
        <w:autoSpaceDE w:val="0"/>
        <w:ind w:firstLine="567"/>
        <w:rPr>
          <w:iCs/>
          <w:sz w:val="26"/>
          <w:szCs w:val="26"/>
        </w:rPr>
      </w:pPr>
      <w:r w:rsidRPr="0042596F">
        <w:rPr>
          <w:sz w:val="26"/>
          <w:szCs w:val="26"/>
        </w:rPr>
        <w:t>2.2</w:t>
      </w:r>
      <w:r w:rsidRPr="0042596F">
        <w:rPr>
          <w:sz w:val="26"/>
          <w:szCs w:val="26"/>
        </w:rPr>
        <w:tab/>
        <w:t>С</w:t>
      </w:r>
      <w:r w:rsidRPr="0042596F">
        <w:rPr>
          <w:iCs/>
          <w:sz w:val="26"/>
          <w:szCs w:val="26"/>
        </w:rPr>
        <w:t>тоимость оборудования включает:</w:t>
      </w:r>
    </w:p>
    <w:p w14:paraId="377DA89D" w14:textId="77777777" w:rsidR="006F1AB3" w:rsidRPr="0042596F" w:rsidRDefault="006F1AB3" w:rsidP="006F1AB3">
      <w:pPr>
        <w:numPr>
          <w:ilvl w:val="0"/>
          <w:numId w:val="43"/>
        </w:numPr>
        <w:shd w:val="clear" w:color="auto" w:fill="FFFFFF"/>
        <w:autoSpaceDE w:val="0"/>
        <w:contextualSpacing/>
        <w:rPr>
          <w:bCs/>
          <w:iCs/>
          <w:sz w:val="26"/>
          <w:szCs w:val="26"/>
          <w:lang w:val="x-none" w:eastAsia="x-none"/>
        </w:rPr>
      </w:pPr>
      <w:r w:rsidRPr="0042596F">
        <w:rPr>
          <w:iCs/>
          <w:sz w:val="26"/>
          <w:szCs w:val="26"/>
          <w:lang w:val="x-none" w:eastAsia="x-none"/>
        </w:rPr>
        <w:t>расходы</w:t>
      </w:r>
      <w:r w:rsidRPr="0042596F">
        <w:rPr>
          <w:bCs/>
          <w:iCs/>
          <w:sz w:val="26"/>
          <w:szCs w:val="26"/>
          <w:lang w:val="x-none" w:eastAsia="x-none"/>
        </w:rPr>
        <w:t xml:space="preserve"> на </w:t>
      </w:r>
      <w:r w:rsidRPr="0042596F">
        <w:rPr>
          <w:bCs/>
          <w:iCs/>
          <w:sz w:val="26"/>
          <w:szCs w:val="26"/>
          <w:lang w:eastAsia="x-none"/>
        </w:rPr>
        <w:t>доставку</w:t>
      </w:r>
      <w:r w:rsidRPr="0042596F">
        <w:rPr>
          <w:sz w:val="26"/>
          <w:szCs w:val="26"/>
          <w:lang w:val="x-none" w:eastAsia="x-none"/>
        </w:rPr>
        <w:t xml:space="preserve"> оборудования на объекты ПАО «Башинформсвязь»</w:t>
      </w:r>
      <w:r w:rsidRPr="0042596F">
        <w:rPr>
          <w:sz w:val="26"/>
          <w:szCs w:val="26"/>
          <w:lang w:eastAsia="x-none"/>
        </w:rPr>
        <w:t>, указанных</w:t>
      </w:r>
      <w:r w:rsidRPr="0042596F">
        <w:rPr>
          <w:sz w:val="26"/>
          <w:szCs w:val="26"/>
          <w:lang w:val="x-none" w:eastAsia="x-none"/>
        </w:rPr>
        <w:t xml:space="preserve"> при заполнении Заявки</w:t>
      </w:r>
      <w:r w:rsidRPr="0042596F">
        <w:rPr>
          <w:bCs/>
          <w:iCs/>
          <w:sz w:val="26"/>
          <w:szCs w:val="26"/>
          <w:lang w:eastAsia="x-none"/>
        </w:rPr>
        <w:t>;</w:t>
      </w:r>
    </w:p>
    <w:p w14:paraId="6ABA6A85" w14:textId="77777777" w:rsidR="006F1AB3" w:rsidRPr="0042596F" w:rsidRDefault="006F1AB3" w:rsidP="006F1AB3">
      <w:pPr>
        <w:numPr>
          <w:ilvl w:val="0"/>
          <w:numId w:val="43"/>
        </w:numPr>
        <w:shd w:val="clear" w:color="auto" w:fill="FFFFFF"/>
        <w:autoSpaceDE w:val="0"/>
        <w:contextualSpacing/>
        <w:rPr>
          <w:bCs/>
          <w:iCs/>
          <w:sz w:val="26"/>
          <w:szCs w:val="26"/>
          <w:lang w:val="x-none" w:eastAsia="x-none"/>
        </w:rPr>
      </w:pPr>
      <w:r w:rsidRPr="0042596F">
        <w:rPr>
          <w:bCs/>
          <w:iCs/>
          <w:sz w:val="26"/>
          <w:szCs w:val="26"/>
          <w:lang w:eastAsia="x-none"/>
        </w:rPr>
        <w:t xml:space="preserve">расходы на </w:t>
      </w:r>
      <w:r w:rsidRPr="0042596F">
        <w:rPr>
          <w:bCs/>
          <w:iCs/>
          <w:sz w:val="26"/>
          <w:szCs w:val="26"/>
          <w:lang w:val="x-none" w:eastAsia="x-none"/>
        </w:rPr>
        <w:t>страхование, уплату таможенных пошлин</w:t>
      </w:r>
      <w:r w:rsidRPr="0042596F">
        <w:rPr>
          <w:bCs/>
          <w:iCs/>
          <w:sz w:val="26"/>
          <w:szCs w:val="26"/>
          <w:lang w:eastAsia="x-none"/>
        </w:rPr>
        <w:t>;</w:t>
      </w:r>
    </w:p>
    <w:p w14:paraId="0C956835" w14:textId="77777777" w:rsidR="006F1AB3" w:rsidRPr="0042596F" w:rsidRDefault="006F1AB3" w:rsidP="006F1AB3">
      <w:pPr>
        <w:numPr>
          <w:ilvl w:val="0"/>
          <w:numId w:val="43"/>
        </w:numPr>
        <w:shd w:val="clear" w:color="auto" w:fill="FFFFFF"/>
        <w:autoSpaceDE w:val="0"/>
        <w:contextualSpacing/>
        <w:rPr>
          <w:bCs/>
          <w:iCs/>
          <w:sz w:val="26"/>
          <w:szCs w:val="26"/>
          <w:lang w:val="x-none" w:eastAsia="x-none"/>
        </w:rPr>
      </w:pPr>
      <w:r w:rsidRPr="0042596F">
        <w:rPr>
          <w:bCs/>
          <w:iCs/>
          <w:sz w:val="26"/>
          <w:szCs w:val="26"/>
          <w:lang w:eastAsia="x-none"/>
        </w:rPr>
        <w:t xml:space="preserve">расходы на </w:t>
      </w:r>
      <w:r w:rsidRPr="0042596F">
        <w:rPr>
          <w:bCs/>
          <w:iCs/>
          <w:sz w:val="26"/>
          <w:szCs w:val="26"/>
          <w:lang w:val="x-none" w:eastAsia="x-none"/>
        </w:rPr>
        <w:t>разгрузк</w:t>
      </w:r>
      <w:r w:rsidRPr="0042596F">
        <w:rPr>
          <w:bCs/>
          <w:iCs/>
          <w:sz w:val="26"/>
          <w:szCs w:val="26"/>
          <w:lang w:eastAsia="x-none"/>
        </w:rPr>
        <w:t>у</w:t>
      </w:r>
      <w:r w:rsidRPr="0042596F">
        <w:rPr>
          <w:bCs/>
          <w:iCs/>
          <w:sz w:val="26"/>
          <w:szCs w:val="26"/>
          <w:lang w:val="x-none" w:eastAsia="x-none"/>
        </w:rPr>
        <w:t xml:space="preserve"> по адресу доставки</w:t>
      </w:r>
      <w:r w:rsidRPr="0042596F">
        <w:rPr>
          <w:bCs/>
          <w:iCs/>
          <w:sz w:val="26"/>
          <w:szCs w:val="26"/>
          <w:lang w:eastAsia="x-none"/>
        </w:rPr>
        <w:t>;</w:t>
      </w:r>
    </w:p>
    <w:p w14:paraId="5ACB5E58" w14:textId="77777777" w:rsidR="006F1AB3" w:rsidRPr="0042596F" w:rsidRDefault="006F1AB3" w:rsidP="006F1AB3">
      <w:pPr>
        <w:numPr>
          <w:ilvl w:val="0"/>
          <w:numId w:val="43"/>
        </w:numPr>
        <w:shd w:val="clear" w:color="auto" w:fill="FFFFFF"/>
        <w:autoSpaceDE w:val="0"/>
        <w:contextualSpacing/>
        <w:rPr>
          <w:bCs/>
          <w:iCs/>
          <w:sz w:val="26"/>
          <w:szCs w:val="26"/>
          <w:lang w:val="x-none" w:eastAsia="x-none"/>
        </w:rPr>
      </w:pPr>
      <w:r w:rsidRPr="0042596F">
        <w:rPr>
          <w:bCs/>
          <w:iCs/>
          <w:sz w:val="26"/>
          <w:szCs w:val="26"/>
          <w:lang w:val="x-none" w:eastAsia="x-none"/>
        </w:rPr>
        <w:t>затрат</w:t>
      </w:r>
      <w:r w:rsidRPr="0042596F">
        <w:rPr>
          <w:bCs/>
          <w:iCs/>
          <w:sz w:val="26"/>
          <w:szCs w:val="26"/>
          <w:lang w:eastAsia="x-none"/>
        </w:rPr>
        <w:t>ы</w:t>
      </w:r>
      <w:r w:rsidRPr="0042596F">
        <w:rPr>
          <w:bCs/>
          <w:iCs/>
          <w:sz w:val="26"/>
          <w:szCs w:val="26"/>
          <w:lang w:val="x-none" w:eastAsia="x-none"/>
        </w:rPr>
        <w:t xml:space="preserve"> на расходные материалы</w:t>
      </w:r>
      <w:r w:rsidRPr="0042596F">
        <w:rPr>
          <w:bCs/>
          <w:iCs/>
          <w:sz w:val="26"/>
          <w:szCs w:val="26"/>
          <w:lang w:eastAsia="x-none"/>
        </w:rPr>
        <w:t>;</w:t>
      </w:r>
    </w:p>
    <w:p w14:paraId="46EF2C70" w14:textId="77777777" w:rsidR="006F1AB3" w:rsidRPr="0042596F" w:rsidRDefault="006F1AB3" w:rsidP="006F1AB3">
      <w:pPr>
        <w:numPr>
          <w:ilvl w:val="0"/>
          <w:numId w:val="43"/>
        </w:numPr>
        <w:shd w:val="clear" w:color="auto" w:fill="FFFFFF"/>
        <w:autoSpaceDE w:val="0"/>
        <w:contextualSpacing/>
        <w:rPr>
          <w:bCs/>
          <w:iCs/>
          <w:sz w:val="26"/>
          <w:szCs w:val="26"/>
          <w:lang w:val="x-none" w:eastAsia="x-none"/>
        </w:rPr>
      </w:pPr>
      <w:r w:rsidRPr="0042596F">
        <w:rPr>
          <w:bCs/>
          <w:iCs/>
          <w:sz w:val="26"/>
          <w:szCs w:val="26"/>
          <w:lang w:val="x-none" w:eastAsia="x-none"/>
        </w:rPr>
        <w:t>транспортно-заготовительны</w:t>
      </w:r>
      <w:r w:rsidRPr="0042596F">
        <w:rPr>
          <w:bCs/>
          <w:iCs/>
          <w:sz w:val="26"/>
          <w:szCs w:val="26"/>
          <w:lang w:eastAsia="x-none"/>
        </w:rPr>
        <w:t>е</w:t>
      </w:r>
      <w:r w:rsidRPr="0042596F">
        <w:rPr>
          <w:bCs/>
          <w:iCs/>
          <w:sz w:val="26"/>
          <w:szCs w:val="26"/>
          <w:lang w:val="x-none" w:eastAsia="x-none"/>
        </w:rPr>
        <w:t xml:space="preserve"> расход</w:t>
      </w:r>
      <w:r w:rsidRPr="0042596F">
        <w:rPr>
          <w:bCs/>
          <w:iCs/>
          <w:sz w:val="26"/>
          <w:szCs w:val="26"/>
          <w:lang w:eastAsia="x-none"/>
        </w:rPr>
        <w:t>ы</w:t>
      </w:r>
      <w:r w:rsidRPr="0042596F">
        <w:rPr>
          <w:bCs/>
          <w:iCs/>
          <w:sz w:val="26"/>
          <w:szCs w:val="26"/>
          <w:lang w:val="x-none" w:eastAsia="x-none"/>
        </w:rPr>
        <w:t>.</w:t>
      </w:r>
    </w:p>
    <w:p w14:paraId="60888FB0" w14:textId="77777777" w:rsidR="006F1AB3" w:rsidRPr="0042596F" w:rsidRDefault="006F1AB3" w:rsidP="006F1AB3">
      <w:pPr>
        <w:ind w:left="1276"/>
        <w:rPr>
          <w:sz w:val="26"/>
          <w:szCs w:val="26"/>
          <w:lang w:val="x-none"/>
        </w:rPr>
      </w:pPr>
    </w:p>
    <w:p w14:paraId="71FD4C52" w14:textId="77777777" w:rsidR="006F1AB3" w:rsidRPr="0042596F" w:rsidRDefault="006F1AB3" w:rsidP="006F1AB3">
      <w:pPr>
        <w:ind w:left="1276"/>
        <w:rPr>
          <w:b/>
          <w:sz w:val="26"/>
          <w:szCs w:val="26"/>
          <w:lang w:val="x-none"/>
        </w:rPr>
      </w:pPr>
      <w:r w:rsidRPr="0042596F">
        <w:rPr>
          <w:b/>
          <w:sz w:val="26"/>
          <w:szCs w:val="26"/>
          <w:lang w:val="x-none"/>
        </w:rPr>
        <w:t>3. ТРЕБОВАНИЕ К ПОСТОВЛЯЕМОМУ ОБОРУДОВАНИЮ</w:t>
      </w:r>
    </w:p>
    <w:p w14:paraId="1D65C985" w14:textId="77777777" w:rsidR="006F1AB3" w:rsidRPr="0042596F" w:rsidRDefault="006F1AB3" w:rsidP="006F1AB3">
      <w:pPr>
        <w:ind w:left="1276"/>
        <w:rPr>
          <w:b/>
          <w:sz w:val="26"/>
          <w:szCs w:val="26"/>
          <w:lang w:val="x-none"/>
        </w:rPr>
      </w:pPr>
    </w:p>
    <w:p w14:paraId="64F0C429" w14:textId="77777777" w:rsidR="006F1AB3" w:rsidRPr="0042596F" w:rsidRDefault="006F1AB3" w:rsidP="006F1AB3">
      <w:pPr>
        <w:ind w:left="1276"/>
        <w:rPr>
          <w:b/>
          <w:sz w:val="26"/>
          <w:szCs w:val="26"/>
          <w:lang w:val="x-none"/>
        </w:rPr>
      </w:pPr>
      <w:r w:rsidRPr="0042596F">
        <w:rPr>
          <w:b/>
          <w:sz w:val="26"/>
          <w:szCs w:val="26"/>
          <w:lang w:val="x-none"/>
        </w:rPr>
        <w:t>3.1 Требование к конструкции</w:t>
      </w:r>
    </w:p>
    <w:p w14:paraId="03A258BA" w14:textId="77777777" w:rsidR="006F1AB3" w:rsidRPr="0042596F" w:rsidRDefault="006F1AB3" w:rsidP="006F1AB3">
      <w:pPr>
        <w:ind w:left="1276"/>
        <w:rPr>
          <w:b/>
          <w:sz w:val="26"/>
          <w:szCs w:val="26"/>
          <w:lang w:val="x-none"/>
        </w:rPr>
      </w:pPr>
    </w:p>
    <w:p w14:paraId="06328668" w14:textId="77777777" w:rsidR="006F1AB3" w:rsidRPr="0042596F" w:rsidRDefault="006F1AB3" w:rsidP="006F1AB3">
      <w:pPr>
        <w:ind w:left="567"/>
        <w:rPr>
          <w:sz w:val="26"/>
          <w:szCs w:val="26"/>
          <w:lang w:val="x-none"/>
        </w:rPr>
      </w:pPr>
      <w:r w:rsidRPr="0042596F">
        <w:rPr>
          <w:sz w:val="26"/>
          <w:szCs w:val="26"/>
          <w:lang w:val="x-none"/>
        </w:rPr>
        <w:t>3.1.1</w:t>
      </w:r>
      <w:r w:rsidRPr="0042596F">
        <w:rPr>
          <w:sz w:val="26"/>
          <w:szCs w:val="26"/>
          <w:lang w:val="x-none"/>
        </w:rPr>
        <w:tab/>
        <w:t>Габаритные, установочные и присоединительные размеры АКБ, прописанные в коммерческом предложении, должны соответствовать чертежам, приведенным в ТУ, на сайте производителя (поставщика).</w:t>
      </w:r>
    </w:p>
    <w:p w14:paraId="5B5AE50C" w14:textId="77777777" w:rsidR="006F1AB3" w:rsidRPr="0042596F" w:rsidRDefault="006F1AB3" w:rsidP="006F1AB3">
      <w:pPr>
        <w:tabs>
          <w:tab w:val="left" w:pos="567"/>
          <w:tab w:val="left" w:pos="709"/>
          <w:tab w:val="left" w:pos="851"/>
        </w:tabs>
        <w:ind w:left="567"/>
        <w:jc w:val="both"/>
        <w:rPr>
          <w:sz w:val="26"/>
          <w:szCs w:val="26"/>
        </w:rPr>
      </w:pPr>
      <w:r w:rsidRPr="0042596F">
        <w:rPr>
          <w:sz w:val="26"/>
          <w:szCs w:val="26"/>
        </w:rPr>
        <w:t>3.1.2</w:t>
      </w:r>
      <w:r w:rsidRPr="0042596F">
        <w:rPr>
          <w:sz w:val="26"/>
          <w:szCs w:val="26"/>
        </w:rPr>
        <w:tab/>
        <w:t>Пластмассовые компоненты, используемые для изготовления корпусов (баков и крышек) АКБ, должны быть выполнены из ударопрочной, огнестойкой пластмассы.</w:t>
      </w:r>
    </w:p>
    <w:p w14:paraId="4911F013" w14:textId="77777777" w:rsidR="006F1AB3" w:rsidRPr="0042596F" w:rsidRDefault="006F1AB3" w:rsidP="006F1AB3">
      <w:pPr>
        <w:tabs>
          <w:tab w:val="left" w:pos="567"/>
          <w:tab w:val="left" w:pos="709"/>
          <w:tab w:val="left" w:pos="851"/>
        </w:tabs>
        <w:ind w:left="567"/>
        <w:jc w:val="both"/>
        <w:rPr>
          <w:sz w:val="26"/>
          <w:szCs w:val="26"/>
        </w:rPr>
      </w:pPr>
      <w:r w:rsidRPr="0042596F">
        <w:rPr>
          <w:sz w:val="26"/>
          <w:szCs w:val="26"/>
        </w:rPr>
        <w:t>3.1.3</w:t>
      </w:r>
      <w:r w:rsidRPr="0042596F">
        <w:rPr>
          <w:sz w:val="26"/>
          <w:szCs w:val="26"/>
        </w:rPr>
        <w:tab/>
        <w:t xml:space="preserve">АКБ должны быть </w:t>
      </w:r>
      <w:proofErr w:type="spellStart"/>
      <w:r w:rsidRPr="0042596F">
        <w:rPr>
          <w:sz w:val="26"/>
          <w:szCs w:val="26"/>
        </w:rPr>
        <w:t>пожаровзрывобезопасны</w:t>
      </w:r>
      <w:proofErr w:type="spellEnd"/>
      <w:r w:rsidRPr="0042596F">
        <w:rPr>
          <w:sz w:val="26"/>
          <w:szCs w:val="26"/>
        </w:rPr>
        <w:t>.</w:t>
      </w:r>
    </w:p>
    <w:p w14:paraId="5033E643" w14:textId="77777777" w:rsidR="006F1AB3" w:rsidRPr="0042596F" w:rsidRDefault="006F1AB3" w:rsidP="006F1AB3">
      <w:pPr>
        <w:tabs>
          <w:tab w:val="left" w:pos="567"/>
          <w:tab w:val="left" w:pos="709"/>
          <w:tab w:val="left" w:pos="851"/>
        </w:tabs>
        <w:ind w:left="567"/>
        <w:jc w:val="both"/>
        <w:rPr>
          <w:sz w:val="26"/>
          <w:szCs w:val="26"/>
        </w:rPr>
      </w:pPr>
      <w:r w:rsidRPr="0042596F">
        <w:rPr>
          <w:sz w:val="26"/>
          <w:szCs w:val="26"/>
        </w:rPr>
        <w:t>3.1.4</w:t>
      </w:r>
      <w:r w:rsidRPr="0042596F">
        <w:rPr>
          <w:sz w:val="26"/>
          <w:szCs w:val="26"/>
        </w:rPr>
        <w:tab/>
        <w:t xml:space="preserve">АКБ должны быть герметизированы в выводах, в зазорах между крышкой и баком, и выдерживать давление повышенное или пониженное по сравнению с </w:t>
      </w:r>
      <w:r w:rsidRPr="0042596F">
        <w:rPr>
          <w:sz w:val="26"/>
          <w:szCs w:val="26"/>
        </w:rPr>
        <w:lastRenderedPageBreak/>
        <w:t xml:space="preserve">атмосферным на 20 кПа ± 1,3 кПа (150 мм </w:t>
      </w:r>
      <w:proofErr w:type="spellStart"/>
      <w:r w:rsidRPr="0042596F">
        <w:rPr>
          <w:sz w:val="26"/>
          <w:szCs w:val="26"/>
        </w:rPr>
        <w:t>рт.ст</w:t>
      </w:r>
      <w:proofErr w:type="spellEnd"/>
      <w:r w:rsidRPr="0042596F">
        <w:rPr>
          <w:sz w:val="26"/>
          <w:szCs w:val="26"/>
        </w:rPr>
        <w:t xml:space="preserve">. ± 10 мм </w:t>
      </w:r>
      <w:proofErr w:type="spellStart"/>
      <w:r w:rsidRPr="0042596F">
        <w:rPr>
          <w:sz w:val="26"/>
          <w:szCs w:val="26"/>
        </w:rPr>
        <w:t>рт.ст</w:t>
      </w:r>
      <w:proofErr w:type="spellEnd"/>
      <w:r w:rsidRPr="0042596F">
        <w:rPr>
          <w:sz w:val="26"/>
          <w:szCs w:val="26"/>
        </w:rPr>
        <w:t>.) при температуре +25°С ± 10°С.</w:t>
      </w:r>
    </w:p>
    <w:p w14:paraId="72157E9D" w14:textId="77777777" w:rsidR="006F1AB3" w:rsidRPr="0042596F" w:rsidRDefault="006F1AB3" w:rsidP="006F1AB3">
      <w:pPr>
        <w:tabs>
          <w:tab w:val="left" w:pos="567"/>
          <w:tab w:val="left" w:pos="709"/>
          <w:tab w:val="left" w:pos="851"/>
        </w:tabs>
        <w:ind w:left="567"/>
        <w:jc w:val="both"/>
        <w:rPr>
          <w:sz w:val="26"/>
          <w:szCs w:val="26"/>
        </w:rPr>
      </w:pPr>
      <w:r w:rsidRPr="0042596F">
        <w:rPr>
          <w:sz w:val="26"/>
          <w:szCs w:val="26"/>
        </w:rPr>
        <w:t>3.1.5</w:t>
      </w:r>
      <w:r w:rsidRPr="0042596F">
        <w:rPr>
          <w:sz w:val="26"/>
          <w:szCs w:val="26"/>
        </w:rPr>
        <w:tab/>
        <w:t>Конструкция АКБ должна предусматривать предохранительные (регулирующие) клапаны, препятствующие проникновению газа (воздуха) в батарею и обеспечивающие выпуск газа при превышении внутреннего давления газа выше допустимого.</w:t>
      </w:r>
    </w:p>
    <w:p w14:paraId="3DA74AEA" w14:textId="77777777" w:rsidR="006F1AB3" w:rsidRPr="0042596F" w:rsidRDefault="006F1AB3" w:rsidP="006F1AB3">
      <w:pPr>
        <w:tabs>
          <w:tab w:val="left" w:pos="567"/>
          <w:tab w:val="left" w:pos="709"/>
          <w:tab w:val="left" w:pos="851"/>
        </w:tabs>
        <w:ind w:left="567"/>
        <w:jc w:val="both"/>
        <w:rPr>
          <w:sz w:val="26"/>
          <w:szCs w:val="26"/>
        </w:rPr>
      </w:pPr>
      <w:r w:rsidRPr="0042596F">
        <w:rPr>
          <w:sz w:val="26"/>
          <w:szCs w:val="26"/>
        </w:rPr>
        <w:t>3.1.6</w:t>
      </w:r>
      <w:r w:rsidRPr="0042596F">
        <w:rPr>
          <w:sz w:val="26"/>
          <w:szCs w:val="26"/>
        </w:rPr>
        <w:tab/>
        <w:t>Конструкция АКБ должна обеспечивать механическую прочность и безопасность в процессе их транспортирования, хранения и эксплуатации.</w:t>
      </w:r>
    </w:p>
    <w:p w14:paraId="55F1D2D7" w14:textId="77777777" w:rsidR="006F1AB3" w:rsidRPr="0042596F" w:rsidRDefault="006F1AB3" w:rsidP="006F1AB3">
      <w:pPr>
        <w:tabs>
          <w:tab w:val="left" w:pos="567"/>
          <w:tab w:val="left" w:pos="709"/>
          <w:tab w:val="left" w:pos="851"/>
        </w:tabs>
        <w:ind w:left="567"/>
        <w:jc w:val="both"/>
        <w:rPr>
          <w:sz w:val="26"/>
          <w:szCs w:val="26"/>
        </w:rPr>
      </w:pPr>
      <w:r w:rsidRPr="0042596F">
        <w:rPr>
          <w:sz w:val="26"/>
          <w:szCs w:val="26"/>
        </w:rPr>
        <w:t>3.1.7</w:t>
      </w:r>
      <w:r w:rsidRPr="0042596F">
        <w:rPr>
          <w:sz w:val="26"/>
          <w:szCs w:val="26"/>
        </w:rPr>
        <w:tab/>
        <w:t>Конструкция тяжелых АКБ должна предусматривать ручки для удобства перемещения и монтажа.</w:t>
      </w:r>
    </w:p>
    <w:p w14:paraId="39326829" w14:textId="77777777" w:rsidR="006F1AB3" w:rsidRPr="0042596F" w:rsidRDefault="006F1AB3" w:rsidP="006F1AB3">
      <w:pPr>
        <w:tabs>
          <w:tab w:val="left" w:pos="567"/>
          <w:tab w:val="left" w:pos="709"/>
          <w:tab w:val="left" w:pos="851"/>
        </w:tabs>
        <w:ind w:left="567"/>
        <w:jc w:val="both"/>
        <w:rPr>
          <w:sz w:val="26"/>
          <w:szCs w:val="26"/>
        </w:rPr>
      </w:pPr>
      <w:r w:rsidRPr="0042596F">
        <w:rPr>
          <w:sz w:val="26"/>
          <w:szCs w:val="26"/>
        </w:rPr>
        <w:t>3.1.8</w:t>
      </w:r>
      <w:r w:rsidRPr="0042596F">
        <w:t xml:space="preserve"> </w:t>
      </w:r>
      <w:r w:rsidRPr="0042596F">
        <w:rPr>
          <w:sz w:val="26"/>
          <w:szCs w:val="26"/>
        </w:rPr>
        <w:t>Заявленный вес АКБ, прописанный в коммерческом предложении, должен соответствовать значениям, приведённых в ТУ на сайте производителя (поставщика).</w:t>
      </w:r>
    </w:p>
    <w:p w14:paraId="5DD2AF81" w14:textId="77777777" w:rsidR="006F1AB3" w:rsidRPr="0042596F" w:rsidRDefault="006F1AB3" w:rsidP="006F1AB3">
      <w:pPr>
        <w:tabs>
          <w:tab w:val="left" w:pos="567"/>
          <w:tab w:val="left" w:pos="709"/>
          <w:tab w:val="left" w:pos="851"/>
        </w:tabs>
        <w:ind w:left="567"/>
        <w:jc w:val="both"/>
        <w:rPr>
          <w:sz w:val="26"/>
          <w:szCs w:val="26"/>
        </w:rPr>
      </w:pPr>
      <w:r w:rsidRPr="0042596F">
        <w:rPr>
          <w:sz w:val="26"/>
          <w:szCs w:val="26"/>
        </w:rPr>
        <w:t xml:space="preserve">3.1.9   Фактический вес АКБ должен соответствовать значениям, приведенных в ТУ или на сайте производителя (поставщика), отклонение не более ± </w:t>
      </w:r>
      <w:r>
        <w:rPr>
          <w:sz w:val="26"/>
          <w:szCs w:val="26"/>
        </w:rPr>
        <w:t>5</w:t>
      </w:r>
      <w:r w:rsidRPr="0042596F">
        <w:rPr>
          <w:sz w:val="26"/>
          <w:szCs w:val="26"/>
        </w:rPr>
        <w:t>%.</w:t>
      </w:r>
    </w:p>
    <w:p w14:paraId="76A3D40F" w14:textId="77777777" w:rsidR="006F1AB3" w:rsidRPr="0042596F" w:rsidRDefault="006F1AB3" w:rsidP="006F1AB3">
      <w:pPr>
        <w:tabs>
          <w:tab w:val="left" w:pos="567"/>
          <w:tab w:val="left" w:pos="709"/>
          <w:tab w:val="left" w:pos="851"/>
        </w:tabs>
        <w:ind w:left="567"/>
        <w:jc w:val="both"/>
        <w:rPr>
          <w:sz w:val="26"/>
          <w:szCs w:val="26"/>
        </w:rPr>
      </w:pPr>
      <w:r w:rsidRPr="0042596F">
        <w:rPr>
          <w:sz w:val="26"/>
          <w:szCs w:val="26"/>
        </w:rPr>
        <w:t xml:space="preserve">3.1.10 Вес АКБ </w:t>
      </w:r>
      <w:r w:rsidRPr="0042596F">
        <w:rPr>
          <w:sz w:val="26"/>
          <w:szCs w:val="26"/>
          <w:lang w:val="en-US"/>
        </w:rPr>
        <w:t>AGM</w:t>
      </w:r>
      <w:r w:rsidRPr="0042596F">
        <w:rPr>
          <w:sz w:val="26"/>
          <w:szCs w:val="26"/>
        </w:rPr>
        <w:t xml:space="preserve"> технологии должен быть не менее значений, указанных в Приложении №</w:t>
      </w:r>
      <w:r>
        <w:rPr>
          <w:sz w:val="26"/>
          <w:szCs w:val="26"/>
        </w:rPr>
        <w:t>2</w:t>
      </w:r>
      <w:r w:rsidRPr="0042596F">
        <w:rPr>
          <w:sz w:val="26"/>
          <w:szCs w:val="26"/>
        </w:rPr>
        <w:t>.</w:t>
      </w:r>
    </w:p>
    <w:p w14:paraId="060B2862" w14:textId="77777777" w:rsidR="006F1AB3" w:rsidRPr="0042596F" w:rsidRDefault="006F1AB3" w:rsidP="006F1AB3">
      <w:pPr>
        <w:tabs>
          <w:tab w:val="left" w:pos="567"/>
          <w:tab w:val="left" w:pos="709"/>
          <w:tab w:val="left" w:pos="851"/>
        </w:tabs>
        <w:ind w:left="567"/>
        <w:jc w:val="both"/>
        <w:rPr>
          <w:sz w:val="26"/>
          <w:szCs w:val="26"/>
        </w:rPr>
      </w:pPr>
      <w:r w:rsidRPr="0042596F">
        <w:rPr>
          <w:sz w:val="26"/>
          <w:szCs w:val="26"/>
        </w:rPr>
        <w:t>3.1.11 Ёмкость поставляемых АКБ должен соответствовать значениям, приведённых в Приложении №</w:t>
      </w:r>
      <w:r>
        <w:rPr>
          <w:sz w:val="26"/>
          <w:szCs w:val="26"/>
        </w:rPr>
        <w:t>2</w:t>
      </w:r>
      <w:r w:rsidRPr="0042596F">
        <w:rPr>
          <w:sz w:val="26"/>
          <w:szCs w:val="26"/>
        </w:rPr>
        <w:t xml:space="preserve"> к Техническому заданию.</w:t>
      </w:r>
    </w:p>
    <w:p w14:paraId="7518DE7D" w14:textId="77777777" w:rsidR="006F1AB3" w:rsidRPr="0042596F" w:rsidRDefault="006F1AB3" w:rsidP="006F1AB3">
      <w:pPr>
        <w:tabs>
          <w:tab w:val="left" w:pos="567"/>
          <w:tab w:val="left" w:pos="709"/>
          <w:tab w:val="left" w:pos="851"/>
        </w:tabs>
        <w:ind w:left="567"/>
        <w:jc w:val="both"/>
        <w:rPr>
          <w:sz w:val="26"/>
          <w:szCs w:val="26"/>
        </w:rPr>
      </w:pPr>
    </w:p>
    <w:p w14:paraId="561C45AA" w14:textId="77777777" w:rsidR="006F1AB3" w:rsidRPr="0042596F" w:rsidRDefault="006F1AB3" w:rsidP="006F1AB3">
      <w:pPr>
        <w:tabs>
          <w:tab w:val="left" w:pos="567"/>
          <w:tab w:val="left" w:pos="709"/>
          <w:tab w:val="left" w:pos="851"/>
        </w:tabs>
        <w:ind w:left="567"/>
        <w:jc w:val="both"/>
        <w:rPr>
          <w:b/>
          <w:sz w:val="26"/>
          <w:szCs w:val="26"/>
        </w:rPr>
      </w:pPr>
    </w:p>
    <w:p w14:paraId="15A96619" w14:textId="77777777" w:rsidR="006F1AB3" w:rsidRPr="0042596F" w:rsidRDefault="006F1AB3" w:rsidP="006F1AB3">
      <w:pPr>
        <w:tabs>
          <w:tab w:val="left" w:pos="567"/>
          <w:tab w:val="left" w:pos="709"/>
          <w:tab w:val="left" w:pos="851"/>
        </w:tabs>
        <w:ind w:left="567"/>
        <w:jc w:val="both"/>
        <w:rPr>
          <w:b/>
          <w:sz w:val="26"/>
          <w:szCs w:val="26"/>
        </w:rPr>
      </w:pPr>
      <w:r w:rsidRPr="0042596F">
        <w:rPr>
          <w:b/>
          <w:sz w:val="26"/>
          <w:szCs w:val="26"/>
        </w:rPr>
        <w:t>3.2 Требования к электрическим параметрам</w:t>
      </w:r>
    </w:p>
    <w:p w14:paraId="1EBE90AB" w14:textId="77777777" w:rsidR="006F1AB3" w:rsidRPr="0042596F" w:rsidRDefault="006F1AB3" w:rsidP="006F1AB3">
      <w:pPr>
        <w:tabs>
          <w:tab w:val="left" w:pos="567"/>
          <w:tab w:val="left" w:pos="709"/>
          <w:tab w:val="left" w:pos="851"/>
        </w:tabs>
        <w:ind w:left="567"/>
        <w:jc w:val="both"/>
        <w:rPr>
          <w:b/>
          <w:sz w:val="26"/>
          <w:szCs w:val="26"/>
        </w:rPr>
      </w:pPr>
    </w:p>
    <w:p w14:paraId="0FC0C3D2" w14:textId="77777777" w:rsidR="006F1AB3" w:rsidRPr="0042596F" w:rsidRDefault="006F1AB3" w:rsidP="006F1AB3">
      <w:pPr>
        <w:tabs>
          <w:tab w:val="left" w:pos="567"/>
          <w:tab w:val="left" w:pos="709"/>
          <w:tab w:val="left" w:pos="851"/>
        </w:tabs>
        <w:ind w:left="709"/>
        <w:jc w:val="both"/>
        <w:rPr>
          <w:sz w:val="26"/>
          <w:szCs w:val="26"/>
        </w:rPr>
      </w:pPr>
      <w:r w:rsidRPr="0042596F">
        <w:rPr>
          <w:sz w:val="26"/>
          <w:szCs w:val="26"/>
        </w:rPr>
        <w:t>3.2.1</w:t>
      </w:r>
      <w:r w:rsidRPr="0042596F">
        <w:rPr>
          <w:sz w:val="26"/>
          <w:szCs w:val="26"/>
        </w:rPr>
        <w:tab/>
        <w:t>Установленные производителем значения емкостей (назначенных емкостей) и токов разряда АКБ при температуре окружающего воздуха +20°С должны быть не менее, указанных в Таблице №1.</w:t>
      </w:r>
    </w:p>
    <w:p w14:paraId="7124FEA4" w14:textId="77777777" w:rsidR="006F1AB3" w:rsidRPr="0042596F" w:rsidRDefault="006F1AB3" w:rsidP="006F1AB3">
      <w:pPr>
        <w:tabs>
          <w:tab w:val="left" w:pos="567"/>
          <w:tab w:val="left" w:pos="709"/>
          <w:tab w:val="left" w:pos="851"/>
        </w:tabs>
        <w:ind w:left="709"/>
        <w:jc w:val="right"/>
        <w:rPr>
          <w:sz w:val="26"/>
          <w:szCs w:val="26"/>
        </w:rPr>
      </w:pPr>
      <w:r w:rsidRPr="0042596F">
        <w:rPr>
          <w:sz w:val="26"/>
          <w:szCs w:val="26"/>
        </w:rPr>
        <w:t>Таблица №1</w:t>
      </w:r>
    </w:p>
    <w:tbl>
      <w:tblPr>
        <w:tblW w:w="0" w:type="auto"/>
        <w:tblInd w:w="675" w:type="dxa"/>
        <w:tblCellMar>
          <w:left w:w="0" w:type="dxa"/>
          <w:right w:w="0" w:type="dxa"/>
        </w:tblCellMar>
        <w:tblLook w:val="04A0" w:firstRow="1" w:lastRow="0" w:firstColumn="1" w:lastColumn="0" w:noHBand="0" w:noVBand="1"/>
      </w:tblPr>
      <w:tblGrid>
        <w:gridCol w:w="2691"/>
        <w:gridCol w:w="1843"/>
        <w:gridCol w:w="1843"/>
        <w:gridCol w:w="2800"/>
      </w:tblGrid>
      <w:tr w:rsidR="006F1AB3" w:rsidRPr="0042596F" w14:paraId="3209ACDB" w14:textId="77777777" w:rsidTr="00125FDD">
        <w:tc>
          <w:tcPr>
            <w:tcW w:w="8896"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349D1FD" w14:textId="77777777" w:rsidR="006F1AB3" w:rsidRPr="0042596F" w:rsidRDefault="006F1AB3" w:rsidP="00125FDD">
            <w:pPr>
              <w:spacing w:line="276" w:lineRule="auto"/>
              <w:jc w:val="center"/>
              <w:rPr>
                <w:rFonts w:eastAsia="Calibri"/>
                <w:b/>
                <w:bCs/>
                <w:sz w:val="26"/>
                <w:szCs w:val="26"/>
                <w:lang w:eastAsia="en-US"/>
              </w:rPr>
            </w:pPr>
            <w:r w:rsidRPr="0042596F">
              <w:rPr>
                <w:b/>
                <w:bCs/>
                <w:sz w:val="26"/>
                <w:szCs w:val="26"/>
              </w:rPr>
              <w:t>Режим разряда</w:t>
            </w:r>
          </w:p>
        </w:tc>
      </w:tr>
      <w:tr w:rsidR="006F1AB3" w:rsidRPr="0042596F" w14:paraId="7BDBFF9E" w14:textId="77777777" w:rsidTr="00125FDD">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390E26" w14:textId="77777777" w:rsidR="006F1AB3" w:rsidRPr="0042596F" w:rsidRDefault="006F1AB3" w:rsidP="00125FDD">
            <w:pPr>
              <w:spacing w:line="276" w:lineRule="auto"/>
              <w:jc w:val="center"/>
              <w:rPr>
                <w:rFonts w:eastAsia="Calibri"/>
                <w:b/>
                <w:bCs/>
                <w:sz w:val="26"/>
                <w:szCs w:val="26"/>
                <w:lang w:eastAsia="en-US"/>
              </w:rPr>
            </w:pPr>
            <w:r w:rsidRPr="0042596F">
              <w:rPr>
                <w:b/>
                <w:bCs/>
                <w:sz w:val="26"/>
                <w:szCs w:val="26"/>
              </w:rPr>
              <w:t>Продолжительность, ч</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7FE0914E" w14:textId="77777777" w:rsidR="006F1AB3" w:rsidRPr="0042596F" w:rsidRDefault="006F1AB3" w:rsidP="00125FDD">
            <w:pPr>
              <w:spacing w:line="276" w:lineRule="auto"/>
              <w:rPr>
                <w:rFonts w:eastAsia="Calibri"/>
                <w:b/>
                <w:bCs/>
                <w:sz w:val="26"/>
                <w:szCs w:val="26"/>
                <w:lang w:eastAsia="en-US"/>
              </w:rPr>
            </w:pPr>
            <w:r w:rsidRPr="0042596F">
              <w:rPr>
                <w:b/>
                <w:bCs/>
                <w:sz w:val="26"/>
                <w:szCs w:val="26"/>
              </w:rPr>
              <w:t xml:space="preserve">Емкость, </w:t>
            </w:r>
            <w:proofErr w:type="spellStart"/>
            <w:r w:rsidRPr="0042596F">
              <w:rPr>
                <w:b/>
                <w:bCs/>
                <w:sz w:val="26"/>
                <w:szCs w:val="26"/>
              </w:rPr>
              <w:t>Ач</w:t>
            </w:r>
            <w:proofErr w:type="spellEnd"/>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653364CE" w14:textId="77777777" w:rsidR="006F1AB3" w:rsidRPr="0042596F" w:rsidRDefault="006F1AB3" w:rsidP="00125FDD">
            <w:pPr>
              <w:spacing w:line="276" w:lineRule="auto"/>
              <w:rPr>
                <w:rFonts w:eastAsia="Calibri"/>
                <w:b/>
                <w:bCs/>
                <w:sz w:val="26"/>
                <w:szCs w:val="26"/>
                <w:lang w:eastAsia="en-US"/>
              </w:rPr>
            </w:pPr>
            <w:r w:rsidRPr="0042596F">
              <w:rPr>
                <w:b/>
                <w:bCs/>
                <w:sz w:val="26"/>
                <w:szCs w:val="26"/>
              </w:rPr>
              <w:t>Ток, А</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14:paraId="7FAF1C42" w14:textId="77777777" w:rsidR="006F1AB3" w:rsidRPr="0042596F" w:rsidRDefault="006F1AB3" w:rsidP="00125FDD">
            <w:pPr>
              <w:spacing w:line="276" w:lineRule="auto"/>
              <w:rPr>
                <w:rFonts w:eastAsia="Calibri"/>
                <w:b/>
                <w:bCs/>
                <w:sz w:val="26"/>
                <w:szCs w:val="26"/>
                <w:lang w:eastAsia="en-US"/>
              </w:rPr>
            </w:pPr>
            <w:r w:rsidRPr="0042596F">
              <w:rPr>
                <w:b/>
                <w:bCs/>
                <w:sz w:val="26"/>
                <w:szCs w:val="26"/>
              </w:rPr>
              <w:t>Конечное напряжение, В/эл.</w:t>
            </w:r>
          </w:p>
        </w:tc>
      </w:tr>
      <w:tr w:rsidR="006F1AB3" w:rsidRPr="0042596F" w14:paraId="6182F435" w14:textId="77777777" w:rsidTr="00125FDD">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1EA431D" w14:textId="77777777" w:rsidR="006F1AB3" w:rsidRPr="0042596F" w:rsidRDefault="006F1AB3" w:rsidP="00125FDD">
            <w:pPr>
              <w:spacing w:line="276" w:lineRule="auto"/>
              <w:jc w:val="center"/>
              <w:rPr>
                <w:bCs/>
                <w:sz w:val="26"/>
                <w:szCs w:val="26"/>
              </w:rPr>
            </w:pPr>
            <w:r w:rsidRPr="0042596F">
              <w:rPr>
                <w:bCs/>
                <w:sz w:val="26"/>
                <w:szCs w:val="26"/>
              </w:rPr>
              <w:t>20</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14:paraId="531D8CF8" w14:textId="77777777" w:rsidR="006F1AB3" w:rsidRPr="0042596F" w:rsidRDefault="006F1AB3" w:rsidP="00125FDD">
            <w:pPr>
              <w:spacing w:line="276" w:lineRule="auto"/>
              <w:jc w:val="center"/>
              <w:rPr>
                <w:bCs/>
                <w:sz w:val="26"/>
                <w:szCs w:val="26"/>
              </w:rPr>
            </w:pPr>
            <w:r w:rsidRPr="0042596F">
              <w:rPr>
                <w:bCs/>
                <w:sz w:val="26"/>
                <w:szCs w:val="26"/>
              </w:rPr>
              <w:t>С</w:t>
            </w:r>
            <w:r w:rsidRPr="0042596F">
              <w:rPr>
                <w:bCs/>
                <w:sz w:val="20"/>
                <w:szCs w:val="20"/>
              </w:rPr>
              <w:t>20</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14:paraId="2FB5F357" w14:textId="77777777" w:rsidR="006F1AB3" w:rsidRPr="0042596F" w:rsidRDefault="006F1AB3" w:rsidP="00125FDD">
            <w:pPr>
              <w:spacing w:line="276" w:lineRule="auto"/>
              <w:jc w:val="center"/>
              <w:rPr>
                <w:bCs/>
                <w:sz w:val="26"/>
                <w:szCs w:val="26"/>
              </w:rPr>
            </w:pPr>
            <w:r w:rsidRPr="0042596F">
              <w:rPr>
                <w:bCs/>
                <w:sz w:val="26"/>
                <w:szCs w:val="26"/>
              </w:rPr>
              <w:t>0,05С</w:t>
            </w:r>
            <w:r w:rsidRPr="0042596F">
              <w:rPr>
                <w:bCs/>
                <w:sz w:val="20"/>
                <w:szCs w:val="20"/>
              </w:rPr>
              <w:t>20</w:t>
            </w:r>
          </w:p>
        </w:tc>
        <w:tc>
          <w:tcPr>
            <w:tcW w:w="2800" w:type="dxa"/>
            <w:tcBorders>
              <w:top w:val="nil"/>
              <w:left w:val="nil"/>
              <w:bottom w:val="single" w:sz="8" w:space="0" w:color="auto"/>
              <w:right w:val="single" w:sz="8" w:space="0" w:color="auto"/>
            </w:tcBorders>
            <w:tcMar>
              <w:top w:w="0" w:type="dxa"/>
              <w:left w:w="108" w:type="dxa"/>
              <w:bottom w:w="0" w:type="dxa"/>
              <w:right w:w="108" w:type="dxa"/>
            </w:tcMar>
          </w:tcPr>
          <w:p w14:paraId="724523FF" w14:textId="77777777" w:rsidR="006F1AB3" w:rsidRPr="0042596F" w:rsidRDefault="006F1AB3" w:rsidP="00125FDD">
            <w:pPr>
              <w:spacing w:line="276" w:lineRule="auto"/>
              <w:jc w:val="center"/>
              <w:rPr>
                <w:bCs/>
                <w:sz w:val="26"/>
                <w:szCs w:val="26"/>
              </w:rPr>
            </w:pPr>
            <w:r w:rsidRPr="0042596F">
              <w:rPr>
                <w:bCs/>
                <w:sz w:val="26"/>
                <w:szCs w:val="26"/>
              </w:rPr>
              <w:t>1,8</w:t>
            </w:r>
          </w:p>
        </w:tc>
      </w:tr>
      <w:tr w:rsidR="006F1AB3" w:rsidRPr="0042596F" w14:paraId="6FDF13E0" w14:textId="77777777" w:rsidTr="00125FDD">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DF77C8"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53032E63"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С</w:t>
            </w:r>
            <w:r w:rsidRPr="0042596F">
              <w:rPr>
                <w:sz w:val="20"/>
                <w:szCs w:val="20"/>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3C177A2F"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0,1С</w:t>
            </w:r>
            <w:r w:rsidRPr="0042596F">
              <w:rPr>
                <w:sz w:val="20"/>
                <w:szCs w:val="20"/>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14:paraId="6BB73E54"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1,8</w:t>
            </w:r>
          </w:p>
        </w:tc>
      </w:tr>
      <w:tr w:rsidR="006F1AB3" w:rsidRPr="0042596F" w14:paraId="2FDAFBF6" w14:textId="77777777" w:rsidTr="00125FDD">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C0A5FD9"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5</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150C0231"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0,82С</w:t>
            </w:r>
            <w:r w:rsidRPr="0042596F">
              <w:rPr>
                <w:sz w:val="20"/>
                <w:szCs w:val="20"/>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08BCDD08"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0,164С</w:t>
            </w:r>
            <w:r w:rsidRPr="0042596F">
              <w:rPr>
                <w:sz w:val="20"/>
                <w:szCs w:val="20"/>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14:paraId="50783D78"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1,8</w:t>
            </w:r>
          </w:p>
        </w:tc>
      </w:tr>
      <w:tr w:rsidR="006F1AB3" w:rsidRPr="0042596F" w14:paraId="473665DB" w14:textId="77777777" w:rsidTr="00125FDD">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00DE43"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3</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5F5B9EA2"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0,75С</w:t>
            </w:r>
            <w:r w:rsidRPr="0042596F">
              <w:rPr>
                <w:sz w:val="20"/>
                <w:szCs w:val="20"/>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58E19513"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0,25С</w:t>
            </w:r>
            <w:r w:rsidRPr="0042596F">
              <w:rPr>
                <w:sz w:val="20"/>
                <w:szCs w:val="20"/>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14:paraId="6120ED24"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1,8</w:t>
            </w:r>
          </w:p>
        </w:tc>
      </w:tr>
      <w:tr w:rsidR="006F1AB3" w:rsidRPr="0042596F" w14:paraId="3A428A29" w14:textId="77777777" w:rsidTr="00125FDD">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CEE4BFE"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1</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2CE6030D"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0,5С</w:t>
            </w:r>
            <w:r w:rsidRPr="0042596F">
              <w:rPr>
                <w:sz w:val="20"/>
                <w:szCs w:val="20"/>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0F0FD0E8"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0,5С</w:t>
            </w:r>
            <w:r w:rsidRPr="0042596F">
              <w:rPr>
                <w:sz w:val="20"/>
                <w:szCs w:val="20"/>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14:paraId="6CCE1D2F"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1,75</w:t>
            </w:r>
          </w:p>
        </w:tc>
      </w:tr>
      <w:tr w:rsidR="006F1AB3" w:rsidRPr="0042596F" w14:paraId="5338165D" w14:textId="77777777" w:rsidTr="00125FDD">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BB2AED"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0,5</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186A8C62"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0,35С</w:t>
            </w:r>
            <w:r w:rsidRPr="0042596F">
              <w:rPr>
                <w:sz w:val="20"/>
                <w:szCs w:val="20"/>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4A984D9D"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0,7С</w:t>
            </w:r>
            <w:r w:rsidRPr="0042596F">
              <w:rPr>
                <w:sz w:val="20"/>
                <w:szCs w:val="20"/>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14:paraId="4FE65AD9"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1,75</w:t>
            </w:r>
          </w:p>
        </w:tc>
      </w:tr>
      <w:tr w:rsidR="006F1AB3" w:rsidRPr="0042596F" w14:paraId="13C59122" w14:textId="77777777" w:rsidTr="00125FDD">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BEDE54"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0,25</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1A640F9D"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0,22С</w:t>
            </w:r>
            <w:r w:rsidRPr="0042596F">
              <w:rPr>
                <w:sz w:val="20"/>
                <w:szCs w:val="20"/>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0BB7BE60"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0,88С</w:t>
            </w:r>
            <w:r w:rsidRPr="0042596F">
              <w:rPr>
                <w:sz w:val="20"/>
                <w:szCs w:val="20"/>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14:paraId="230F0F2A" w14:textId="77777777" w:rsidR="006F1AB3" w:rsidRPr="0042596F" w:rsidRDefault="006F1AB3" w:rsidP="00125FDD">
            <w:pPr>
              <w:spacing w:line="276" w:lineRule="auto"/>
              <w:jc w:val="center"/>
              <w:rPr>
                <w:rFonts w:eastAsia="Calibri"/>
                <w:sz w:val="26"/>
                <w:szCs w:val="26"/>
                <w:lang w:eastAsia="en-US"/>
              </w:rPr>
            </w:pPr>
            <w:r w:rsidRPr="0042596F">
              <w:rPr>
                <w:sz w:val="26"/>
                <w:szCs w:val="26"/>
              </w:rPr>
              <w:t>1,75</w:t>
            </w:r>
          </w:p>
        </w:tc>
      </w:tr>
    </w:tbl>
    <w:p w14:paraId="1D5D74C9" w14:textId="77777777" w:rsidR="006F1AB3" w:rsidRPr="0042596F" w:rsidRDefault="006F1AB3" w:rsidP="006F1AB3">
      <w:pPr>
        <w:tabs>
          <w:tab w:val="left" w:pos="567"/>
          <w:tab w:val="left" w:pos="709"/>
        </w:tabs>
        <w:ind w:left="567"/>
        <w:jc w:val="both"/>
        <w:rPr>
          <w:sz w:val="26"/>
          <w:szCs w:val="26"/>
        </w:rPr>
      </w:pPr>
    </w:p>
    <w:p w14:paraId="2555F5AC" w14:textId="77777777" w:rsidR="006F1AB3" w:rsidRPr="0042596F" w:rsidRDefault="006F1AB3" w:rsidP="006F1AB3">
      <w:pPr>
        <w:tabs>
          <w:tab w:val="left" w:pos="567"/>
          <w:tab w:val="left" w:pos="709"/>
        </w:tabs>
        <w:ind w:left="567"/>
        <w:jc w:val="both"/>
        <w:rPr>
          <w:sz w:val="26"/>
          <w:szCs w:val="26"/>
        </w:rPr>
      </w:pPr>
      <w:r w:rsidRPr="0042596F">
        <w:rPr>
          <w:sz w:val="26"/>
          <w:szCs w:val="26"/>
        </w:rPr>
        <w:t>3.2.2</w:t>
      </w:r>
      <w:r w:rsidRPr="0042596F">
        <w:rPr>
          <w:sz w:val="26"/>
          <w:szCs w:val="26"/>
        </w:rPr>
        <w:tab/>
        <w:t>АКБ должны иметь величину фактической емкости не менее 95% ёмкости С</w:t>
      </w:r>
      <w:r w:rsidRPr="0042596F">
        <w:rPr>
          <w:sz w:val="20"/>
          <w:szCs w:val="20"/>
        </w:rPr>
        <w:t>10</w:t>
      </w:r>
      <w:r w:rsidRPr="0042596F">
        <w:rPr>
          <w:sz w:val="26"/>
          <w:szCs w:val="26"/>
        </w:rPr>
        <w:t xml:space="preserve"> на первом цикле и не менее 100% ёмкости при 10, 5, 3, 1, 0,5, и 0,25 – часовых режимах разряда, установленных производителем не позднее, чем на 5 цикле.</w:t>
      </w:r>
    </w:p>
    <w:p w14:paraId="6DBE993B" w14:textId="77777777" w:rsidR="006F1AB3" w:rsidRPr="0042596F" w:rsidRDefault="006F1AB3" w:rsidP="006F1AB3">
      <w:pPr>
        <w:tabs>
          <w:tab w:val="left" w:pos="567"/>
          <w:tab w:val="left" w:pos="709"/>
        </w:tabs>
        <w:ind w:left="567"/>
        <w:jc w:val="both"/>
        <w:rPr>
          <w:sz w:val="26"/>
          <w:szCs w:val="26"/>
        </w:rPr>
      </w:pPr>
    </w:p>
    <w:p w14:paraId="44094CCB" w14:textId="77777777" w:rsidR="006F1AB3" w:rsidRPr="0042596F" w:rsidRDefault="006F1AB3" w:rsidP="006F1AB3">
      <w:pPr>
        <w:tabs>
          <w:tab w:val="left" w:pos="567"/>
          <w:tab w:val="left" w:pos="709"/>
        </w:tabs>
        <w:ind w:left="567"/>
        <w:jc w:val="both"/>
        <w:rPr>
          <w:b/>
          <w:sz w:val="26"/>
          <w:szCs w:val="26"/>
        </w:rPr>
      </w:pPr>
      <w:r w:rsidRPr="0042596F">
        <w:rPr>
          <w:b/>
          <w:sz w:val="26"/>
          <w:szCs w:val="26"/>
        </w:rPr>
        <w:t>3.3 Требования по устойчивости и прочности к воздействию климатических и механических факторов</w:t>
      </w:r>
    </w:p>
    <w:p w14:paraId="33D3D200" w14:textId="77777777" w:rsidR="006F1AB3" w:rsidRPr="0042596F" w:rsidRDefault="006F1AB3" w:rsidP="006F1AB3">
      <w:pPr>
        <w:tabs>
          <w:tab w:val="left" w:pos="567"/>
          <w:tab w:val="left" w:pos="709"/>
        </w:tabs>
        <w:ind w:left="567"/>
        <w:jc w:val="both"/>
        <w:rPr>
          <w:b/>
          <w:sz w:val="26"/>
          <w:szCs w:val="26"/>
        </w:rPr>
      </w:pPr>
    </w:p>
    <w:p w14:paraId="602C2410" w14:textId="77777777" w:rsidR="006F1AB3" w:rsidRPr="0042596F" w:rsidRDefault="006F1AB3" w:rsidP="006F1AB3">
      <w:pPr>
        <w:tabs>
          <w:tab w:val="left" w:pos="567"/>
          <w:tab w:val="left" w:pos="709"/>
        </w:tabs>
        <w:ind w:left="567"/>
        <w:jc w:val="both"/>
        <w:rPr>
          <w:sz w:val="26"/>
          <w:szCs w:val="26"/>
        </w:rPr>
      </w:pPr>
      <w:r w:rsidRPr="0042596F">
        <w:rPr>
          <w:sz w:val="26"/>
          <w:szCs w:val="26"/>
        </w:rPr>
        <w:t>3.3.1</w:t>
      </w:r>
      <w:r w:rsidRPr="0042596F">
        <w:rPr>
          <w:sz w:val="26"/>
          <w:szCs w:val="26"/>
        </w:rPr>
        <w:tab/>
        <w:t>АКБ должны обеспечивать заданные параметры, при следующих климатических воздействиях:</w:t>
      </w:r>
    </w:p>
    <w:p w14:paraId="18706064" w14:textId="77777777" w:rsidR="006F1AB3" w:rsidRPr="0042596F" w:rsidRDefault="006F1AB3" w:rsidP="006F1AB3">
      <w:pPr>
        <w:numPr>
          <w:ilvl w:val="0"/>
          <w:numId w:val="41"/>
        </w:numPr>
        <w:tabs>
          <w:tab w:val="left" w:pos="567"/>
          <w:tab w:val="left" w:pos="1134"/>
        </w:tabs>
        <w:rPr>
          <w:sz w:val="26"/>
          <w:szCs w:val="26"/>
        </w:rPr>
      </w:pPr>
      <w:r w:rsidRPr="0042596F">
        <w:rPr>
          <w:sz w:val="26"/>
          <w:szCs w:val="26"/>
        </w:rPr>
        <w:t>изменении температуры окружающей среды от +05°С до +</w:t>
      </w:r>
      <w:r>
        <w:rPr>
          <w:sz w:val="26"/>
          <w:szCs w:val="26"/>
        </w:rPr>
        <w:t>3</w:t>
      </w:r>
      <w:r w:rsidRPr="0042596F">
        <w:rPr>
          <w:sz w:val="26"/>
          <w:szCs w:val="26"/>
        </w:rPr>
        <w:t>5°С;</w:t>
      </w:r>
    </w:p>
    <w:p w14:paraId="2A2EA95B" w14:textId="77777777" w:rsidR="006F1AB3" w:rsidRPr="0042596F" w:rsidRDefault="006F1AB3" w:rsidP="006F1AB3">
      <w:pPr>
        <w:numPr>
          <w:ilvl w:val="0"/>
          <w:numId w:val="41"/>
        </w:numPr>
        <w:tabs>
          <w:tab w:val="left" w:pos="567"/>
          <w:tab w:val="left" w:pos="1134"/>
        </w:tabs>
        <w:ind w:left="567" w:firstLine="0"/>
        <w:rPr>
          <w:sz w:val="26"/>
          <w:szCs w:val="26"/>
        </w:rPr>
      </w:pPr>
      <w:r w:rsidRPr="0042596F">
        <w:rPr>
          <w:sz w:val="26"/>
          <w:szCs w:val="26"/>
        </w:rPr>
        <w:lastRenderedPageBreak/>
        <w:t>относительной влажности до 80% при температуре +25°С;</w:t>
      </w:r>
    </w:p>
    <w:p w14:paraId="5B23D768" w14:textId="77777777" w:rsidR="006F1AB3" w:rsidRPr="0042596F" w:rsidRDefault="006F1AB3" w:rsidP="006F1AB3">
      <w:pPr>
        <w:numPr>
          <w:ilvl w:val="0"/>
          <w:numId w:val="41"/>
        </w:numPr>
        <w:tabs>
          <w:tab w:val="left" w:pos="567"/>
          <w:tab w:val="left" w:pos="1134"/>
        </w:tabs>
        <w:ind w:left="567" w:firstLine="0"/>
        <w:rPr>
          <w:sz w:val="26"/>
          <w:szCs w:val="26"/>
        </w:rPr>
      </w:pPr>
      <w:r w:rsidRPr="0042596F">
        <w:rPr>
          <w:sz w:val="26"/>
          <w:szCs w:val="26"/>
        </w:rPr>
        <w:t>атмосферном давлении 60 кПа – 106,7 кПа (450 мм. рт. ст. – 800 мм. рт. ст.).</w:t>
      </w:r>
    </w:p>
    <w:p w14:paraId="090B9856" w14:textId="77777777" w:rsidR="006F1AB3" w:rsidRPr="0042596F" w:rsidRDefault="006F1AB3" w:rsidP="006F1AB3">
      <w:pPr>
        <w:tabs>
          <w:tab w:val="left" w:pos="567"/>
          <w:tab w:val="left" w:pos="709"/>
        </w:tabs>
        <w:ind w:left="567"/>
        <w:jc w:val="both"/>
        <w:rPr>
          <w:sz w:val="26"/>
          <w:szCs w:val="26"/>
        </w:rPr>
      </w:pPr>
      <w:r w:rsidRPr="0042596F">
        <w:rPr>
          <w:sz w:val="26"/>
          <w:szCs w:val="26"/>
        </w:rPr>
        <w:t>3.3.2</w:t>
      </w:r>
      <w:r w:rsidRPr="0042596F">
        <w:rPr>
          <w:sz w:val="26"/>
          <w:szCs w:val="26"/>
        </w:rPr>
        <w:tab/>
        <w:t xml:space="preserve">АКБ должны соответствовать требованиям ТУ производителя после воздействия синусоидальных вибраций с амплитудой </w:t>
      </w:r>
      <w:proofErr w:type="spellStart"/>
      <w:r w:rsidRPr="0042596F">
        <w:rPr>
          <w:sz w:val="26"/>
          <w:szCs w:val="26"/>
        </w:rPr>
        <w:t>виброускорения</w:t>
      </w:r>
      <w:proofErr w:type="spellEnd"/>
      <w:r w:rsidRPr="0042596F">
        <w:rPr>
          <w:sz w:val="26"/>
          <w:szCs w:val="26"/>
        </w:rPr>
        <w:t xml:space="preserve"> 19,6 м/с² (2</w:t>
      </w:r>
      <w:r w:rsidRPr="0042596F">
        <w:rPr>
          <w:sz w:val="26"/>
          <w:szCs w:val="26"/>
          <w:lang w:val="en-US"/>
        </w:rPr>
        <w:t>g</w:t>
      </w:r>
      <w:r w:rsidRPr="0042596F">
        <w:rPr>
          <w:sz w:val="26"/>
          <w:szCs w:val="26"/>
        </w:rPr>
        <w:t>) на частоте 25 Гц в течение 30 минут.</w:t>
      </w:r>
    </w:p>
    <w:p w14:paraId="1CDFCFC5" w14:textId="77777777" w:rsidR="006F1AB3" w:rsidRPr="0042596F" w:rsidRDefault="006F1AB3" w:rsidP="006F1AB3">
      <w:pPr>
        <w:tabs>
          <w:tab w:val="left" w:pos="567"/>
          <w:tab w:val="left" w:pos="851"/>
        </w:tabs>
        <w:ind w:left="567"/>
        <w:jc w:val="both"/>
        <w:rPr>
          <w:sz w:val="26"/>
          <w:szCs w:val="26"/>
        </w:rPr>
      </w:pPr>
      <w:r w:rsidRPr="0042596F">
        <w:rPr>
          <w:sz w:val="26"/>
          <w:szCs w:val="26"/>
        </w:rPr>
        <w:t>3.3.3</w:t>
      </w:r>
      <w:r w:rsidRPr="0042596F">
        <w:rPr>
          <w:sz w:val="26"/>
          <w:szCs w:val="26"/>
        </w:rPr>
        <w:tab/>
        <w:t>АКБ не должны иметь механических повреждений после испытаний на транспортирование.</w:t>
      </w:r>
    </w:p>
    <w:p w14:paraId="513278B4" w14:textId="77777777" w:rsidR="006F1AB3" w:rsidRPr="0042596F" w:rsidRDefault="006F1AB3" w:rsidP="006F1AB3">
      <w:pPr>
        <w:tabs>
          <w:tab w:val="left" w:pos="567"/>
          <w:tab w:val="left" w:pos="709"/>
          <w:tab w:val="left" w:pos="851"/>
        </w:tabs>
        <w:ind w:left="567"/>
        <w:jc w:val="both"/>
        <w:rPr>
          <w:sz w:val="26"/>
          <w:szCs w:val="26"/>
        </w:rPr>
      </w:pPr>
    </w:p>
    <w:p w14:paraId="184D7DD1" w14:textId="77777777" w:rsidR="006F1AB3" w:rsidRPr="0042596F" w:rsidRDefault="006F1AB3" w:rsidP="006F1AB3">
      <w:pPr>
        <w:tabs>
          <w:tab w:val="left" w:pos="567"/>
          <w:tab w:val="left" w:pos="709"/>
          <w:tab w:val="left" w:pos="851"/>
        </w:tabs>
        <w:ind w:left="567"/>
        <w:jc w:val="both"/>
        <w:rPr>
          <w:b/>
          <w:sz w:val="26"/>
          <w:szCs w:val="26"/>
        </w:rPr>
      </w:pPr>
      <w:r w:rsidRPr="0042596F">
        <w:rPr>
          <w:b/>
          <w:sz w:val="26"/>
          <w:szCs w:val="26"/>
        </w:rPr>
        <w:t>3.4 Требования к надёжности</w:t>
      </w:r>
    </w:p>
    <w:p w14:paraId="6FE06808" w14:textId="77777777" w:rsidR="006F1AB3" w:rsidRPr="0042596F" w:rsidRDefault="006F1AB3" w:rsidP="006F1AB3">
      <w:pPr>
        <w:tabs>
          <w:tab w:val="left" w:pos="567"/>
          <w:tab w:val="left" w:pos="709"/>
          <w:tab w:val="left" w:pos="851"/>
        </w:tabs>
        <w:ind w:left="567"/>
        <w:jc w:val="both"/>
        <w:rPr>
          <w:b/>
          <w:sz w:val="26"/>
          <w:szCs w:val="26"/>
        </w:rPr>
      </w:pPr>
    </w:p>
    <w:p w14:paraId="0F03E216" w14:textId="77777777" w:rsidR="006F1AB3" w:rsidRPr="0042596F" w:rsidRDefault="006F1AB3" w:rsidP="006F1AB3">
      <w:pPr>
        <w:tabs>
          <w:tab w:val="left" w:pos="567"/>
          <w:tab w:val="left" w:pos="709"/>
          <w:tab w:val="left" w:pos="851"/>
        </w:tabs>
        <w:ind w:left="567"/>
        <w:jc w:val="both"/>
        <w:rPr>
          <w:sz w:val="26"/>
          <w:szCs w:val="26"/>
        </w:rPr>
      </w:pPr>
      <w:r w:rsidRPr="0042596F">
        <w:rPr>
          <w:sz w:val="26"/>
          <w:szCs w:val="26"/>
        </w:rPr>
        <w:t>3.4.1</w:t>
      </w:r>
      <w:r w:rsidRPr="0042596F">
        <w:rPr>
          <w:sz w:val="26"/>
          <w:szCs w:val="26"/>
        </w:rPr>
        <w:tab/>
        <w:t>Срок службы АКБ и количество циклов «разряд-заряд» при глубине разряда 100% и 60% при температуре +20°С, должны быть не менее указанного в Приложении №</w:t>
      </w:r>
      <w:r>
        <w:rPr>
          <w:sz w:val="26"/>
          <w:szCs w:val="26"/>
        </w:rPr>
        <w:t>2</w:t>
      </w:r>
      <w:r w:rsidRPr="0042596F">
        <w:rPr>
          <w:sz w:val="26"/>
          <w:szCs w:val="26"/>
        </w:rPr>
        <w:t>.</w:t>
      </w:r>
    </w:p>
    <w:p w14:paraId="23051E1E" w14:textId="77777777" w:rsidR="006F1AB3" w:rsidRPr="0042596F" w:rsidRDefault="006F1AB3" w:rsidP="006F1AB3">
      <w:pPr>
        <w:tabs>
          <w:tab w:val="left" w:pos="567"/>
          <w:tab w:val="left" w:pos="709"/>
        </w:tabs>
        <w:ind w:left="567"/>
        <w:jc w:val="both"/>
        <w:rPr>
          <w:sz w:val="26"/>
          <w:szCs w:val="26"/>
        </w:rPr>
      </w:pPr>
      <w:proofErr w:type="gramStart"/>
      <w:r w:rsidRPr="0042596F">
        <w:rPr>
          <w:sz w:val="26"/>
          <w:szCs w:val="26"/>
        </w:rPr>
        <w:t>3.4.2</w:t>
      </w:r>
      <w:r w:rsidRPr="0042596F">
        <w:rPr>
          <w:sz w:val="26"/>
          <w:szCs w:val="26"/>
        </w:rPr>
        <w:tab/>
        <w:t>В</w:t>
      </w:r>
      <w:proofErr w:type="gramEnd"/>
      <w:r w:rsidRPr="0042596F">
        <w:rPr>
          <w:sz w:val="26"/>
          <w:szCs w:val="26"/>
        </w:rPr>
        <w:t xml:space="preserve"> конце срока службы, емкость моноблочных батарей С</w:t>
      </w:r>
      <w:r w:rsidRPr="0042596F">
        <w:rPr>
          <w:sz w:val="20"/>
          <w:szCs w:val="20"/>
        </w:rPr>
        <w:t xml:space="preserve">10 </w:t>
      </w:r>
      <w:r w:rsidRPr="0042596F">
        <w:rPr>
          <w:sz w:val="26"/>
          <w:szCs w:val="26"/>
        </w:rPr>
        <w:t>(определяемая с помощью контрольного разряда) должна быть не ниже 80% от номинальной емкости С</w:t>
      </w:r>
      <w:r w:rsidRPr="0042596F">
        <w:rPr>
          <w:sz w:val="20"/>
          <w:szCs w:val="20"/>
        </w:rPr>
        <w:t>10</w:t>
      </w:r>
      <w:r w:rsidRPr="0042596F">
        <w:rPr>
          <w:sz w:val="26"/>
          <w:szCs w:val="26"/>
        </w:rPr>
        <w:t>.</w:t>
      </w:r>
    </w:p>
    <w:p w14:paraId="16611A40" w14:textId="77777777" w:rsidR="006F1AB3" w:rsidRPr="0042596F" w:rsidRDefault="006F1AB3" w:rsidP="006F1AB3">
      <w:pPr>
        <w:tabs>
          <w:tab w:val="left" w:pos="567"/>
          <w:tab w:val="left" w:pos="709"/>
        </w:tabs>
        <w:ind w:left="567"/>
        <w:jc w:val="both"/>
        <w:rPr>
          <w:sz w:val="26"/>
          <w:szCs w:val="26"/>
        </w:rPr>
      </w:pPr>
      <w:r w:rsidRPr="0042596F">
        <w:rPr>
          <w:sz w:val="26"/>
          <w:szCs w:val="26"/>
        </w:rPr>
        <w:t>3.4.3</w:t>
      </w:r>
      <w:r w:rsidRPr="0042596F">
        <w:rPr>
          <w:sz w:val="26"/>
          <w:szCs w:val="26"/>
        </w:rPr>
        <w:tab/>
        <w:t>На протяжении всего срока службы аккумуляторов, допустимо возникновение отказов не более чем на 1 аккумуляторе в год на 1000 находящихся в эксплуатации.</w:t>
      </w:r>
    </w:p>
    <w:p w14:paraId="2638C951" w14:textId="77777777" w:rsidR="006F1AB3" w:rsidRPr="0042596F" w:rsidRDefault="006F1AB3" w:rsidP="006F1AB3">
      <w:pPr>
        <w:tabs>
          <w:tab w:val="left" w:pos="567"/>
          <w:tab w:val="left" w:pos="709"/>
          <w:tab w:val="left" w:pos="851"/>
        </w:tabs>
        <w:ind w:left="567"/>
        <w:jc w:val="both"/>
        <w:rPr>
          <w:sz w:val="26"/>
          <w:szCs w:val="26"/>
        </w:rPr>
      </w:pPr>
    </w:p>
    <w:p w14:paraId="6B8FE783" w14:textId="77777777" w:rsidR="006F1AB3" w:rsidRPr="0042596F" w:rsidRDefault="006F1AB3" w:rsidP="006F1AB3">
      <w:pPr>
        <w:tabs>
          <w:tab w:val="left" w:pos="567"/>
          <w:tab w:val="left" w:pos="709"/>
          <w:tab w:val="left" w:pos="851"/>
        </w:tabs>
        <w:ind w:left="567"/>
        <w:jc w:val="both"/>
        <w:rPr>
          <w:b/>
          <w:sz w:val="26"/>
          <w:szCs w:val="26"/>
        </w:rPr>
      </w:pPr>
      <w:r w:rsidRPr="0042596F">
        <w:rPr>
          <w:b/>
          <w:sz w:val="26"/>
          <w:szCs w:val="26"/>
        </w:rPr>
        <w:t>3.5 Требования к документации</w:t>
      </w:r>
    </w:p>
    <w:p w14:paraId="0AB18A8C" w14:textId="77777777" w:rsidR="006F1AB3" w:rsidRPr="0042596F" w:rsidRDefault="006F1AB3" w:rsidP="006F1AB3">
      <w:pPr>
        <w:tabs>
          <w:tab w:val="left" w:pos="567"/>
          <w:tab w:val="left" w:pos="709"/>
          <w:tab w:val="left" w:pos="851"/>
        </w:tabs>
        <w:ind w:left="567"/>
        <w:jc w:val="both"/>
        <w:rPr>
          <w:b/>
          <w:sz w:val="26"/>
          <w:szCs w:val="26"/>
        </w:rPr>
      </w:pPr>
    </w:p>
    <w:p w14:paraId="581CDD5F" w14:textId="77777777" w:rsidR="006F1AB3" w:rsidRPr="0042596F" w:rsidRDefault="006F1AB3" w:rsidP="00F212B7">
      <w:pPr>
        <w:tabs>
          <w:tab w:val="left" w:pos="57"/>
          <w:tab w:val="left" w:pos="709"/>
        </w:tabs>
        <w:jc w:val="both"/>
        <w:rPr>
          <w:sz w:val="26"/>
          <w:szCs w:val="26"/>
        </w:rPr>
      </w:pPr>
      <w:r w:rsidRPr="0042596F">
        <w:rPr>
          <w:sz w:val="26"/>
          <w:szCs w:val="26"/>
        </w:rPr>
        <w:t>3</w:t>
      </w:r>
      <w:r w:rsidRPr="0042596F">
        <w:rPr>
          <w:sz w:val="26"/>
          <w:szCs w:val="26"/>
          <w:lang w:val="x-none"/>
        </w:rPr>
        <w:t>.</w:t>
      </w:r>
      <w:r w:rsidRPr="0042596F">
        <w:rPr>
          <w:sz w:val="26"/>
          <w:szCs w:val="26"/>
        </w:rPr>
        <w:t>5.</w:t>
      </w:r>
      <w:r w:rsidRPr="0042596F">
        <w:rPr>
          <w:sz w:val="26"/>
          <w:szCs w:val="26"/>
          <w:lang w:val="x-none"/>
        </w:rPr>
        <w:t>1</w:t>
      </w:r>
      <w:r w:rsidRPr="0042596F">
        <w:rPr>
          <w:sz w:val="26"/>
          <w:szCs w:val="26"/>
          <w:lang w:val="x-none"/>
        </w:rPr>
        <w:tab/>
        <w:t>Вся документация должна быть на русском языке, иметь подпись уполномоченного представителя производителя/поставщика заверенную печатью.</w:t>
      </w:r>
    </w:p>
    <w:p w14:paraId="66656E69" w14:textId="77777777" w:rsidR="006F1AB3" w:rsidRPr="0042596F" w:rsidRDefault="006F1AB3" w:rsidP="00F212B7">
      <w:pPr>
        <w:tabs>
          <w:tab w:val="left" w:pos="57"/>
          <w:tab w:val="left" w:pos="709"/>
        </w:tabs>
        <w:jc w:val="both"/>
        <w:rPr>
          <w:sz w:val="26"/>
          <w:szCs w:val="26"/>
        </w:rPr>
      </w:pPr>
      <w:r w:rsidRPr="0042596F">
        <w:rPr>
          <w:sz w:val="26"/>
          <w:szCs w:val="26"/>
        </w:rPr>
        <w:t>3</w:t>
      </w:r>
      <w:r w:rsidRPr="0042596F">
        <w:rPr>
          <w:sz w:val="26"/>
          <w:szCs w:val="26"/>
          <w:lang w:val="x-none"/>
        </w:rPr>
        <w:t>.</w:t>
      </w:r>
      <w:r w:rsidRPr="0042596F">
        <w:rPr>
          <w:sz w:val="26"/>
          <w:szCs w:val="26"/>
        </w:rPr>
        <w:t>5.2</w:t>
      </w:r>
      <w:r w:rsidRPr="0042596F">
        <w:rPr>
          <w:sz w:val="26"/>
          <w:szCs w:val="26"/>
        </w:rPr>
        <w:tab/>
      </w:r>
      <w:r w:rsidRPr="0042596F">
        <w:rPr>
          <w:sz w:val="26"/>
          <w:szCs w:val="26"/>
          <w:lang w:val="x-none"/>
        </w:rPr>
        <w:t>Состав документации</w:t>
      </w:r>
      <w:r w:rsidRPr="0042596F">
        <w:rPr>
          <w:sz w:val="26"/>
          <w:szCs w:val="26"/>
        </w:rPr>
        <w:t xml:space="preserve"> при поставке аккумуляторных батарей</w:t>
      </w:r>
      <w:r w:rsidRPr="0042596F">
        <w:rPr>
          <w:sz w:val="26"/>
          <w:szCs w:val="26"/>
          <w:lang w:val="x-none"/>
        </w:rPr>
        <w:t>:</w:t>
      </w:r>
    </w:p>
    <w:p w14:paraId="5C49975F" w14:textId="77777777" w:rsidR="006F1AB3" w:rsidRPr="0042596F" w:rsidRDefault="006F1AB3" w:rsidP="00F212B7">
      <w:pPr>
        <w:numPr>
          <w:ilvl w:val="0"/>
          <w:numId w:val="44"/>
        </w:numPr>
        <w:tabs>
          <w:tab w:val="left" w:pos="57"/>
          <w:tab w:val="left" w:pos="1134"/>
        </w:tabs>
        <w:ind w:hanging="442"/>
        <w:jc w:val="both"/>
        <w:rPr>
          <w:sz w:val="26"/>
          <w:szCs w:val="26"/>
        </w:rPr>
      </w:pPr>
      <w:r w:rsidRPr="0042596F">
        <w:rPr>
          <w:sz w:val="26"/>
          <w:szCs w:val="26"/>
        </w:rPr>
        <w:t>Техническое описание и инструкция (руководство) по эксплуатации;</w:t>
      </w:r>
    </w:p>
    <w:p w14:paraId="0E410091" w14:textId="77777777" w:rsidR="006F1AB3" w:rsidRPr="0042596F" w:rsidRDefault="006F1AB3" w:rsidP="00F212B7">
      <w:pPr>
        <w:numPr>
          <w:ilvl w:val="0"/>
          <w:numId w:val="44"/>
        </w:numPr>
        <w:tabs>
          <w:tab w:val="left" w:pos="57"/>
          <w:tab w:val="left" w:pos="1134"/>
        </w:tabs>
        <w:ind w:hanging="442"/>
        <w:jc w:val="both"/>
        <w:rPr>
          <w:sz w:val="26"/>
          <w:szCs w:val="26"/>
        </w:rPr>
      </w:pPr>
      <w:r w:rsidRPr="0042596F">
        <w:rPr>
          <w:sz w:val="26"/>
          <w:szCs w:val="26"/>
        </w:rPr>
        <w:t>Руководство по монтажу и вводу в эксплуатацию;</w:t>
      </w:r>
    </w:p>
    <w:p w14:paraId="6EBF611D" w14:textId="77777777" w:rsidR="006F1AB3" w:rsidRPr="0042596F" w:rsidRDefault="006F1AB3" w:rsidP="00F212B7">
      <w:pPr>
        <w:numPr>
          <w:ilvl w:val="0"/>
          <w:numId w:val="44"/>
        </w:numPr>
        <w:tabs>
          <w:tab w:val="left" w:pos="57"/>
          <w:tab w:val="left" w:pos="1134"/>
        </w:tabs>
        <w:ind w:hanging="442"/>
        <w:jc w:val="both"/>
        <w:rPr>
          <w:sz w:val="26"/>
          <w:szCs w:val="26"/>
        </w:rPr>
      </w:pPr>
      <w:r w:rsidRPr="0042596F">
        <w:rPr>
          <w:sz w:val="26"/>
          <w:szCs w:val="26"/>
        </w:rPr>
        <w:t>Паспорт (формуляр, аккумуляторный журнал);</w:t>
      </w:r>
    </w:p>
    <w:p w14:paraId="3EFD7658" w14:textId="77777777" w:rsidR="006F1AB3" w:rsidRPr="0042596F" w:rsidRDefault="006F1AB3" w:rsidP="00F212B7">
      <w:pPr>
        <w:numPr>
          <w:ilvl w:val="0"/>
          <w:numId w:val="44"/>
        </w:numPr>
        <w:tabs>
          <w:tab w:val="left" w:pos="57"/>
          <w:tab w:val="left" w:pos="709"/>
          <w:tab w:val="left" w:pos="1134"/>
        </w:tabs>
        <w:ind w:hanging="442"/>
        <w:jc w:val="both"/>
        <w:rPr>
          <w:sz w:val="26"/>
          <w:szCs w:val="26"/>
        </w:rPr>
      </w:pPr>
      <w:r w:rsidRPr="0042596F">
        <w:rPr>
          <w:sz w:val="26"/>
          <w:szCs w:val="26"/>
        </w:rPr>
        <w:t>Инструкция по расшифровке индивидуального буквенно-цифрового кода аккумуляторов.</w:t>
      </w:r>
    </w:p>
    <w:p w14:paraId="1CB1DB86" w14:textId="77777777" w:rsidR="006F1AB3" w:rsidRPr="0042596F" w:rsidRDefault="006F1AB3" w:rsidP="00F212B7">
      <w:pPr>
        <w:tabs>
          <w:tab w:val="left" w:pos="0"/>
          <w:tab w:val="left" w:pos="57"/>
          <w:tab w:val="left" w:pos="709"/>
        </w:tabs>
        <w:jc w:val="both"/>
        <w:rPr>
          <w:sz w:val="26"/>
          <w:szCs w:val="26"/>
        </w:rPr>
      </w:pPr>
      <w:r w:rsidRPr="0042596F">
        <w:rPr>
          <w:sz w:val="26"/>
          <w:szCs w:val="26"/>
        </w:rPr>
        <w:t>3.5.3</w:t>
      </w:r>
      <w:r w:rsidRPr="0042596F">
        <w:rPr>
          <w:sz w:val="26"/>
          <w:szCs w:val="26"/>
        </w:rPr>
        <w:tab/>
        <w:t>Состав документации для предоставления в составе заявки участника:</w:t>
      </w:r>
    </w:p>
    <w:p w14:paraId="6E3F5714" w14:textId="77777777" w:rsidR="006F1AB3" w:rsidRPr="0042596F" w:rsidRDefault="006F1AB3" w:rsidP="00F212B7">
      <w:pPr>
        <w:numPr>
          <w:ilvl w:val="0"/>
          <w:numId w:val="44"/>
        </w:numPr>
        <w:tabs>
          <w:tab w:val="left" w:pos="57"/>
          <w:tab w:val="left" w:pos="1134"/>
        </w:tabs>
        <w:ind w:hanging="442"/>
        <w:jc w:val="both"/>
        <w:rPr>
          <w:sz w:val="26"/>
          <w:szCs w:val="26"/>
        </w:rPr>
      </w:pPr>
      <w:r w:rsidRPr="0042596F">
        <w:rPr>
          <w:sz w:val="26"/>
          <w:szCs w:val="26"/>
        </w:rPr>
        <w:t>Технические условия (ТУ) производителя;</w:t>
      </w:r>
    </w:p>
    <w:p w14:paraId="0EFC8B56" w14:textId="77777777" w:rsidR="006F1AB3" w:rsidRPr="00E12E3F" w:rsidRDefault="006F1AB3" w:rsidP="00F212B7">
      <w:pPr>
        <w:numPr>
          <w:ilvl w:val="0"/>
          <w:numId w:val="44"/>
        </w:numPr>
        <w:tabs>
          <w:tab w:val="left" w:pos="1134"/>
        </w:tabs>
        <w:ind w:left="1134" w:hanging="442"/>
        <w:jc w:val="both"/>
        <w:rPr>
          <w:sz w:val="26"/>
          <w:szCs w:val="26"/>
        </w:rPr>
      </w:pPr>
      <w:r w:rsidRPr="00E12E3F">
        <w:rPr>
          <w:sz w:val="26"/>
          <w:szCs w:val="26"/>
        </w:rPr>
        <w:t>Декларация о соответствии «Правилам применения оборудования электропитания средств связи», утвержденные от 30 января 2018 года Приказом №24 Министерство связи и массовых коммуникаций РФ;</w:t>
      </w:r>
    </w:p>
    <w:p w14:paraId="097A1978" w14:textId="77777777" w:rsidR="006F1AB3" w:rsidRPr="0042596F" w:rsidRDefault="006F1AB3" w:rsidP="00F212B7">
      <w:pPr>
        <w:numPr>
          <w:ilvl w:val="0"/>
          <w:numId w:val="44"/>
        </w:numPr>
        <w:tabs>
          <w:tab w:val="left" w:pos="1134"/>
        </w:tabs>
        <w:ind w:left="1134" w:hanging="442"/>
        <w:jc w:val="both"/>
        <w:rPr>
          <w:sz w:val="26"/>
          <w:szCs w:val="26"/>
        </w:rPr>
      </w:pPr>
      <w:r w:rsidRPr="0042596F">
        <w:rPr>
          <w:sz w:val="26"/>
          <w:szCs w:val="26"/>
        </w:rPr>
        <w:t>Протокол испытаний от аккредитованной лаборатории, на основании которого, была принята Декларация о соответствии;</w:t>
      </w:r>
    </w:p>
    <w:p w14:paraId="2C2FBF0D" w14:textId="77777777" w:rsidR="006F1AB3" w:rsidRPr="0042596F" w:rsidRDefault="006F1AB3" w:rsidP="00F212B7">
      <w:pPr>
        <w:numPr>
          <w:ilvl w:val="0"/>
          <w:numId w:val="44"/>
        </w:numPr>
        <w:tabs>
          <w:tab w:val="left" w:pos="57"/>
          <w:tab w:val="left" w:pos="1134"/>
        </w:tabs>
        <w:ind w:hanging="442"/>
        <w:jc w:val="both"/>
        <w:rPr>
          <w:sz w:val="26"/>
          <w:szCs w:val="26"/>
        </w:rPr>
      </w:pPr>
      <w:r w:rsidRPr="0042596F">
        <w:rPr>
          <w:sz w:val="26"/>
          <w:szCs w:val="26"/>
        </w:rPr>
        <w:t xml:space="preserve">Гигиенический сертификат и заключение о </w:t>
      </w:r>
      <w:proofErr w:type="spellStart"/>
      <w:r w:rsidRPr="0042596F">
        <w:rPr>
          <w:sz w:val="26"/>
          <w:szCs w:val="26"/>
        </w:rPr>
        <w:t>пожаровзрывобезопасности</w:t>
      </w:r>
      <w:proofErr w:type="spellEnd"/>
      <w:r w:rsidRPr="0042596F">
        <w:rPr>
          <w:sz w:val="26"/>
          <w:szCs w:val="26"/>
        </w:rPr>
        <w:t xml:space="preserve"> </w:t>
      </w:r>
      <w:r w:rsidRPr="00E12E3F">
        <w:rPr>
          <w:sz w:val="26"/>
          <w:szCs w:val="26"/>
        </w:rPr>
        <w:t>в соответствии с Приказом Министерства РФ по связи и информатизации от 25.12.2002 г. №148, п.3.10.23 «Об утверждении и введении в действие правил по охране труда при работах на радиорелейных линиях связи».</w:t>
      </w:r>
    </w:p>
    <w:p w14:paraId="3EC120E0" w14:textId="77777777" w:rsidR="006F1AB3" w:rsidRPr="00E12E3F" w:rsidRDefault="006F1AB3" w:rsidP="006F1AB3">
      <w:pPr>
        <w:overflowPunct w:val="0"/>
        <w:autoSpaceDE w:val="0"/>
        <w:autoSpaceDN w:val="0"/>
        <w:adjustRightInd w:val="0"/>
        <w:ind w:left="1287"/>
        <w:rPr>
          <w:sz w:val="26"/>
          <w:szCs w:val="26"/>
        </w:rPr>
      </w:pPr>
    </w:p>
    <w:p w14:paraId="12171256" w14:textId="77777777" w:rsidR="006F1AB3" w:rsidRPr="00E12E3F" w:rsidRDefault="006F1AB3" w:rsidP="006F1AB3">
      <w:pPr>
        <w:overflowPunct w:val="0"/>
        <w:autoSpaceDE w:val="0"/>
        <w:autoSpaceDN w:val="0"/>
        <w:adjustRightInd w:val="0"/>
        <w:ind w:left="1287"/>
        <w:rPr>
          <w:sz w:val="26"/>
          <w:szCs w:val="26"/>
        </w:rPr>
      </w:pPr>
      <w:r w:rsidRPr="00E12E3F">
        <w:rPr>
          <w:sz w:val="26"/>
          <w:szCs w:val="26"/>
        </w:rPr>
        <w:t>3.6 Требования к комплектности поставки оборудования</w:t>
      </w:r>
    </w:p>
    <w:p w14:paraId="1A27225E" w14:textId="77777777" w:rsidR="006F1AB3" w:rsidRPr="00E12E3F" w:rsidRDefault="006F1AB3" w:rsidP="006F1AB3">
      <w:pPr>
        <w:overflowPunct w:val="0"/>
        <w:autoSpaceDE w:val="0"/>
        <w:autoSpaceDN w:val="0"/>
        <w:adjustRightInd w:val="0"/>
        <w:ind w:left="1287"/>
        <w:rPr>
          <w:sz w:val="26"/>
          <w:szCs w:val="26"/>
        </w:rPr>
      </w:pPr>
    </w:p>
    <w:p w14:paraId="6A5E41AB" w14:textId="77777777" w:rsidR="006F1AB3" w:rsidRPr="0042596F" w:rsidRDefault="006F1AB3" w:rsidP="00F212B7">
      <w:pPr>
        <w:overflowPunct w:val="0"/>
        <w:autoSpaceDE w:val="0"/>
        <w:autoSpaceDN w:val="0"/>
        <w:adjustRightInd w:val="0"/>
        <w:ind w:firstLine="567"/>
        <w:jc w:val="both"/>
        <w:rPr>
          <w:bCs/>
          <w:sz w:val="26"/>
          <w:szCs w:val="26"/>
        </w:rPr>
      </w:pPr>
      <w:r w:rsidRPr="0042596F">
        <w:rPr>
          <w:bCs/>
          <w:sz w:val="26"/>
          <w:szCs w:val="26"/>
        </w:rPr>
        <w:t>3.6.1 в комплект поставки должны входить все необходимые компоненты для обеспечения работоспособности оборудования.</w:t>
      </w:r>
    </w:p>
    <w:p w14:paraId="3D0A2EF0" w14:textId="77777777" w:rsidR="006F1AB3" w:rsidRPr="0042596F" w:rsidRDefault="006F1AB3" w:rsidP="006F1AB3">
      <w:pPr>
        <w:ind w:left="567"/>
        <w:rPr>
          <w:color w:val="000000"/>
          <w:sz w:val="26"/>
          <w:szCs w:val="26"/>
        </w:rPr>
      </w:pPr>
      <w:r w:rsidRPr="0042596F">
        <w:rPr>
          <w:color w:val="000000"/>
          <w:sz w:val="26"/>
          <w:szCs w:val="26"/>
        </w:rPr>
        <w:t>В комплект поставки должны входить:</w:t>
      </w:r>
    </w:p>
    <w:p w14:paraId="4AB783A8" w14:textId="77777777" w:rsidR="006F1AB3" w:rsidRPr="0042596F" w:rsidRDefault="006F1AB3" w:rsidP="006F1AB3">
      <w:pPr>
        <w:numPr>
          <w:ilvl w:val="0"/>
          <w:numId w:val="40"/>
        </w:numPr>
        <w:contextualSpacing/>
        <w:rPr>
          <w:color w:val="000000"/>
          <w:sz w:val="26"/>
          <w:szCs w:val="26"/>
          <w:lang w:val="x-none" w:eastAsia="x-none"/>
        </w:rPr>
      </w:pPr>
      <w:r w:rsidRPr="0042596F">
        <w:rPr>
          <w:color w:val="000000"/>
          <w:sz w:val="26"/>
          <w:szCs w:val="26"/>
          <w:lang w:eastAsia="x-none"/>
        </w:rPr>
        <w:t>Аккумуляторные батареи (Приложение №1);</w:t>
      </w:r>
    </w:p>
    <w:p w14:paraId="7D428F08" w14:textId="77777777" w:rsidR="006F1AB3" w:rsidRPr="0042596F" w:rsidRDefault="006F1AB3" w:rsidP="006F1AB3">
      <w:pPr>
        <w:numPr>
          <w:ilvl w:val="0"/>
          <w:numId w:val="40"/>
        </w:numPr>
        <w:contextualSpacing/>
        <w:rPr>
          <w:color w:val="000000"/>
          <w:sz w:val="26"/>
          <w:szCs w:val="26"/>
          <w:lang w:val="x-none" w:eastAsia="x-none"/>
        </w:rPr>
      </w:pPr>
      <w:r w:rsidRPr="0042596F">
        <w:rPr>
          <w:color w:val="000000"/>
          <w:sz w:val="26"/>
          <w:szCs w:val="26"/>
          <w:lang w:eastAsia="x-none"/>
        </w:rPr>
        <w:t>Межэлементные перемычки;</w:t>
      </w:r>
    </w:p>
    <w:p w14:paraId="7D761F49" w14:textId="77777777" w:rsidR="006F1AB3" w:rsidRPr="0042596F" w:rsidRDefault="006F1AB3" w:rsidP="006F1AB3">
      <w:pPr>
        <w:numPr>
          <w:ilvl w:val="0"/>
          <w:numId w:val="40"/>
        </w:numPr>
        <w:contextualSpacing/>
        <w:rPr>
          <w:color w:val="000000"/>
          <w:sz w:val="26"/>
          <w:szCs w:val="26"/>
          <w:lang w:val="x-none" w:eastAsia="x-none"/>
        </w:rPr>
      </w:pPr>
      <w:proofErr w:type="spellStart"/>
      <w:r w:rsidRPr="0042596F">
        <w:rPr>
          <w:color w:val="000000"/>
          <w:sz w:val="26"/>
          <w:szCs w:val="26"/>
          <w:lang w:eastAsia="x-none"/>
        </w:rPr>
        <w:t>Межрядные</w:t>
      </w:r>
      <w:proofErr w:type="spellEnd"/>
      <w:r w:rsidRPr="0042596F">
        <w:rPr>
          <w:color w:val="000000"/>
          <w:sz w:val="26"/>
          <w:szCs w:val="26"/>
          <w:lang w:eastAsia="x-none"/>
        </w:rPr>
        <w:t xml:space="preserve"> и межъярусные перемычки;</w:t>
      </w:r>
    </w:p>
    <w:p w14:paraId="379B3D9D" w14:textId="77777777" w:rsidR="006F1AB3" w:rsidRPr="0042596F" w:rsidRDefault="006F1AB3" w:rsidP="006F1AB3">
      <w:pPr>
        <w:numPr>
          <w:ilvl w:val="0"/>
          <w:numId w:val="40"/>
        </w:numPr>
        <w:contextualSpacing/>
        <w:rPr>
          <w:color w:val="000000"/>
          <w:sz w:val="26"/>
          <w:szCs w:val="26"/>
          <w:lang w:val="x-none" w:eastAsia="x-none"/>
        </w:rPr>
      </w:pPr>
      <w:r w:rsidRPr="0042596F">
        <w:rPr>
          <w:color w:val="000000"/>
          <w:sz w:val="26"/>
          <w:szCs w:val="26"/>
          <w:lang w:eastAsia="x-none"/>
        </w:rPr>
        <w:lastRenderedPageBreak/>
        <w:t>Колпачки в зависимости от типа перемычек;</w:t>
      </w:r>
    </w:p>
    <w:p w14:paraId="599780E2" w14:textId="77777777" w:rsidR="006F1AB3" w:rsidRPr="0042596F" w:rsidRDefault="006F1AB3" w:rsidP="006F1AB3">
      <w:pPr>
        <w:numPr>
          <w:ilvl w:val="0"/>
          <w:numId w:val="40"/>
        </w:numPr>
        <w:contextualSpacing/>
        <w:rPr>
          <w:color w:val="000000"/>
          <w:sz w:val="26"/>
          <w:szCs w:val="26"/>
          <w:lang w:val="x-none" w:eastAsia="x-none"/>
        </w:rPr>
      </w:pPr>
      <w:r w:rsidRPr="0042596F">
        <w:rPr>
          <w:color w:val="000000"/>
          <w:sz w:val="26"/>
          <w:szCs w:val="26"/>
          <w:lang w:eastAsia="x-none"/>
        </w:rPr>
        <w:t>Крепежные изделия (болты);</w:t>
      </w:r>
    </w:p>
    <w:p w14:paraId="24383791" w14:textId="77777777" w:rsidR="006F1AB3" w:rsidRPr="0042596F" w:rsidRDefault="006F1AB3" w:rsidP="006F1AB3">
      <w:pPr>
        <w:numPr>
          <w:ilvl w:val="0"/>
          <w:numId w:val="40"/>
        </w:numPr>
        <w:contextualSpacing/>
        <w:rPr>
          <w:color w:val="000000"/>
          <w:sz w:val="26"/>
          <w:szCs w:val="26"/>
          <w:lang w:val="x-none" w:eastAsia="x-none"/>
        </w:rPr>
      </w:pPr>
      <w:r w:rsidRPr="0042596F">
        <w:rPr>
          <w:color w:val="000000"/>
          <w:sz w:val="26"/>
          <w:szCs w:val="26"/>
          <w:lang w:eastAsia="x-none"/>
        </w:rPr>
        <w:t>Номерные знаки;</w:t>
      </w:r>
    </w:p>
    <w:p w14:paraId="1BB88ADF" w14:textId="77777777" w:rsidR="006F1AB3" w:rsidRPr="0042596F" w:rsidRDefault="006F1AB3" w:rsidP="006F1AB3">
      <w:pPr>
        <w:numPr>
          <w:ilvl w:val="0"/>
          <w:numId w:val="40"/>
        </w:numPr>
        <w:contextualSpacing/>
        <w:rPr>
          <w:color w:val="000000"/>
          <w:sz w:val="26"/>
          <w:szCs w:val="26"/>
          <w:lang w:val="x-none" w:eastAsia="x-none"/>
        </w:rPr>
      </w:pPr>
      <w:r w:rsidRPr="0042596F">
        <w:rPr>
          <w:color w:val="000000"/>
          <w:sz w:val="26"/>
          <w:szCs w:val="26"/>
          <w:lang w:eastAsia="x-none"/>
        </w:rPr>
        <w:t>Технический паспорт;</w:t>
      </w:r>
    </w:p>
    <w:p w14:paraId="11B454A5" w14:textId="77777777" w:rsidR="006F1AB3" w:rsidRPr="0042596F" w:rsidRDefault="006F1AB3" w:rsidP="006F1AB3">
      <w:pPr>
        <w:numPr>
          <w:ilvl w:val="0"/>
          <w:numId w:val="40"/>
        </w:numPr>
        <w:contextualSpacing/>
        <w:rPr>
          <w:color w:val="000000"/>
          <w:sz w:val="26"/>
          <w:szCs w:val="26"/>
          <w:lang w:val="x-none" w:eastAsia="x-none"/>
        </w:rPr>
      </w:pPr>
      <w:r w:rsidRPr="0042596F">
        <w:rPr>
          <w:color w:val="000000"/>
          <w:sz w:val="26"/>
          <w:szCs w:val="26"/>
          <w:lang w:eastAsia="x-none"/>
        </w:rPr>
        <w:t>Техническая документация;</w:t>
      </w:r>
    </w:p>
    <w:p w14:paraId="4E200A4B" w14:textId="77777777" w:rsidR="006F1AB3" w:rsidRPr="0042596F" w:rsidRDefault="006F1AB3" w:rsidP="006F1AB3">
      <w:pPr>
        <w:numPr>
          <w:ilvl w:val="0"/>
          <w:numId w:val="40"/>
        </w:numPr>
        <w:contextualSpacing/>
        <w:rPr>
          <w:color w:val="000000"/>
          <w:sz w:val="26"/>
          <w:szCs w:val="26"/>
          <w:lang w:val="x-none" w:eastAsia="x-none"/>
        </w:rPr>
      </w:pPr>
      <w:r w:rsidRPr="0042596F">
        <w:rPr>
          <w:color w:val="000000"/>
          <w:sz w:val="26"/>
          <w:szCs w:val="26"/>
          <w:lang w:eastAsia="x-none"/>
        </w:rPr>
        <w:t>Товаросопроводительная документация.</w:t>
      </w:r>
    </w:p>
    <w:p w14:paraId="3E37BC9B" w14:textId="77777777" w:rsidR="006F1AB3" w:rsidRPr="0042596F" w:rsidRDefault="006F1AB3" w:rsidP="006F1AB3">
      <w:pPr>
        <w:rPr>
          <w:color w:val="000000"/>
          <w:sz w:val="26"/>
          <w:szCs w:val="26"/>
        </w:rPr>
      </w:pPr>
    </w:p>
    <w:p w14:paraId="7B4B6C95" w14:textId="77777777" w:rsidR="006F1AB3" w:rsidRPr="0042596F" w:rsidRDefault="006F1AB3" w:rsidP="006F1AB3">
      <w:pPr>
        <w:ind w:left="1276"/>
        <w:rPr>
          <w:b/>
          <w:color w:val="000000"/>
          <w:sz w:val="26"/>
          <w:szCs w:val="26"/>
        </w:rPr>
      </w:pPr>
      <w:r w:rsidRPr="0042596F">
        <w:rPr>
          <w:b/>
          <w:color w:val="000000"/>
          <w:sz w:val="26"/>
          <w:szCs w:val="26"/>
        </w:rPr>
        <w:t>3.7 Требования к маркировке</w:t>
      </w:r>
    </w:p>
    <w:p w14:paraId="17918E03" w14:textId="77777777" w:rsidR="006F1AB3" w:rsidRPr="0042596F" w:rsidRDefault="006F1AB3" w:rsidP="006F1AB3">
      <w:pPr>
        <w:ind w:left="1276"/>
        <w:rPr>
          <w:b/>
          <w:color w:val="000000"/>
          <w:sz w:val="26"/>
          <w:szCs w:val="26"/>
        </w:rPr>
      </w:pPr>
    </w:p>
    <w:p w14:paraId="4601C28F" w14:textId="77777777" w:rsidR="006F1AB3" w:rsidRPr="0042596F" w:rsidRDefault="006F1AB3" w:rsidP="006F1AB3">
      <w:pPr>
        <w:tabs>
          <w:tab w:val="left" w:pos="57"/>
          <w:tab w:val="left" w:pos="709"/>
        </w:tabs>
        <w:ind w:firstLine="567"/>
        <w:jc w:val="both"/>
        <w:rPr>
          <w:sz w:val="26"/>
          <w:szCs w:val="26"/>
        </w:rPr>
      </w:pPr>
      <w:r w:rsidRPr="0042596F">
        <w:rPr>
          <w:sz w:val="26"/>
          <w:szCs w:val="26"/>
        </w:rPr>
        <w:t>3.7.1</w:t>
      </w:r>
      <w:r w:rsidRPr="0042596F">
        <w:rPr>
          <w:sz w:val="26"/>
          <w:szCs w:val="26"/>
        </w:rPr>
        <w:tab/>
        <w:t>На каждой АКБ должна быть нанесена маркировка знаков полярности «+» плюс и «-» минус полюсных выводов. Знаки полярности должны быть выпуклыми, и должны находиться на крышке АКБ, рядом с положительным и отрицательным полюсными выводами.</w:t>
      </w:r>
    </w:p>
    <w:p w14:paraId="4C91CE00" w14:textId="77777777" w:rsidR="006F1AB3" w:rsidRPr="0042596F" w:rsidRDefault="006F1AB3" w:rsidP="006F1AB3">
      <w:pPr>
        <w:tabs>
          <w:tab w:val="left" w:pos="57"/>
          <w:tab w:val="left" w:pos="709"/>
        </w:tabs>
        <w:ind w:firstLine="567"/>
        <w:rPr>
          <w:sz w:val="26"/>
          <w:szCs w:val="26"/>
        </w:rPr>
      </w:pPr>
      <w:r w:rsidRPr="0042596F">
        <w:rPr>
          <w:sz w:val="26"/>
          <w:szCs w:val="26"/>
        </w:rPr>
        <w:t>3.7.2</w:t>
      </w:r>
      <w:r w:rsidRPr="0042596F">
        <w:rPr>
          <w:sz w:val="26"/>
          <w:szCs w:val="26"/>
        </w:rPr>
        <w:tab/>
        <w:t>На крышке или стенке корпуса каждой АКБ должна быть нанесена маркировка с указанием:</w:t>
      </w:r>
    </w:p>
    <w:p w14:paraId="1098BEFA" w14:textId="77777777" w:rsidR="006F1AB3" w:rsidRPr="0042596F" w:rsidRDefault="006F1AB3" w:rsidP="006F1AB3">
      <w:pPr>
        <w:numPr>
          <w:ilvl w:val="0"/>
          <w:numId w:val="41"/>
        </w:numPr>
        <w:tabs>
          <w:tab w:val="left" w:pos="57"/>
          <w:tab w:val="left" w:pos="1134"/>
        </w:tabs>
        <w:ind w:left="709"/>
        <w:rPr>
          <w:sz w:val="26"/>
          <w:szCs w:val="26"/>
        </w:rPr>
      </w:pPr>
      <w:r w:rsidRPr="0042596F">
        <w:rPr>
          <w:sz w:val="26"/>
          <w:szCs w:val="26"/>
        </w:rPr>
        <w:t>товарного знака предприятия-изготовителя;</w:t>
      </w:r>
    </w:p>
    <w:p w14:paraId="4EE342A7" w14:textId="77777777" w:rsidR="006F1AB3" w:rsidRPr="0042596F" w:rsidRDefault="006F1AB3" w:rsidP="006F1AB3">
      <w:pPr>
        <w:numPr>
          <w:ilvl w:val="0"/>
          <w:numId w:val="41"/>
        </w:numPr>
        <w:tabs>
          <w:tab w:val="left" w:pos="57"/>
          <w:tab w:val="left" w:pos="1134"/>
        </w:tabs>
        <w:ind w:left="709"/>
        <w:rPr>
          <w:sz w:val="26"/>
          <w:szCs w:val="26"/>
        </w:rPr>
      </w:pPr>
      <w:r w:rsidRPr="0042596F">
        <w:rPr>
          <w:sz w:val="26"/>
          <w:szCs w:val="26"/>
        </w:rPr>
        <w:t>страны происхождения;</w:t>
      </w:r>
    </w:p>
    <w:p w14:paraId="7F80E598" w14:textId="77777777" w:rsidR="006F1AB3" w:rsidRPr="0042596F" w:rsidRDefault="006F1AB3" w:rsidP="006F1AB3">
      <w:pPr>
        <w:numPr>
          <w:ilvl w:val="0"/>
          <w:numId w:val="41"/>
        </w:numPr>
        <w:tabs>
          <w:tab w:val="left" w:pos="57"/>
          <w:tab w:val="left" w:pos="1134"/>
        </w:tabs>
        <w:ind w:left="709"/>
        <w:rPr>
          <w:sz w:val="26"/>
          <w:szCs w:val="26"/>
        </w:rPr>
      </w:pPr>
      <w:r w:rsidRPr="0042596F">
        <w:rPr>
          <w:sz w:val="26"/>
          <w:szCs w:val="26"/>
        </w:rPr>
        <w:t>условного обозначения АКБ;</w:t>
      </w:r>
    </w:p>
    <w:p w14:paraId="0EF4EBC3" w14:textId="77777777" w:rsidR="006F1AB3" w:rsidRPr="0042596F" w:rsidRDefault="006F1AB3" w:rsidP="006F1AB3">
      <w:pPr>
        <w:numPr>
          <w:ilvl w:val="0"/>
          <w:numId w:val="41"/>
        </w:numPr>
        <w:tabs>
          <w:tab w:val="left" w:pos="57"/>
          <w:tab w:val="left" w:pos="1134"/>
        </w:tabs>
        <w:ind w:left="709"/>
        <w:rPr>
          <w:sz w:val="26"/>
          <w:szCs w:val="26"/>
        </w:rPr>
      </w:pPr>
      <w:r w:rsidRPr="0042596F">
        <w:rPr>
          <w:sz w:val="26"/>
          <w:szCs w:val="26"/>
        </w:rPr>
        <w:t>номинальной емкости в ампер-часах с указанием режима разряда;</w:t>
      </w:r>
    </w:p>
    <w:p w14:paraId="65054EE9" w14:textId="77777777" w:rsidR="006F1AB3" w:rsidRPr="0042596F" w:rsidRDefault="006F1AB3" w:rsidP="006F1AB3">
      <w:pPr>
        <w:numPr>
          <w:ilvl w:val="0"/>
          <w:numId w:val="41"/>
        </w:numPr>
        <w:tabs>
          <w:tab w:val="left" w:pos="57"/>
          <w:tab w:val="left" w:pos="1134"/>
        </w:tabs>
        <w:ind w:left="709"/>
        <w:rPr>
          <w:sz w:val="26"/>
          <w:szCs w:val="26"/>
        </w:rPr>
      </w:pPr>
      <w:r w:rsidRPr="0042596F">
        <w:rPr>
          <w:sz w:val="26"/>
          <w:szCs w:val="26"/>
        </w:rPr>
        <w:t xml:space="preserve">напряжение непрерывного </w:t>
      </w:r>
      <w:proofErr w:type="spellStart"/>
      <w:r w:rsidRPr="0042596F">
        <w:rPr>
          <w:sz w:val="26"/>
          <w:szCs w:val="26"/>
        </w:rPr>
        <w:t>подзаряда</w:t>
      </w:r>
      <w:proofErr w:type="spellEnd"/>
      <w:r w:rsidRPr="0042596F">
        <w:rPr>
          <w:sz w:val="26"/>
          <w:szCs w:val="26"/>
        </w:rPr>
        <w:t xml:space="preserve"> при температуре +20°С или +25°С;</w:t>
      </w:r>
    </w:p>
    <w:p w14:paraId="17B12DE5" w14:textId="77777777" w:rsidR="006F1AB3" w:rsidRPr="0042596F" w:rsidRDefault="006F1AB3" w:rsidP="006F1AB3">
      <w:pPr>
        <w:numPr>
          <w:ilvl w:val="0"/>
          <w:numId w:val="41"/>
        </w:numPr>
        <w:tabs>
          <w:tab w:val="left" w:pos="57"/>
          <w:tab w:val="left" w:pos="142"/>
        </w:tabs>
        <w:ind w:left="709"/>
        <w:rPr>
          <w:sz w:val="26"/>
          <w:szCs w:val="26"/>
        </w:rPr>
      </w:pPr>
      <w:r>
        <w:rPr>
          <w:sz w:val="26"/>
          <w:szCs w:val="26"/>
        </w:rPr>
        <w:t xml:space="preserve">      </w:t>
      </w:r>
      <w:r w:rsidRPr="0042596F">
        <w:rPr>
          <w:sz w:val="26"/>
          <w:szCs w:val="26"/>
        </w:rPr>
        <w:t>даты выпуска (день, месяц, год);</w:t>
      </w:r>
    </w:p>
    <w:p w14:paraId="033A573A" w14:textId="77777777" w:rsidR="006F1AB3" w:rsidRPr="0042596F" w:rsidRDefault="006F1AB3" w:rsidP="006F1AB3">
      <w:pPr>
        <w:numPr>
          <w:ilvl w:val="0"/>
          <w:numId w:val="41"/>
        </w:numPr>
        <w:tabs>
          <w:tab w:val="left" w:pos="57"/>
          <w:tab w:val="left" w:pos="1134"/>
        </w:tabs>
        <w:ind w:left="709"/>
        <w:rPr>
          <w:sz w:val="26"/>
          <w:szCs w:val="26"/>
        </w:rPr>
      </w:pPr>
      <w:r w:rsidRPr="0042596F">
        <w:rPr>
          <w:sz w:val="26"/>
          <w:szCs w:val="26"/>
        </w:rPr>
        <w:t>серийного номера моноблока;</w:t>
      </w:r>
    </w:p>
    <w:p w14:paraId="703105EA" w14:textId="77777777" w:rsidR="006F1AB3" w:rsidRPr="0042596F" w:rsidRDefault="006F1AB3" w:rsidP="006F1AB3">
      <w:pPr>
        <w:numPr>
          <w:ilvl w:val="0"/>
          <w:numId w:val="41"/>
        </w:numPr>
        <w:tabs>
          <w:tab w:val="left" w:pos="57"/>
          <w:tab w:val="left" w:pos="1134"/>
        </w:tabs>
        <w:ind w:left="709"/>
        <w:rPr>
          <w:sz w:val="26"/>
          <w:szCs w:val="26"/>
        </w:rPr>
      </w:pPr>
      <w:r w:rsidRPr="0042596F">
        <w:rPr>
          <w:sz w:val="26"/>
          <w:szCs w:val="26"/>
        </w:rPr>
        <w:t>предупредительных символов;</w:t>
      </w:r>
    </w:p>
    <w:p w14:paraId="23BCC48B" w14:textId="77777777" w:rsidR="006F1AB3" w:rsidRPr="0042596F" w:rsidRDefault="006F1AB3" w:rsidP="006F1AB3">
      <w:pPr>
        <w:numPr>
          <w:ilvl w:val="0"/>
          <w:numId w:val="41"/>
        </w:numPr>
        <w:tabs>
          <w:tab w:val="left" w:pos="57"/>
          <w:tab w:val="left" w:pos="1134"/>
        </w:tabs>
        <w:ind w:left="709"/>
        <w:rPr>
          <w:sz w:val="26"/>
          <w:szCs w:val="26"/>
        </w:rPr>
      </w:pPr>
      <w:r w:rsidRPr="0042596F">
        <w:rPr>
          <w:sz w:val="26"/>
          <w:szCs w:val="26"/>
        </w:rPr>
        <w:t>символов защиты окружающей среды и переработки;</w:t>
      </w:r>
    </w:p>
    <w:p w14:paraId="1BCCCD82" w14:textId="77777777" w:rsidR="006F1AB3" w:rsidRPr="0042596F" w:rsidRDefault="006F1AB3" w:rsidP="006F1AB3">
      <w:pPr>
        <w:numPr>
          <w:ilvl w:val="0"/>
          <w:numId w:val="41"/>
        </w:numPr>
        <w:tabs>
          <w:tab w:val="left" w:pos="57"/>
          <w:tab w:val="left" w:pos="1134"/>
        </w:tabs>
        <w:ind w:left="709"/>
        <w:rPr>
          <w:sz w:val="26"/>
          <w:szCs w:val="26"/>
        </w:rPr>
      </w:pPr>
      <w:r w:rsidRPr="0042596F">
        <w:rPr>
          <w:sz w:val="26"/>
          <w:szCs w:val="26"/>
        </w:rPr>
        <w:t>знаков соответствия действующим стандартам.</w:t>
      </w:r>
    </w:p>
    <w:p w14:paraId="1AF4B2DF" w14:textId="77777777" w:rsidR="006F1AB3" w:rsidRPr="0042596F" w:rsidRDefault="006F1AB3" w:rsidP="006F1AB3">
      <w:pPr>
        <w:tabs>
          <w:tab w:val="left" w:pos="57"/>
          <w:tab w:val="left" w:pos="709"/>
        </w:tabs>
        <w:ind w:firstLine="567"/>
        <w:jc w:val="both"/>
        <w:rPr>
          <w:sz w:val="26"/>
          <w:szCs w:val="26"/>
        </w:rPr>
      </w:pPr>
      <w:r w:rsidRPr="0042596F">
        <w:rPr>
          <w:sz w:val="26"/>
          <w:szCs w:val="26"/>
        </w:rPr>
        <w:t>3.7.3</w:t>
      </w:r>
      <w:r w:rsidRPr="0042596F">
        <w:rPr>
          <w:sz w:val="26"/>
          <w:szCs w:val="26"/>
        </w:rPr>
        <w:tab/>
        <w:t xml:space="preserve">Способ нанесения даты выпуска и серийного номера, должен обеспечить </w:t>
      </w:r>
      <w:proofErr w:type="spellStart"/>
      <w:r w:rsidRPr="0042596F">
        <w:rPr>
          <w:sz w:val="26"/>
          <w:szCs w:val="26"/>
        </w:rPr>
        <w:t>нестираемость</w:t>
      </w:r>
      <w:proofErr w:type="spellEnd"/>
      <w:r w:rsidRPr="0042596F">
        <w:rPr>
          <w:sz w:val="26"/>
          <w:szCs w:val="26"/>
        </w:rPr>
        <w:t xml:space="preserve"> в процессе эксплуатации и стойкость к воздействию химических веществ.</w:t>
      </w:r>
    </w:p>
    <w:p w14:paraId="387EC2CB" w14:textId="77777777" w:rsidR="006F1AB3" w:rsidRPr="0042596F" w:rsidRDefault="006F1AB3" w:rsidP="006F1AB3">
      <w:pPr>
        <w:overflowPunct w:val="0"/>
        <w:autoSpaceDE w:val="0"/>
        <w:autoSpaceDN w:val="0"/>
        <w:adjustRightInd w:val="0"/>
        <w:ind w:firstLine="567"/>
        <w:jc w:val="both"/>
        <w:rPr>
          <w:bCs/>
          <w:sz w:val="26"/>
          <w:szCs w:val="26"/>
        </w:rPr>
      </w:pPr>
      <w:r w:rsidRPr="0042596F">
        <w:rPr>
          <w:bCs/>
          <w:sz w:val="26"/>
          <w:szCs w:val="26"/>
        </w:rPr>
        <w:t>3.7.4</w:t>
      </w:r>
      <w:r w:rsidRPr="0042596F">
        <w:rPr>
          <w:bCs/>
          <w:sz w:val="26"/>
          <w:szCs w:val="26"/>
        </w:rPr>
        <w:tab/>
        <w:t>Если информация о дате изготовления нанесена в зашифрованном виде, то представить расшифровку условных обозначений.</w:t>
      </w:r>
    </w:p>
    <w:p w14:paraId="7203BEE8" w14:textId="77777777" w:rsidR="006F1AB3" w:rsidRPr="0042596F" w:rsidRDefault="006F1AB3" w:rsidP="006F1AB3">
      <w:pPr>
        <w:jc w:val="both"/>
        <w:rPr>
          <w:color w:val="000000"/>
          <w:sz w:val="26"/>
          <w:szCs w:val="26"/>
        </w:rPr>
      </w:pPr>
    </w:p>
    <w:p w14:paraId="14BFD055" w14:textId="77777777" w:rsidR="006F1AB3" w:rsidRPr="0042596F" w:rsidRDefault="006F1AB3" w:rsidP="006F1AB3">
      <w:pPr>
        <w:ind w:left="1276"/>
        <w:rPr>
          <w:b/>
          <w:color w:val="000000"/>
          <w:sz w:val="26"/>
          <w:szCs w:val="26"/>
        </w:rPr>
      </w:pPr>
      <w:r w:rsidRPr="0042596F">
        <w:rPr>
          <w:b/>
          <w:color w:val="000000"/>
          <w:sz w:val="26"/>
          <w:szCs w:val="26"/>
        </w:rPr>
        <w:t>3.8 Требования к упаковке</w:t>
      </w:r>
    </w:p>
    <w:p w14:paraId="1DA7FEB5" w14:textId="77777777" w:rsidR="006F1AB3" w:rsidRPr="0042596F" w:rsidRDefault="006F1AB3" w:rsidP="006F1AB3">
      <w:pPr>
        <w:ind w:left="1276"/>
        <w:jc w:val="both"/>
        <w:rPr>
          <w:b/>
          <w:color w:val="000000"/>
          <w:sz w:val="26"/>
          <w:szCs w:val="26"/>
        </w:rPr>
      </w:pPr>
    </w:p>
    <w:p w14:paraId="50E33793" w14:textId="77777777" w:rsidR="006F1AB3" w:rsidRPr="0042596F" w:rsidRDefault="006F1AB3" w:rsidP="006F1AB3">
      <w:pPr>
        <w:tabs>
          <w:tab w:val="left" w:pos="57"/>
          <w:tab w:val="left" w:pos="142"/>
          <w:tab w:val="left" w:pos="709"/>
        </w:tabs>
        <w:ind w:firstLine="567"/>
        <w:jc w:val="both"/>
        <w:rPr>
          <w:sz w:val="26"/>
          <w:szCs w:val="26"/>
        </w:rPr>
      </w:pPr>
      <w:r w:rsidRPr="0042596F">
        <w:rPr>
          <w:sz w:val="26"/>
          <w:szCs w:val="26"/>
        </w:rPr>
        <w:t>3.8.1</w:t>
      </w:r>
      <w:r w:rsidRPr="0042596F">
        <w:rPr>
          <w:sz w:val="26"/>
          <w:szCs w:val="26"/>
        </w:rPr>
        <w:tab/>
        <w:t>АКБ должны упаковываться в транспортную тару, обеспечивающую сохранность во время погрузки/разгрузки, транспортирования и хранения. В качестве транспортной тары должны применяться деревянные поддоны.</w:t>
      </w:r>
    </w:p>
    <w:p w14:paraId="37D7E9BB" w14:textId="77777777" w:rsidR="006F1AB3" w:rsidRPr="0042596F" w:rsidRDefault="006F1AB3" w:rsidP="006F1AB3">
      <w:pPr>
        <w:tabs>
          <w:tab w:val="left" w:pos="57"/>
          <w:tab w:val="left" w:pos="142"/>
          <w:tab w:val="left" w:pos="709"/>
        </w:tabs>
        <w:ind w:firstLine="567"/>
        <w:jc w:val="both"/>
        <w:rPr>
          <w:sz w:val="26"/>
          <w:szCs w:val="26"/>
        </w:rPr>
      </w:pPr>
      <w:r w:rsidRPr="0042596F">
        <w:rPr>
          <w:sz w:val="26"/>
          <w:szCs w:val="26"/>
        </w:rPr>
        <w:t>3.8.2</w:t>
      </w:r>
      <w:r w:rsidRPr="0042596F">
        <w:rPr>
          <w:sz w:val="26"/>
          <w:szCs w:val="26"/>
        </w:rPr>
        <w:tab/>
        <w:t xml:space="preserve">АКБ должны устанавливаться на деревянных поддонах в вертикальном положении. АКБ должны быть надежно закреплены на поддоне. Поддон с установленными на нём АКБ должен быть накрыт полиэтиленовой пленкой толщиной не менее 0,1 мм. Поверх пленки должен быть установлен короб из </w:t>
      </w:r>
      <w:proofErr w:type="spellStart"/>
      <w:r w:rsidRPr="0042596F">
        <w:rPr>
          <w:sz w:val="26"/>
          <w:szCs w:val="26"/>
        </w:rPr>
        <w:t>гофрокартона</w:t>
      </w:r>
      <w:proofErr w:type="spellEnd"/>
      <w:r w:rsidRPr="0042596F">
        <w:rPr>
          <w:sz w:val="26"/>
          <w:szCs w:val="26"/>
        </w:rPr>
        <w:t>, который притянут к поддону прочной полимерной упаковочной лентой.</w:t>
      </w:r>
    </w:p>
    <w:p w14:paraId="712E70EA" w14:textId="77777777" w:rsidR="006F1AB3" w:rsidRPr="0042596F" w:rsidRDefault="006F1AB3" w:rsidP="006F1AB3">
      <w:pPr>
        <w:tabs>
          <w:tab w:val="left" w:pos="57"/>
          <w:tab w:val="left" w:pos="142"/>
          <w:tab w:val="left" w:pos="709"/>
        </w:tabs>
        <w:ind w:firstLine="567"/>
        <w:jc w:val="both"/>
        <w:rPr>
          <w:sz w:val="26"/>
          <w:szCs w:val="26"/>
        </w:rPr>
      </w:pPr>
      <w:r w:rsidRPr="0042596F">
        <w:rPr>
          <w:sz w:val="26"/>
          <w:szCs w:val="26"/>
        </w:rPr>
        <w:t>3.8.3</w:t>
      </w:r>
      <w:r w:rsidRPr="0042596F">
        <w:rPr>
          <w:sz w:val="26"/>
          <w:szCs w:val="26"/>
        </w:rPr>
        <w:tab/>
        <w:t>На каждую упаковку несмываемой краской должна быть нанесена информация:</w:t>
      </w:r>
    </w:p>
    <w:p w14:paraId="1DAEB3E0" w14:textId="77777777" w:rsidR="006F1AB3" w:rsidRPr="0042596F" w:rsidRDefault="006F1AB3" w:rsidP="006F1AB3">
      <w:pPr>
        <w:numPr>
          <w:ilvl w:val="0"/>
          <w:numId w:val="42"/>
        </w:numPr>
        <w:tabs>
          <w:tab w:val="left" w:pos="57"/>
          <w:tab w:val="left" w:pos="142"/>
          <w:tab w:val="left" w:pos="1418"/>
        </w:tabs>
        <w:contextualSpacing/>
        <w:rPr>
          <w:sz w:val="26"/>
          <w:szCs w:val="26"/>
          <w:lang w:val="x-none" w:eastAsia="x-none"/>
        </w:rPr>
      </w:pPr>
      <w:r w:rsidRPr="0042596F">
        <w:rPr>
          <w:sz w:val="26"/>
          <w:szCs w:val="26"/>
          <w:lang w:eastAsia="x-none"/>
        </w:rPr>
        <w:t>Адрес поставки;</w:t>
      </w:r>
    </w:p>
    <w:p w14:paraId="52375D62" w14:textId="77777777" w:rsidR="006F1AB3" w:rsidRPr="0042596F" w:rsidRDefault="006F1AB3" w:rsidP="006F1AB3">
      <w:pPr>
        <w:numPr>
          <w:ilvl w:val="0"/>
          <w:numId w:val="42"/>
        </w:numPr>
        <w:tabs>
          <w:tab w:val="left" w:pos="57"/>
          <w:tab w:val="left" w:pos="142"/>
          <w:tab w:val="left" w:pos="709"/>
          <w:tab w:val="left" w:pos="1418"/>
        </w:tabs>
        <w:contextualSpacing/>
        <w:rPr>
          <w:sz w:val="26"/>
          <w:szCs w:val="26"/>
          <w:lang w:val="x-none" w:eastAsia="x-none"/>
        </w:rPr>
      </w:pPr>
      <w:r w:rsidRPr="0042596F">
        <w:rPr>
          <w:sz w:val="26"/>
          <w:szCs w:val="26"/>
          <w:lang w:eastAsia="x-none"/>
        </w:rPr>
        <w:t>Тип АКБ, количества в данной упаковке, даты упаковки;</w:t>
      </w:r>
    </w:p>
    <w:p w14:paraId="31065D9B" w14:textId="77777777" w:rsidR="006F1AB3" w:rsidRPr="0042596F" w:rsidRDefault="006F1AB3" w:rsidP="006F1AB3">
      <w:pPr>
        <w:numPr>
          <w:ilvl w:val="0"/>
          <w:numId w:val="42"/>
        </w:numPr>
        <w:tabs>
          <w:tab w:val="left" w:pos="57"/>
          <w:tab w:val="left" w:pos="142"/>
          <w:tab w:val="left" w:pos="709"/>
          <w:tab w:val="left" w:pos="1418"/>
        </w:tabs>
        <w:contextualSpacing/>
        <w:rPr>
          <w:sz w:val="26"/>
          <w:szCs w:val="26"/>
          <w:lang w:val="x-none" w:eastAsia="x-none"/>
        </w:rPr>
      </w:pPr>
      <w:r w:rsidRPr="0042596F">
        <w:rPr>
          <w:sz w:val="26"/>
          <w:szCs w:val="26"/>
          <w:lang w:eastAsia="x-none"/>
        </w:rPr>
        <w:t>Позиция оборудования по спецификации;</w:t>
      </w:r>
    </w:p>
    <w:p w14:paraId="5C41D774" w14:textId="77777777" w:rsidR="006F1AB3" w:rsidRPr="0042596F" w:rsidRDefault="006F1AB3" w:rsidP="006F1AB3">
      <w:pPr>
        <w:numPr>
          <w:ilvl w:val="0"/>
          <w:numId w:val="42"/>
        </w:numPr>
        <w:tabs>
          <w:tab w:val="left" w:pos="57"/>
          <w:tab w:val="left" w:pos="142"/>
          <w:tab w:val="left" w:pos="709"/>
          <w:tab w:val="left" w:pos="1418"/>
        </w:tabs>
        <w:contextualSpacing/>
        <w:rPr>
          <w:sz w:val="26"/>
          <w:szCs w:val="26"/>
          <w:lang w:val="x-none" w:eastAsia="x-none"/>
        </w:rPr>
      </w:pPr>
      <w:r w:rsidRPr="0042596F">
        <w:rPr>
          <w:sz w:val="26"/>
          <w:szCs w:val="26"/>
          <w:lang w:eastAsia="x-none"/>
        </w:rPr>
        <w:t>Сведения о производителе;</w:t>
      </w:r>
    </w:p>
    <w:p w14:paraId="64F3564E" w14:textId="77777777" w:rsidR="006F1AB3" w:rsidRPr="0042596F" w:rsidRDefault="006F1AB3" w:rsidP="006F1AB3">
      <w:pPr>
        <w:numPr>
          <w:ilvl w:val="0"/>
          <w:numId w:val="42"/>
        </w:numPr>
        <w:tabs>
          <w:tab w:val="left" w:pos="57"/>
          <w:tab w:val="left" w:pos="142"/>
          <w:tab w:val="left" w:pos="709"/>
          <w:tab w:val="left" w:pos="1418"/>
        </w:tabs>
        <w:contextualSpacing/>
        <w:rPr>
          <w:sz w:val="26"/>
          <w:szCs w:val="26"/>
          <w:lang w:val="x-none" w:eastAsia="x-none"/>
        </w:rPr>
      </w:pPr>
      <w:r w:rsidRPr="0042596F">
        <w:rPr>
          <w:sz w:val="26"/>
          <w:szCs w:val="26"/>
          <w:lang w:eastAsia="x-none"/>
        </w:rPr>
        <w:t>Сведение о поставщике (контактные данные).</w:t>
      </w:r>
    </w:p>
    <w:p w14:paraId="6642CE04" w14:textId="77777777" w:rsidR="006F1AB3" w:rsidRPr="0042596F" w:rsidRDefault="006F1AB3" w:rsidP="006F1AB3">
      <w:pPr>
        <w:tabs>
          <w:tab w:val="left" w:pos="57"/>
          <w:tab w:val="left" w:pos="142"/>
          <w:tab w:val="left" w:pos="709"/>
          <w:tab w:val="left" w:pos="1418"/>
        </w:tabs>
        <w:ind w:firstLine="567"/>
        <w:jc w:val="both"/>
        <w:rPr>
          <w:sz w:val="26"/>
          <w:szCs w:val="26"/>
        </w:rPr>
      </w:pPr>
      <w:r w:rsidRPr="0042596F">
        <w:rPr>
          <w:sz w:val="26"/>
          <w:szCs w:val="26"/>
        </w:rPr>
        <w:t>3.8.4</w:t>
      </w:r>
      <w:r w:rsidRPr="0042596F">
        <w:rPr>
          <w:sz w:val="26"/>
          <w:szCs w:val="26"/>
        </w:rPr>
        <w:tab/>
        <w:t>На каждую упаковку должны быть нанесены следующие манипуляционные знаки:</w:t>
      </w:r>
    </w:p>
    <w:p w14:paraId="2BE66DEF" w14:textId="77777777" w:rsidR="006F1AB3" w:rsidRPr="0042596F" w:rsidRDefault="006F1AB3" w:rsidP="006F1AB3">
      <w:pPr>
        <w:numPr>
          <w:ilvl w:val="0"/>
          <w:numId w:val="41"/>
        </w:numPr>
        <w:tabs>
          <w:tab w:val="left" w:pos="57"/>
          <w:tab w:val="left" w:pos="142"/>
          <w:tab w:val="left" w:pos="1134"/>
        </w:tabs>
        <w:ind w:left="709"/>
        <w:jc w:val="both"/>
        <w:rPr>
          <w:sz w:val="26"/>
          <w:szCs w:val="26"/>
        </w:rPr>
      </w:pPr>
      <w:r w:rsidRPr="0042596F">
        <w:rPr>
          <w:sz w:val="26"/>
          <w:szCs w:val="26"/>
        </w:rPr>
        <w:lastRenderedPageBreak/>
        <w:t>«Хрупкое. Осторожно»;</w:t>
      </w:r>
    </w:p>
    <w:p w14:paraId="421434AE" w14:textId="77777777" w:rsidR="006F1AB3" w:rsidRPr="0042596F" w:rsidRDefault="006F1AB3" w:rsidP="006F1AB3">
      <w:pPr>
        <w:numPr>
          <w:ilvl w:val="0"/>
          <w:numId w:val="41"/>
        </w:numPr>
        <w:tabs>
          <w:tab w:val="left" w:pos="57"/>
          <w:tab w:val="left" w:pos="142"/>
          <w:tab w:val="left" w:pos="1134"/>
        </w:tabs>
        <w:ind w:left="709"/>
        <w:jc w:val="both"/>
        <w:rPr>
          <w:sz w:val="26"/>
          <w:szCs w:val="26"/>
        </w:rPr>
      </w:pPr>
      <w:r w:rsidRPr="0042596F">
        <w:rPr>
          <w:sz w:val="26"/>
          <w:szCs w:val="26"/>
        </w:rPr>
        <w:t>«Беречь от влаги»;</w:t>
      </w:r>
    </w:p>
    <w:p w14:paraId="1C35BC4C" w14:textId="77777777" w:rsidR="006F1AB3" w:rsidRPr="0042596F" w:rsidRDefault="006F1AB3" w:rsidP="006F1AB3">
      <w:pPr>
        <w:numPr>
          <w:ilvl w:val="0"/>
          <w:numId w:val="41"/>
        </w:numPr>
        <w:tabs>
          <w:tab w:val="left" w:pos="57"/>
          <w:tab w:val="left" w:pos="142"/>
          <w:tab w:val="left" w:pos="1134"/>
        </w:tabs>
        <w:ind w:left="709"/>
        <w:jc w:val="both"/>
        <w:rPr>
          <w:sz w:val="26"/>
          <w:szCs w:val="26"/>
        </w:rPr>
      </w:pPr>
      <w:r w:rsidRPr="0042596F">
        <w:rPr>
          <w:sz w:val="26"/>
          <w:szCs w:val="26"/>
        </w:rPr>
        <w:t>«Штабелировать запрещается»;</w:t>
      </w:r>
    </w:p>
    <w:p w14:paraId="54857538" w14:textId="77777777" w:rsidR="006F1AB3" w:rsidRPr="0042596F" w:rsidRDefault="006F1AB3" w:rsidP="006F1AB3">
      <w:pPr>
        <w:numPr>
          <w:ilvl w:val="0"/>
          <w:numId w:val="41"/>
        </w:numPr>
        <w:tabs>
          <w:tab w:val="left" w:pos="57"/>
          <w:tab w:val="left" w:pos="142"/>
          <w:tab w:val="left" w:pos="1134"/>
        </w:tabs>
        <w:ind w:left="709"/>
        <w:jc w:val="both"/>
        <w:rPr>
          <w:sz w:val="26"/>
          <w:szCs w:val="26"/>
        </w:rPr>
      </w:pPr>
      <w:r w:rsidRPr="0042596F">
        <w:rPr>
          <w:sz w:val="26"/>
          <w:szCs w:val="26"/>
        </w:rPr>
        <w:t>«Верх».</w:t>
      </w:r>
    </w:p>
    <w:p w14:paraId="1EEEB55F" w14:textId="77777777" w:rsidR="006F1AB3" w:rsidRPr="0042596F" w:rsidRDefault="006F1AB3" w:rsidP="006F1AB3">
      <w:pPr>
        <w:tabs>
          <w:tab w:val="left" w:pos="57"/>
          <w:tab w:val="left" w:pos="142"/>
        </w:tabs>
        <w:ind w:firstLine="567"/>
        <w:jc w:val="both"/>
        <w:rPr>
          <w:sz w:val="26"/>
          <w:szCs w:val="26"/>
        </w:rPr>
      </w:pPr>
      <w:r w:rsidRPr="0042596F">
        <w:rPr>
          <w:sz w:val="26"/>
          <w:szCs w:val="26"/>
        </w:rPr>
        <w:t>3.8.5 к каждой поставке должны прилагаться комплект технической документации.</w:t>
      </w:r>
    </w:p>
    <w:p w14:paraId="46B0B0B0" w14:textId="77777777" w:rsidR="006F1AB3" w:rsidRPr="0042596F" w:rsidRDefault="006F1AB3" w:rsidP="006F1AB3">
      <w:pPr>
        <w:overflowPunct w:val="0"/>
        <w:autoSpaceDE w:val="0"/>
        <w:autoSpaceDN w:val="0"/>
        <w:adjustRightInd w:val="0"/>
        <w:ind w:firstLine="567"/>
        <w:jc w:val="both"/>
        <w:rPr>
          <w:bCs/>
          <w:sz w:val="26"/>
          <w:szCs w:val="26"/>
        </w:rPr>
      </w:pPr>
      <w:r w:rsidRPr="0042596F">
        <w:rPr>
          <w:bCs/>
          <w:sz w:val="26"/>
          <w:szCs w:val="26"/>
        </w:rPr>
        <w:t>3.8.6</w:t>
      </w:r>
      <w:r w:rsidRPr="0042596F">
        <w:rPr>
          <w:bCs/>
          <w:sz w:val="26"/>
          <w:szCs w:val="26"/>
        </w:rPr>
        <w:tab/>
        <w:t>Нарушение упаковки может допускаться исключительно для проверки качества, комплектности, отсутствия повреждения и рабочих качеств Оборудования. В случае проверки Оборудования в месте его приемки в Акт приема-передачи представителями Сторон вносится соответствующая запись.</w:t>
      </w:r>
    </w:p>
    <w:p w14:paraId="03772C1A" w14:textId="77777777" w:rsidR="006F1AB3" w:rsidRPr="0042596F" w:rsidRDefault="006F1AB3" w:rsidP="006F1AB3">
      <w:pPr>
        <w:tabs>
          <w:tab w:val="left" w:pos="57"/>
          <w:tab w:val="left" w:pos="142"/>
        </w:tabs>
        <w:rPr>
          <w:sz w:val="26"/>
          <w:szCs w:val="26"/>
        </w:rPr>
      </w:pPr>
    </w:p>
    <w:p w14:paraId="0DE3A4F6" w14:textId="77777777" w:rsidR="006F1AB3" w:rsidRPr="0042596F" w:rsidRDefault="006F1AB3" w:rsidP="006F1AB3">
      <w:pPr>
        <w:ind w:left="1276"/>
        <w:rPr>
          <w:b/>
          <w:color w:val="000000"/>
          <w:sz w:val="26"/>
          <w:szCs w:val="26"/>
        </w:rPr>
      </w:pPr>
      <w:r w:rsidRPr="0042596F">
        <w:rPr>
          <w:b/>
          <w:color w:val="000000"/>
          <w:sz w:val="26"/>
          <w:szCs w:val="26"/>
        </w:rPr>
        <w:t>3.9 Требование к поставке</w:t>
      </w:r>
    </w:p>
    <w:p w14:paraId="713C17BA" w14:textId="77777777" w:rsidR="006F1AB3" w:rsidRPr="0042596F" w:rsidRDefault="006F1AB3" w:rsidP="006F1AB3">
      <w:pPr>
        <w:ind w:left="1276"/>
        <w:jc w:val="both"/>
        <w:rPr>
          <w:b/>
          <w:color w:val="000000"/>
          <w:sz w:val="26"/>
          <w:szCs w:val="26"/>
        </w:rPr>
      </w:pPr>
    </w:p>
    <w:p w14:paraId="29673AC6" w14:textId="77777777" w:rsidR="006F1AB3" w:rsidRPr="0042596F" w:rsidRDefault="006F1AB3" w:rsidP="006F1AB3">
      <w:pPr>
        <w:ind w:firstLine="567"/>
        <w:jc w:val="both"/>
        <w:rPr>
          <w:color w:val="000000"/>
          <w:sz w:val="26"/>
          <w:szCs w:val="26"/>
        </w:rPr>
      </w:pPr>
      <w:r w:rsidRPr="0042596F">
        <w:rPr>
          <w:color w:val="000000"/>
          <w:sz w:val="26"/>
          <w:szCs w:val="26"/>
        </w:rPr>
        <w:t>3.9.1</w:t>
      </w:r>
      <w:r w:rsidRPr="0042596F">
        <w:rPr>
          <w:color w:val="000000"/>
          <w:sz w:val="26"/>
          <w:szCs w:val="26"/>
        </w:rPr>
        <w:tab/>
        <w:t>Предлагаемое оборудование, должно быть новым, не бывшим в употреблении, свободным от прав на него третьих лиц и отвечать стандартам и требованиям, предъявляемым к оборудованию данного рода.</w:t>
      </w:r>
    </w:p>
    <w:p w14:paraId="78468FAC" w14:textId="77777777" w:rsidR="006F1AB3" w:rsidRPr="0042596F" w:rsidRDefault="006F1AB3" w:rsidP="006F1AB3">
      <w:pPr>
        <w:ind w:firstLine="567"/>
        <w:jc w:val="both"/>
        <w:rPr>
          <w:color w:val="000000"/>
          <w:sz w:val="26"/>
          <w:szCs w:val="26"/>
        </w:rPr>
      </w:pPr>
      <w:r w:rsidRPr="0042596F">
        <w:rPr>
          <w:color w:val="000000"/>
          <w:sz w:val="26"/>
          <w:szCs w:val="26"/>
        </w:rPr>
        <w:t>3.9.2</w:t>
      </w:r>
      <w:r w:rsidRPr="0042596F">
        <w:rPr>
          <w:color w:val="000000"/>
          <w:sz w:val="26"/>
          <w:szCs w:val="26"/>
        </w:rPr>
        <w:tab/>
        <w:t>АКБ должны поставляться с одной партии для объекта поставки, разница между датами изготовления должна быть не более 30 дней.</w:t>
      </w:r>
    </w:p>
    <w:p w14:paraId="4602C035" w14:textId="77777777" w:rsidR="006F1AB3" w:rsidRPr="0042596F" w:rsidRDefault="006F1AB3" w:rsidP="006F1AB3">
      <w:pPr>
        <w:ind w:firstLine="567"/>
        <w:jc w:val="both"/>
        <w:rPr>
          <w:sz w:val="26"/>
          <w:szCs w:val="26"/>
          <w:lang w:eastAsia="en-US"/>
        </w:rPr>
      </w:pPr>
      <w:r w:rsidRPr="0042596F">
        <w:rPr>
          <w:sz w:val="26"/>
          <w:szCs w:val="26"/>
          <w:lang w:eastAsia="en-US"/>
        </w:rPr>
        <w:t>3.9.3</w:t>
      </w:r>
      <w:r w:rsidRPr="0042596F">
        <w:rPr>
          <w:sz w:val="26"/>
          <w:szCs w:val="26"/>
          <w:lang w:eastAsia="en-US"/>
        </w:rPr>
        <w:tab/>
        <w:t>Срок поставки АКБ от даты производства до даты поставки на объект Покупателя составляет не более 150 дней.</w:t>
      </w:r>
    </w:p>
    <w:p w14:paraId="72947B81" w14:textId="77777777" w:rsidR="006F1AB3" w:rsidRPr="0042596F" w:rsidRDefault="006F1AB3" w:rsidP="006F1AB3">
      <w:pPr>
        <w:jc w:val="both"/>
        <w:rPr>
          <w:color w:val="000000"/>
          <w:sz w:val="26"/>
          <w:szCs w:val="26"/>
        </w:rPr>
      </w:pPr>
    </w:p>
    <w:p w14:paraId="4553044A" w14:textId="77777777" w:rsidR="006F1AB3" w:rsidRPr="0042596F" w:rsidRDefault="006F1AB3" w:rsidP="006F1AB3">
      <w:pPr>
        <w:autoSpaceDE w:val="0"/>
        <w:autoSpaceDN w:val="0"/>
        <w:adjustRightInd w:val="0"/>
        <w:ind w:left="1276"/>
        <w:jc w:val="both"/>
        <w:rPr>
          <w:rFonts w:eastAsia="Calibri"/>
          <w:color w:val="000000"/>
          <w:sz w:val="26"/>
          <w:szCs w:val="26"/>
        </w:rPr>
      </w:pPr>
      <w:r w:rsidRPr="0042596F">
        <w:rPr>
          <w:rFonts w:eastAsia="Calibri"/>
          <w:b/>
          <w:bCs/>
          <w:color w:val="000000"/>
          <w:sz w:val="26"/>
          <w:szCs w:val="26"/>
        </w:rPr>
        <w:t>3.10 Требование к приемке</w:t>
      </w:r>
    </w:p>
    <w:p w14:paraId="1CD8719D" w14:textId="77777777" w:rsidR="006F1AB3" w:rsidRPr="0042596F" w:rsidRDefault="006F1AB3" w:rsidP="006F1AB3">
      <w:pPr>
        <w:autoSpaceDE w:val="0"/>
        <w:autoSpaceDN w:val="0"/>
        <w:adjustRightInd w:val="0"/>
        <w:ind w:firstLine="567"/>
        <w:jc w:val="both"/>
        <w:rPr>
          <w:rFonts w:eastAsia="Calibri"/>
          <w:color w:val="000000"/>
          <w:sz w:val="26"/>
          <w:szCs w:val="26"/>
        </w:rPr>
      </w:pPr>
      <w:r w:rsidRPr="0042596F">
        <w:rPr>
          <w:rFonts w:eastAsia="Calibri"/>
          <w:color w:val="000000"/>
          <w:sz w:val="26"/>
          <w:szCs w:val="26"/>
        </w:rPr>
        <w:t xml:space="preserve">3.10.1 Поставленные по договору аккумуляторы должны пройти обязательную выборочную приёмку на соответствие фактических параметров и заявленных в ТУ производителя и указанных в приложении №1. </w:t>
      </w:r>
    </w:p>
    <w:p w14:paraId="368B48A3" w14:textId="77777777" w:rsidR="006F1AB3" w:rsidRPr="0042596F" w:rsidRDefault="006F1AB3" w:rsidP="006F1AB3">
      <w:pPr>
        <w:autoSpaceDE w:val="0"/>
        <w:autoSpaceDN w:val="0"/>
        <w:adjustRightInd w:val="0"/>
        <w:ind w:firstLine="567"/>
        <w:jc w:val="both"/>
        <w:rPr>
          <w:rFonts w:eastAsia="Calibri"/>
          <w:color w:val="000000"/>
          <w:sz w:val="26"/>
          <w:szCs w:val="26"/>
        </w:rPr>
      </w:pPr>
      <w:r w:rsidRPr="0042596F">
        <w:rPr>
          <w:rFonts w:eastAsia="Calibri"/>
          <w:color w:val="000000"/>
          <w:sz w:val="26"/>
          <w:szCs w:val="26"/>
        </w:rPr>
        <w:t xml:space="preserve">3.10.2 При приёмке проверяются: </w:t>
      </w:r>
    </w:p>
    <w:p w14:paraId="186E5C53" w14:textId="77777777" w:rsidR="006F1AB3" w:rsidRPr="0042596F" w:rsidRDefault="006F1AB3" w:rsidP="006F1AB3">
      <w:pPr>
        <w:autoSpaceDE w:val="0"/>
        <w:autoSpaceDN w:val="0"/>
        <w:adjustRightInd w:val="0"/>
        <w:spacing w:after="51"/>
        <w:jc w:val="both"/>
        <w:rPr>
          <w:rFonts w:eastAsia="Calibri"/>
          <w:color w:val="000000"/>
          <w:sz w:val="26"/>
          <w:szCs w:val="26"/>
        </w:rPr>
      </w:pPr>
      <w:r w:rsidRPr="0042596F">
        <w:rPr>
          <w:rFonts w:eastAsia="Calibri"/>
          <w:color w:val="000000"/>
          <w:sz w:val="26"/>
          <w:szCs w:val="26"/>
        </w:rPr>
        <w:t xml:space="preserve"> маркировка согласно п.3.7.2; </w:t>
      </w:r>
    </w:p>
    <w:p w14:paraId="5CD89E16" w14:textId="77777777" w:rsidR="006F1AB3" w:rsidRPr="0042596F" w:rsidRDefault="006F1AB3" w:rsidP="006F1AB3">
      <w:pPr>
        <w:autoSpaceDE w:val="0"/>
        <w:autoSpaceDN w:val="0"/>
        <w:adjustRightInd w:val="0"/>
        <w:spacing w:after="51"/>
        <w:jc w:val="both"/>
        <w:rPr>
          <w:rFonts w:eastAsia="Calibri"/>
          <w:color w:val="000000"/>
          <w:sz w:val="26"/>
          <w:szCs w:val="26"/>
        </w:rPr>
      </w:pPr>
      <w:r w:rsidRPr="0042596F">
        <w:rPr>
          <w:rFonts w:eastAsia="Calibri"/>
          <w:color w:val="000000"/>
          <w:sz w:val="26"/>
          <w:szCs w:val="26"/>
        </w:rPr>
        <w:t xml:space="preserve"> комплектность поставки согласно п.3.6.1; </w:t>
      </w:r>
    </w:p>
    <w:p w14:paraId="7D35AC32" w14:textId="77777777" w:rsidR="006F1AB3" w:rsidRPr="0042596F" w:rsidRDefault="006F1AB3" w:rsidP="006F1AB3">
      <w:pPr>
        <w:autoSpaceDE w:val="0"/>
        <w:autoSpaceDN w:val="0"/>
        <w:adjustRightInd w:val="0"/>
        <w:spacing w:after="51"/>
        <w:jc w:val="both"/>
        <w:rPr>
          <w:rFonts w:eastAsia="Calibri"/>
          <w:color w:val="000000"/>
          <w:sz w:val="26"/>
          <w:szCs w:val="26"/>
        </w:rPr>
      </w:pPr>
      <w:r w:rsidRPr="0042596F">
        <w:rPr>
          <w:rFonts w:eastAsia="Calibri"/>
          <w:color w:val="000000"/>
          <w:sz w:val="26"/>
          <w:szCs w:val="26"/>
        </w:rPr>
        <w:t xml:space="preserve"> вес аккумулятора согласно приложениям №1; </w:t>
      </w:r>
    </w:p>
    <w:p w14:paraId="0F1C042F" w14:textId="77777777" w:rsidR="006F1AB3" w:rsidRPr="0042596F" w:rsidRDefault="006F1AB3" w:rsidP="006F1AB3">
      <w:pPr>
        <w:autoSpaceDE w:val="0"/>
        <w:autoSpaceDN w:val="0"/>
        <w:adjustRightInd w:val="0"/>
        <w:jc w:val="both"/>
        <w:rPr>
          <w:rFonts w:eastAsia="Calibri"/>
          <w:color w:val="000000"/>
          <w:sz w:val="26"/>
          <w:szCs w:val="26"/>
        </w:rPr>
      </w:pPr>
      <w:r w:rsidRPr="0042596F">
        <w:rPr>
          <w:rFonts w:eastAsia="Calibri"/>
          <w:color w:val="000000"/>
          <w:sz w:val="26"/>
          <w:szCs w:val="26"/>
        </w:rPr>
        <w:t xml:space="preserve"> габаритные размеры согласно ТУ производителя. </w:t>
      </w:r>
    </w:p>
    <w:p w14:paraId="40D94907" w14:textId="77777777" w:rsidR="006F1AB3" w:rsidRPr="0042596F" w:rsidRDefault="006F1AB3" w:rsidP="006F1AB3">
      <w:pPr>
        <w:autoSpaceDE w:val="0"/>
        <w:autoSpaceDN w:val="0"/>
        <w:adjustRightInd w:val="0"/>
        <w:jc w:val="both"/>
        <w:rPr>
          <w:rFonts w:eastAsia="Calibri"/>
          <w:color w:val="000000"/>
          <w:sz w:val="26"/>
          <w:szCs w:val="26"/>
        </w:rPr>
      </w:pPr>
    </w:p>
    <w:p w14:paraId="6AD37618" w14:textId="77777777" w:rsidR="006F1AB3" w:rsidRPr="0042596F" w:rsidRDefault="006F1AB3" w:rsidP="006F1AB3">
      <w:pPr>
        <w:ind w:firstLine="567"/>
        <w:jc w:val="both"/>
        <w:rPr>
          <w:sz w:val="26"/>
          <w:szCs w:val="26"/>
        </w:rPr>
      </w:pPr>
      <w:r w:rsidRPr="0042596F">
        <w:rPr>
          <w:sz w:val="26"/>
          <w:szCs w:val="26"/>
        </w:rPr>
        <w:t>3.10.3 При несоответствии фактических параметров (по п.3.10.2) и заявленных в ТУ производителя, составляется Акт и направляется Поставщику.</w:t>
      </w:r>
    </w:p>
    <w:p w14:paraId="4D666DC8" w14:textId="77777777" w:rsidR="006F1AB3" w:rsidRPr="0042596F" w:rsidRDefault="006F1AB3" w:rsidP="006F1AB3">
      <w:pPr>
        <w:ind w:firstLine="567"/>
        <w:rPr>
          <w:sz w:val="26"/>
          <w:szCs w:val="26"/>
        </w:rPr>
      </w:pPr>
    </w:p>
    <w:p w14:paraId="6D8E5D42" w14:textId="77777777" w:rsidR="006F1AB3" w:rsidRPr="0042596F" w:rsidRDefault="006F1AB3" w:rsidP="006F1AB3">
      <w:pPr>
        <w:ind w:left="1276"/>
        <w:rPr>
          <w:b/>
          <w:color w:val="000000"/>
          <w:sz w:val="26"/>
          <w:szCs w:val="26"/>
        </w:rPr>
      </w:pPr>
      <w:r w:rsidRPr="0042596F">
        <w:rPr>
          <w:sz w:val="26"/>
          <w:szCs w:val="26"/>
        </w:rPr>
        <w:t xml:space="preserve"> </w:t>
      </w:r>
      <w:r w:rsidRPr="0042596F">
        <w:rPr>
          <w:b/>
          <w:color w:val="000000"/>
          <w:sz w:val="26"/>
          <w:szCs w:val="26"/>
        </w:rPr>
        <w:t>3.11 Требования к гарантии</w:t>
      </w:r>
    </w:p>
    <w:p w14:paraId="099C9162" w14:textId="77777777" w:rsidR="006F1AB3" w:rsidRPr="0042596F" w:rsidRDefault="006F1AB3" w:rsidP="006F1AB3">
      <w:pPr>
        <w:ind w:left="1276"/>
        <w:rPr>
          <w:b/>
          <w:color w:val="000000"/>
          <w:sz w:val="26"/>
          <w:szCs w:val="26"/>
        </w:rPr>
      </w:pPr>
    </w:p>
    <w:p w14:paraId="56821F5D" w14:textId="77777777" w:rsidR="006F1AB3" w:rsidRPr="0042596F" w:rsidRDefault="006F1AB3" w:rsidP="006F1AB3">
      <w:pPr>
        <w:tabs>
          <w:tab w:val="left" w:pos="567"/>
          <w:tab w:val="left" w:pos="709"/>
        </w:tabs>
        <w:ind w:firstLine="567"/>
        <w:jc w:val="both"/>
        <w:rPr>
          <w:sz w:val="26"/>
          <w:szCs w:val="26"/>
          <w:lang w:val="x-none"/>
        </w:rPr>
      </w:pPr>
      <w:r w:rsidRPr="0042596F">
        <w:rPr>
          <w:sz w:val="26"/>
          <w:szCs w:val="26"/>
        </w:rPr>
        <w:t>3.11.1</w:t>
      </w:r>
      <w:r w:rsidRPr="0042596F">
        <w:rPr>
          <w:sz w:val="26"/>
          <w:szCs w:val="26"/>
        </w:rPr>
        <w:tab/>
        <w:t>АКБ</w:t>
      </w:r>
      <w:r w:rsidRPr="0042596F">
        <w:rPr>
          <w:sz w:val="26"/>
          <w:szCs w:val="26"/>
          <w:lang w:val="x-none"/>
        </w:rPr>
        <w:t xml:space="preserve"> должны быть приняты службой технического контроля предприятия-изготовителя.</w:t>
      </w:r>
    </w:p>
    <w:p w14:paraId="58FA068E" w14:textId="77777777" w:rsidR="006F1AB3" w:rsidRPr="0042596F" w:rsidRDefault="006F1AB3" w:rsidP="006F1AB3">
      <w:pPr>
        <w:tabs>
          <w:tab w:val="left" w:pos="57"/>
          <w:tab w:val="left" w:pos="709"/>
        </w:tabs>
        <w:ind w:firstLine="567"/>
        <w:jc w:val="both"/>
        <w:rPr>
          <w:sz w:val="26"/>
          <w:szCs w:val="26"/>
          <w:lang w:val="x-none"/>
        </w:rPr>
      </w:pPr>
      <w:r w:rsidRPr="0042596F">
        <w:rPr>
          <w:sz w:val="26"/>
          <w:szCs w:val="26"/>
        </w:rPr>
        <w:t>3.11.2</w:t>
      </w:r>
      <w:r w:rsidRPr="0042596F">
        <w:rPr>
          <w:sz w:val="26"/>
          <w:szCs w:val="26"/>
          <w:lang w:val="x-none"/>
        </w:rPr>
        <w:tab/>
        <w:t xml:space="preserve">Предприятие-изготовитель обязано гарантировать соответствие </w:t>
      </w:r>
      <w:r w:rsidRPr="0042596F">
        <w:rPr>
          <w:sz w:val="26"/>
          <w:szCs w:val="26"/>
        </w:rPr>
        <w:t>параметров АКБ</w:t>
      </w:r>
      <w:r w:rsidRPr="0042596F">
        <w:rPr>
          <w:sz w:val="26"/>
          <w:szCs w:val="26"/>
          <w:lang w:val="x-none"/>
        </w:rPr>
        <w:t xml:space="preserve"> заявленным</w:t>
      </w:r>
      <w:r w:rsidRPr="0042596F">
        <w:rPr>
          <w:sz w:val="26"/>
          <w:szCs w:val="26"/>
        </w:rPr>
        <w:t>,</w:t>
      </w:r>
      <w:r w:rsidRPr="0042596F">
        <w:rPr>
          <w:sz w:val="26"/>
          <w:szCs w:val="26"/>
          <w:lang w:val="x-none"/>
        </w:rPr>
        <w:t xml:space="preserve"> при соблюдении заказчиком условий эксплуатации.</w:t>
      </w:r>
    </w:p>
    <w:p w14:paraId="0ADA5247" w14:textId="77777777" w:rsidR="006F1AB3" w:rsidRPr="0042596F" w:rsidRDefault="006F1AB3" w:rsidP="006F1AB3">
      <w:pPr>
        <w:tabs>
          <w:tab w:val="left" w:pos="57"/>
          <w:tab w:val="left" w:pos="709"/>
        </w:tabs>
        <w:ind w:firstLine="567"/>
        <w:jc w:val="both"/>
        <w:rPr>
          <w:sz w:val="26"/>
          <w:szCs w:val="26"/>
          <w:lang w:val="x-none"/>
        </w:rPr>
      </w:pPr>
      <w:r w:rsidRPr="0042596F">
        <w:rPr>
          <w:sz w:val="26"/>
          <w:szCs w:val="26"/>
        </w:rPr>
        <w:t>3.11.3</w:t>
      </w:r>
      <w:r w:rsidRPr="0042596F">
        <w:rPr>
          <w:sz w:val="26"/>
          <w:szCs w:val="26"/>
          <w:lang w:val="x-none"/>
        </w:rPr>
        <w:tab/>
        <w:t xml:space="preserve">Гарантийный срок эксплуатации </w:t>
      </w:r>
      <w:r w:rsidRPr="0042596F">
        <w:rPr>
          <w:sz w:val="26"/>
          <w:szCs w:val="26"/>
        </w:rPr>
        <w:t>АКБ</w:t>
      </w:r>
      <w:r w:rsidRPr="0042596F">
        <w:rPr>
          <w:sz w:val="26"/>
          <w:szCs w:val="26"/>
          <w:lang w:val="x-none"/>
        </w:rPr>
        <w:t xml:space="preserve"> </w:t>
      </w:r>
      <w:r w:rsidRPr="0042596F">
        <w:rPr>
          <w:sz w:val="26"/>
          <w:szCs w:val="26"/>
        </w:rPr>
        <w:t>должен быть</w:t>
      </w:r>
      <w:r w:rsidRPr="0042596F">
        <w:rPr>
          <w:sz w:val="26"/>
          <w:szCs w:val="26"/>
          <w:lang w:val="x-none"/>
        </w:rPr>
        <w:t xml:space="preserve"> не менее </w:t>
      </w:r>
      <w:r w:rsidRPr="0042596F">
        <w:rPr>
          <w:sz w:val="26"/>
          <w:szCs w:val="26"/>
        </w:rPr>
        <w:t>пяти лет</w:t>
      </w:r>
      <w:r w:rsidRPr="0042596F">
        <w:rPr>
          <w:sz w:val="26"/>
          <w:szCs w:val="26"/>
          <w:lang w:val="x-none"/>
        </w:rPr>
        <w:t xml:space="preserve"> и исчисляется от даты ввода в эксплуатацию.</w:t>
      </w:r>
    </w:p>
    <w:p w14:paraId="7493155A" w14:textId="77777777" w:rsidR="006F1AB3" w:rsidRPr="0042596F" w:rsidRDefault="006F1AB3" w:rsidP="006F1AB3">
      <w:pPr>
        <w:tabs>
          <w:tab w:val="left" w:pos="57"/>
          <w:tab w:val="left" w:pos="709"/>
        </w:tabs>
        <w:ind w:firstLine="567"/>
        <w:jc w:val="both"/>
        <w:rPr>
          <w:sz w:val="26"/>
          <w:szCs w:val="26"/>
        </w:rPr>
      </w:pPr>
      <w:r w:rsidRPr="0042596F">
        <w:rPr>
          <w:sz w:val="26"/>
          <w:szCs w:val="26"/>
        </w:rPr>
        <w:t>3.11.4</w:t>
      </w:r>
      <w:r w:rsidRPr="0042596F">
        <w:rPr>
          <w:sz w:val="26"/>
          <w:szCs w:val="26"/>
        </w:rPr>
        <w:tab/>
        <w:t>При наступлении гарантийного случая, составляется Рекламационный акт и направляется Поставщику.</w:t>
      </w:r>
    </w:p>
    <w:p w14:paraId="49A71A4D" w14:textId="77777777" w:rsidR="006F1AB3" w:rsidRPr="0042596F" w:rsidRDefault="006F1AB3" w:rsidP="006F1AB3">
      <w:pPr>
        <w:shd w:val="clear" w:color="auto" w:fill="FFFFFF"/>
        <w:autoSpaceDE w:val="0"/>
        <w:rPr>
          <w:bCs/>
          <w:iCs/>
          <w:sz w:val="26"/>
          <w:szCs w:val="26"/>
        </w:rPr>
      </w:pPr>
    </w:p>
    <w:p w14:paraId="2AA8D883" w14:textId="77777777" w:rsidR="006F1AB3" w:rsidRPr="0042596F" w:rsidRDefault="006F1AB3" w:rsidP="006F1AB3">
      <w:pPr>
        <w:rPr>
          <w:b/>
          <w:sz w:val="26"/>
          <w:szCs w:val="26"/>
        </w:rPr>
      </w:pPr>
      <w:r w:rsidRPr="0042596F">
        <w:rPr>
          <w:b/>
          <w:sz w:val="26"/>
          <w:szCs w:val="26"/>
        </w:rPr>
        <w:t>4 ТРЕБОВАНИЯ К ГРАФИКУ ПОСТАВКИ ОБОРУДОВАНИЯ</w:t>
      </w:r>
    </w:p>
    <w:p w14:paraId="2A86D995" w14:textId="77777777" w:rsidR="006F1AB3" w:rsidRPr="0042596F" w:rsidRDefault="006F1AB3" w:rsidP="006F1AB3">
      <w:pPr>
        <w:rPr>
          <w:sz w:val="26"/>
          <w:szCs w:val="26"/>
        </w:rPr>
      </w:pPr>
    </w:p>
    <w:p w14:paraId="1255E141" w14:textId="2CBD5548" w:rsidR="006F1AB3" w:rsidRPr="0042596F" w:rsidRDefault="006F1AB3" w:rsidP="006F1AB3">
      <w:pPr>
        <w:shd w:val="clear" w:color="auto" w:fill="FFFFFF"/>
        <w:tabs>
          <w:tab w:val="left" w:pos="1134"/>
        </w:tabs>
        <w:autoSpaceDE w:val="0"/>
        <w:ind w:firstLine="567"/>
        <w:jc w:val="both"/>
        <w:rPr>
          <w:sz w:val="26"/>
          <w:szCs w:val="26"/>
        </w:rPr>
      </w:pPr>
      <w:r w:rsidRPr="0042596F">
        <w:rPr>
          <w:sz w:val="26"/>
          <w:szCs w:val="26"/>
        </w:rPr>
        <w:t>4.1</w:t>
      </w:r>
      <w:r w:rsidRPr="0042596F">
        <w:rPr>
          <w:sz w:val="26"/>
          <w:szCs w:val="26"/>
        </w:rPr>
        <w:tab/>
      </w:r>
      <w:r w:rsidRPr="00A30DDF">
        <w:rPr>
          <w:sz w:val="26"/>
          <w:szCs w:val="26"/>
        </w:rPr>
        <w:t>Срок поставки оборудования не более 60 календарных дней с даты подписания Договора.</w:t>
      </w:r>
    </w:p>
    <w:p w14:paraId="03AF2FF7" w14:textId="77777777" w:rsidR="006F1AB3" w:rsidRPr="0042596F" w:rsidRDefault="006F1AB3" w:rsidP="006F1AB3">
      <w:pPr>
        <w:tabs>
          <w:tab w:val="left" w:pos="1134"/>
        </w:tabs>
        <w:ind w:firstLine="567"/>
        <w:jc w:val="both"/>
        <w:rPr>
          <w:sz w:val="26"/>
          <w:szCs w:val="26"/>
        </w:rPr>
      </w:pPr>
      <w:r w:rsidRPr="0042596F">
        <w:rPr>
          <w:sz w:val="26"/>
          <w:szCs w:val="26"/>
        </w:rPr>
        <w:lastRenderedPageBreak/>
        <w:t>4.2</w:t>
      </w:r>
      <w:r w:rsidRPr="0042596F">
        <w:rPr>
          <w:sz w:val="26"/>
          <w:szCs w:val="26"/>
        </w:rPr>
        <w:tab/>
        <w:t>Адреса поставки оборудования на объекты ПАО «Башинформсвязь» уточняется при составлении Заявки.</w:t>
      </w:r>
    </w:p>
    <w:p w14:paraId="72CFD6CB" w14:textId="77777777" w:rsidR="006F1AB3" w:rsidRPr="0042596F" w:rsidRDefault="006F1AB3" w:rsidP="006F1AB3">
      <w:pPr>
        <w:tabs>
          <w:tab w:val="left" w:pos="720"/>
        </w:tabs>
        <w:ind w:left="993"/>
        <w:jc w:val="both"/>
      </w:pPr>
    </w:p>
    <w:p w14:paraId="2A700F33" w14:textId="77777777" w:rsidR="006F1AB3" w:rsidRPr="0042596F" w:rsidRDefault="006F1AB3" w:rsidP="006F1AB3">
      <w:pPr>
        <w:tabs>
          <w:tab w:val="left" w:pos="720"/>
        </w:tabs>
        <w:ind w:left="993"/>
        <w:jc w:val="both"/>
      </w:pPr>
      <w:r w:rsidRPr="0042596F">
        <w:t xml:space="preserve">Приложениями к настоящему Техническому заданию являются: </w:t>
      </w:r>
    </w:p>
    <w:p w14:paraId="2803EF45" w14:textId="77777777" w:rsidR="006F1AB3" w:rsidRDefault="006F1AB3" w:rsidP="006F1AB3">
      <w:pPr>
        <w:numPr>
          <w:ilvl w:val="0"/>
          <w:numId w:val="45"/>
        </w:numPr>
        <w:tabs>
          <w:tab w:val="left" w:pos="720"/>
        </w:tabs>
        <w:contextualSpacing/>
        <w:jc w:val="both"/>
      </w:pPr>
      <w:r w:rsidRPr="00E12E3F">
        <w:t xml:space="preserve">Приложение №1 (Спецификация на аккумуляторы технологии AGM), представлено в отдельном файле – «Приложение № 1 к ТЗ - Спецификация»; </w:t>
      </w:r>
    </w:p>
    <w:p w14:paraId="39FEF871" w14:textId="77777777" w:rsidR="006F1AB3" w:rsidRPr="0051377B" w:rsidRDefault="006F1AB3" w:rsidP="006F1AB3">
      <w:pPr>
        <w:numPr>
          <w:ilvl w:val="0"/>
          <w:numId w:val="45"/>
        </w:numPr>
        <w:tabs>
          <w:tab w:val="left" w:pos="720"/>
        </w:tabs>
        <w:contextualSpacing/>
        <w:jc w:val="both"/>
      </w:pPr>
      <w:r w:rsidRPr="0051377B">
        <w:t>Приложение №2 (Технические характеристики на аккумуляторы технологии AGM), представлено в отдельном файле – «Приложение № 2 к ТЗ - Технические характеристики на АКБ»</w:t>
      </w:r>
    </w:p>
    <w:p w14:paraId="058DE0BE" w14:textId="77777777" w:rsidR="006F1AB3" w:rsidRPr="0051377B" w:rsidRDefault="006F1AB3" w:rsidP="006F1AB3">
      <w:pPr>
        <w:tabs>
          <w:tab w:val="left" w:pos="720"/>
        </w:tabs>
        <w:ind w:left="993"/>
        <w:jc w:val="both"/>
      </w:pPr>
    </w:p>
    <w:p w14:paraId="2EF39CC3" w14:textId="77777777" w:rsidR="006F1AB3" w:rsidRPr="00E12E3F" w:rsidRDefault="006F1AB3" w:rsidP="006F1AB3">
      <w:pPr>
        <w:tabs>
          <w:tab w:val="left" w:pos="720"/>
        </w:tabs>
        <w:contextualSpacing/>
      </w:pPr>
    </w:p>
    <w:p w14:paraId="0E295976" w14:textId="6359CC19" w:rsidR="00C90370" w:rsidRDefault="00C90370" w:rsidP="00FF65C4">
      <w:pPr>
        <w:jc w:val="both"/>
        <w:rPr>
          <w:rFonts w:eastAsia="MS Mincho"/>
          <w:i/>
          <w:color w:val="FF0000"/>
          <w:lang w:eastAsia="x-none"/>
        </w:rPr>
      </w:pPr>
    </w:p>
    <w:p w14:paraId="06F7B8D2" w14:textId="687A0CAE" w:rsidR="00C90370" w:rsidRDefault="00C90370" w:rsidP="00FF65C4">
      <w:pPr>
        <w:jc w:val="both"/>
        <w:rPr>
          <w:rFonts w:eastAsia="MS Mincho"/>
          <w:i/>
          <w:color w:val="FF0000"/>
          <w:lang w:eastAsia="x-none"/>
        </w:rPr>
      </w:pPr>
    </w:p>
    <w:p w14:paraId="2D45587D" w14:textId="58606EC1" w:rsidR="00C90370" w:rsidRDefault="00C90370" w:rsidP="00FF65C4">
      <w:pPr>
        <w:jc w:val="both"/>
        <w:rPr>
          <w:rFonts w:eastAsia="MS Mincho"/>
          <w:i/>
          <w:color w:val="FF0000"/>
          <w:lang w:eastAsia="x-none"/>
        </w:rPr>
      </w:pPr>
    </w:p>
    <w:p w14:paraId="6C417510" w14:textId="515EDB79" w:rsidR="00FF65C4" w:rsidRDefault="00FF65C4" w:rsidP="00FF65C4">
      <w:pPr>
        <w:jc w:val="both"/>
        <w:rPr>
          <w:rFonts w:eastAsia="MS Mincho"/>
          <w:i/>
          <w:color w:val="FF0000"/>
          <w:lang w:eastAsia="x-none"/>
        </w:rPr>
      </w:pPr>
    </w:p>
    <w:p w14:paraId="3F1694E9" w14:textId="616F9CF5" w:rsidR="00AF0B97" w:rsidRDefault="00AF0B97" w:rsidP="00FF65C4">
      <w:pPr>
        <w:jc w:val="both"/>
        <w:rPr>
          <w:rFonts w:eastAsia="MS Mincho"/>
          <w:i/>
          <w:color w:val="FF0000"/>
          <w:lang w:eastAsia="x-none"/>
        </w:rPr>
      </w:pPr>
    </w:p>
    <w:p w14:paraId="11E54610" w14:textId="23BD8C3C" w:rsidR="00AF0B97" w:rsidRDefault="00AF0B97" w:rsidP="00FF65C4">
      <w:pPr>
        <w:jc w:val="both"/>
        <w:rPr>
          <w:rFonts w:eastAsia="MS Mincho"/>
          <w:i/>
          <w:color w:val="FF0000"/>
          <w:lang w:eastAsia="x-none"/>
        </w:rPr>
      </w:pPr>
    </w:p>
    <w:p w14:paraId="39B9AB05" w14:textId="22E2B4C3" w:rsidR="00AF0B97" w:rsidRDefault="00AF0B97" w:rsidP="00FF65C4">
      <w:pPr>
        <w:jc w:val="both"/>
        <w:rPr>
          <w:rFonts w:eastAsia="MS Mincho"/>
          <w:i/>
          <w:color w:val="FF0000"/>
          <w:lang w:eastAsia="x-none"/>
        </w:rPr>
      </w:pPr>
    </w:p>
    <w:p w14:paraId="6E3D5D6D" w14:textId="43360E77" w:rsidR="00AF0B97" w:rsidRDefault="00AF0B97" w:rsidP="00FF65C4">
      <w:pPr>
        <w:jc w:val="both"/>
        <w:rPr>
          <w:rFonts w:eastAsia="MS Mincho"/>
          <w:i/>
          <w:color w:val="FF0000"/>
          <w:lang w:eastAsia="x-none"/>
        </w:rPr>
      </w:pPr>
    </w:p>
    <w:p w14:paraId="0BD5CC6A" w14:textId="240FC88A" w:rsidR="00AF0B97" w:rsidRDefault="00AF0B97" w:rsidP="00FF65C4">
      <w:pPr>
        <w:jc w:val="both"/>
        <w:rPr>
          <w:rFonts w:eastAsia="MS Mincho"/>
          <w:i/>
          <w:color w:val="FF0000"/>
          <w:lang w:eastAsia="x-none"/>
        </w:rPr>
      </w:pPr>
    </w:p>
    <w:p w14:paraId="0C8D1B4C" w14:textId="1C5CD8D3" w:rsidR="00AF0B97" w:rsidRDefault="00AF0B97" w:rsidP="00FF65C4">
      <w:pPr>
        <w:jc w:val="both"/>
        <w:rPr>
          <w:rFonts w:eastAsia="MS Mincho"/>
          <w:i/>
          <w:color w:val="FF0000"/>
          <w:lang w:eastAsia="x-none"/>
        </w:rPr>
      </w:pPr>
    </w:p>
    <w:p w14:paraId="30F6E28E" w14:textId="0A5E3B81" w:rsidR="00AF0B97" w:rsidRDefault="00AF0B97" w:rsidP="00FF65C4">
      <w:pPr>
        <w:jc w:val="both"/>
        <w:rPr>
          <w:rFonts w:eastAsia="MS Mincho"/>
          <w:i/>
          <w:color w:val="FF0000"/>
          <w:lang w:eastAsia="x-none"/>
        </w:rPr>
      </w:pPr>
    </w:p>
    <w:p w14:paraId="5C1D7624" w14:textId="714A1858" w:rsidR="00AF0B97" w:rsidRDefault="00AF0B97" w:rsidP="00FF65C4">
      <w:pPr>
        <w:jc w:val="both"/>
        <w:rPr>
          <w:rFonts w:eastAsia="MS Mincho"/>
          <w:i/>
          <w:color w:val="FF0000"/>
          <w:lang w:eastAsia="x-none"/>
        </w:rPr>
      </w:pPr>
    </w:p>
    <w:p w14:paraId="4294DCEF" w14:textId="63EC8521" w:rsidR="00AF0B97" w:rsidRDefault="00AF0B97" w:rsidP="00FF65C4">
      <w:pPr>
        <w:jc w:val="both"/>
        <w:rPr>
          <w:rFonts w:eastAsia="MS Mincho"/>
          <w:i/>
          <w:color w:val="FF0000"/>
          <w:lang w:eastAsia="x-none"/>
        </w:rPr>
      </w:pPr>
    </w:p>
    <w:p w14:paraId="03BC27B2" w14:textId="644B8FEF" w:rsidR="00AF0B97" w:rsidRDefault="00AF0B97" w:rsidP="00FF65C4">
      <w:pPr>
        <w:jc w:val="both"/>
        <w:rPr>
          <w:rFonts w:eastAsia="MS Mincho"/>
          <w:i/>
          <w:color w:val="FF0000"/>
          <w:lang w:eastAsia="x-none"/>
        </w:rPr>
      </w:pPr>
    </w:p>
    <w:p w14:paraId="41DDAD79" w14:textId="7054D924" w:rsidR="00AF0B97" w:rsidRDefault="00AF0B97" w:rsidP="00FF65C4">
      <w:pPr>
        <w:jc w:val="both"/>
        <w:rPr>
          <w:rFonts w:eastAsia="MS Mincho"/>
          <w:i/>
          <w:color w:val="FF0000"/>
          <w:lang w:eastAsia="x-none"/>
        </w:rPr>
      </w:pPr>
    </w:p>
    <w:p w14:paraId="021B2049" w14:textId="65B23AB4" w:rsidR="00AF0B97" w:rsidRDefault="00AF0B97" w:rsidP="00FF65C4">
      <w:pPr>
        <w:jc w:val="both"/>
        <w:rPr>
          <w:rFonts w:eastAsia="MS Mincho"/>
          <w:i/>
          <w:color w:val="FF0000"/>
          <w:lang w:eastAsia="x-none"/>
        </w:rPr>
      </w:pPr>
    </w:p>
    <w:p w14:paraId="0182EF5A" w14:textId="48491343" w:rsidR="00AF0B97" w:rsidRDefault="00AF0B97" w:rsidP="00FF65C4">
      <w:pPr>
        <w:jc w:val="both"/>
        <w:rPr>
          <w:rFonts w:eastAsia="MS Mincho"/>
          <w:i/>
          <w:color w:val="FF0000"/>
          <w:lang w:eastAsia="x-none"/>
        </w:rPr>
      </w:pPr>
    </w:p>
    <w:p w14:paraId="3674BE98" w14:textId="1A068170" w:rsidR="00F52976" w:rsidRDefault="00F52976" w:rsidP="00FF65C4">
      <w:pPr>
        <w:jc w:val="both"/>
        <w:rPr>
          <w:rFonts w:eastAsia="MS Mincho"/>
          <w:i/>
          <w:color w:val="FF0000"/>
          <w:lang w:eastAsia="x-none"/>
        </w:rPr>
      </w:pPr>
    </w:p>
    <w:p w14:paraId="06A05B44" w14:textId="50D9EE4F" w:rsidR="00F52976" w:rsidRDefault="00F52976" w:rsidP="00FF65C4">
      <w:pPr>
        <w:jc w:val="both"/>
        <w:rPr>
          <w:rFonts w:eastAsia="MS Mincho"/>
          <w:i/>
          <w:color w:val="FF0000"/>
          <w:lang w:eastAsia="x-none"/>
        </w:rPr>
      </w:pPr>
    </w:p>
    <w:p w14:paraId="539825CA" w14:textId="0EEE8F1A" w:rsidR="00F52976" w:rsidRDefault="00F52976" w:rsidP="00FF65C4">
      <w:pPr>
        <w:jc w:val="both"/>
        <w:rPr>
          <w:rFonts w:eastAsia="MS Mincho"/>
          <w:i/>
          <w:color w:val="FF0000"/>
          <w:lang w:eastAsia="x-none"/>
        </w:rPr>
      </w:pPr>
    </w:p>
    <w:p w14:paraId="70F48E51" w14:textId="7104AA44" w:rsidR="00F52976" w:rsidRDefault="00F52976" w:rsidP="00FF65C4">
      <w:pPr>
        <w:jc w:val="both"/>
        <w:rPr>
          <w:rFonts w:eastAsia="MS Mincho"/>
          <w:i/>
          <w:color w:val="FF0000"/>
          <w:lang w:eastAsia="x-none"/>
        </w:rPr>
      </w:pPr>
    </w:p>
    <w:p w14:paraId="5B04E1D2" w14:textId="65581D83" w:rsidR="00F52976" w:rsidRDefault="00F52976" w:rsidP="00FF65C4">
      <w:pPr>
        <w:jc w:val="both"/>
        <w:rPr>
          <w:rFonts w:eastAsia="MS Mincho"/>
          <w:i/>
          <w:color w:val="FF0000"/>
          <w:lang w:eastAsia="x-none"/>
        </w:rPr>
      </w:pPr>
    </w:p>
    <w:p w14:paraId="00711DD5" w14:textId="0E9235CB" w:rsidR="00F52976" w:rsidRDefault="00F52976" w:rsidP="00FF65C4">
      <w:pPr>
        <w:jc w:val="both"/>
        <w:rPr>
          <w:rFonts w:eastAsia="MS Mincho"/>
          <w:i/>
          <w:color w:val="FF0000"/>
          <w:lang w:eastAsia="x-none"/>
        </w:rPr>
      </w:pPr>
    </w:p>
    <w:p w14:paraId="1A26762E" w14:textId="509081FD" w:rsidR="00F52976" w:rsidRDefault="00F52976" w:rsidP="00FF65C4">
      <w:pPr>
        <w:jc w:val="both"/>
        <w:rPr>
          <w:rFonts w:eastAsia="MS Mincho"/>
          <w:i/>
          <w:color w:val="FF0000"/>
          <w:lang w:eastAsia="x-none"/>
        </w:rPr>
      </w:pPr>
    </w:p>
    <w:p w14:paraId="52D79CBD" w14:textId="34A4EE4E" w:rsidR="00F52976" w:rsidRDefault="00F52976" w:rsidP="00FF65C4">
      <w:pPr>
        <w:jc w:val="both"/>
        <w:rPr>
          <w:rFonts w:eastAsia="MS Mincho"/>
          <w:i/>
          <w:color w:val="FF0000"/>
          <w:lang w:eastAsia="x-none"/>
        </w:rPr>
      </w:pPr>
    </w:p>
    <w:p w14:paraId="3656F28A" w14:textId="40A3678F" w:rsidR="00F52976" w:rsidRDefault="00F52976" w:rsidP="00FF65C4">
      <w:pPr>
        <w:jc w:val="both"/>
        <w:rPr>
          <w:rFonts w:eastAsia="MS Mincho"/>
          <w:i/>
          <w:color w:val="FF0000"/>
          <w:lang w:eastAsia="x-none"/>
        </w:rPr>
      </w:pPr>
    </w:p>
    <w:p w14:paraId="57C8A11B" w14:textId="46D95F93" w:rsidR="00F52976" w:rsidRDefault="00F52976" w:rsidP="00FF65C4">
      <w:pPr>
        <w:jc w:val="both"/>
        <w:rPr>
          <w:rFonts w:eastAsia="MS Mincho"/>
          <w:i/>
          <w:color w:val="FF0000"/>
          <w:lang w:eastAsia="x-none"/>
        </w:rPr>
      </w:pPr>
    </w:p>
    <w:p w14:paraId="1C347148" w14:textId="22EA99B2" w:rsidR="00F52976" w:rsidRDefault="00F52976" w:rsidP="00FF65C4">
      <w:pPr>
        <w:jc w:val="both"/>
        <w:rPr>
          <w:rFonts w:eastAsia="MS Mincho"/>
          <w:i/>
          <w:color w:val="FF0000"/>
          <w:lang w:eastAsia="x-none"/>
        </w:rPr>
      </w:pPr>
    </w:p>
    <w:p w14:paraId="1D170088" w14:textId="167C2418" w:rsidR="00F52976" w:rsidRDefault="00F52976" w:rsidP="00FF65C4">
      <w:pPr>
        <w:jc w:val="both"/>
        <w:rPr>
          <w:rFonts w:eastAsia="MS Mincho"/>
          <w:i/>
          <w:color w:val="FF0000"/>
          <w:lang w:eastAsia="x-none"/>
        </w:rPr>
      </w:pPr>
    </w:p>
    <w:p w14:paraId="33817985" w14:textId="091FC421" w:rsidR="00F52976" w:rsidRDefault="00F52976" w:rsidP="00FF65C4">
      <w:pPr>
        <w:jc w:val="both"/>
        <w:rPr>
          <w:rFonts w:eastAsia="MS Mincho"/>
          <w:i/>
          <w:color w:val="FF0000"/>
          <w:lang w:eastAsia="x-none"/>
        </w:rPr>
      </w:pPr>
    </w:p>
    <w:p w14:paraId="22B3CD2E" w14:textId="66D3111C" w:rsidR="00F52976" w:rsidRDefault="00F52976" w:rsidP="00FF65C4">
      <w:pPr>
        <w:jc w:val="both"/>
        <w:rPr>
          <w:rFonts w:eastAsia="MS Mincho"/>
          <w:i/>
          <w:color w:val="FF0000"/>
          <w:lang w:eastAsia="x-none"/>
        </w:rPr>
      </w:pPr>
    </w:p>
    <w:p w14:paraId="4A44503D" w14:textId="39C711AC" w:rsidR="00F52976" w:rsidRDefault="00F52976" w:rsidP="00FF65C4">
      <w:pPr>
        <w:jc w:val="both"/>
        <w:rPr>
          <w:rFonts w:eastAsia="MS Mincho"/>
          <w:i/>
          <w:color w:val="FF0000"/>
          <w:lang w:eastAsia="x-none"/>
        </w:rPr>
      </w:pPr>
    </w:p>
    <w:p w14:paraId="24FDC156" w14:textId="35EECF84" w:rsidR="00F52976" w:rsidRDefault="00F52976" w:rsidP="00FF65C4">
      <w:pPr>
        <w:jc w:val="both"/>
        <w:rPr>
          <w:rFonts w:eastAsia="MS Mincho"/>
          <w:i/>
          <w:color w:val="FF0000"/>
          <w:lang w:eastAsia="x-none"/>
        </w:rPr>
      </w:pPr>
    </w:p>
    <w:p w14:paraId="259BDB8A" w14:textId="6741F5C7" w:rsidR="00F52976" w:rsidRDefault="00F52976" w:rsidP="00FF65C4">
      <w:pPr>
        <w:jc w:val="both"/>
        <w:rPr>
          <w:rFonts w:eastAsia="MS Mincho"/>
          <w:i/>
          <w:color w:val="FF0000"/>
          <w:lang w:eastAsia="x-none"/>
        </w:rPr>
      </w:pPr>
    </w:p>
    <w:p w14:paraId="687EB96B" w14:textId="609C2DD0" w:rsidR="00F52976" w:rsidRDefault="00F52976" w:rsidP="00FF65C4">
      <w:pPr>
        <w:jc w:val="both"/>
        <w:rPr>
          <w:rFonts w:eastAsia="MS Mincho"/>
          <w:i/>
          <w:color w:val="FF0000"/>
          <w:lang w:eastAsia="x-none"/>
        </w:rPr>
      </w:pPr>
    </w:p>
    <w:p w14:paraId="62966CA3" w14:textId="3FD28E85" w:rsidR="00F52976" w:rsidRDefault="00F52976" w:rsidP="00FF65C4">
      <w:pPr>
        <w:jc w:val="both"/>
        <w:rPr>
          <w:rFonts w:eastAsia="MS Mincho"/>
          <w:i/>
          <w:color w:val="FF0000"/>
          <w:lang w:eastAsia="x-none"/>
        </w:rPr>
      </w:pPr>
    </w:p>
    <w:p w14:paraId="0BB24DF9" w14:textId="52661223" w:rsidR="00F52976" w:rsidRDefault="00F52976" w:rsidP="00FF65C4">
      <w:pPr>
        <w:jc w:val="both"/>
        <w:rPr>
          <w:rFonts w:eastAsia="MS Mincho"/>
          <w:i/>
          <w:color w:val="FF0000"/>
          <w:lang w:eastAsia="x-none"/>
        </w:rPr>
      </w:pPr>
    </w:p>
    <w:p w14:paraId="30D2A9E6" w14:textId="1CCCA696" w:rsidR="00F52976" w:rsidRDefault="00F52976" w:rsidP="00FF65C4">
      <w:pPr>
        <w:jc w:val="both"/>
        <w:rPr>
          <w:rFonts w:eastAsia="MS Mincho"/>
          <w:i/>
          <w:color w:val="FF0000"/>
          <w:lang w:eastAsia="x-none"/>
        </w:rPr>
      </w:pPr>
    </w:p>
    <w:p w14:paraId="721F8DA6" w14:textId="77777777" w:rsidR="00F52976" w:rsidRDefault="00F52976" w:rsidP="00FF65C4">
      <w:pPr>
        <w:jc w:val="both"/>
        <w:rPr>
          <w:rFonts w:eastAsia="MS Mincho"/>
          <w:i/>
          <w:color w:val="FF0000"/>
          <w:lang w:eastAsia="x-none"/>
        </w:rPr>
      </w:pPr>
    </w:p>
    <w:p w14:paraId="485B2E14" w14:textId="143864A8" w:rsidR="00AF0B97" w:rsidRDefault="00AF0B97" w:rsidP="00FF65C4">
      <w:pPr>
        <w:jc w:val="both"/>
        <w:rPr>
          <w:rFonts w:eastAsia="MS Mincho"/>
          <w:i/>
          <w:color w:val="FF0000"/>
          <w:lang w:eastAsia="x-none"/>
        </w:rPr>
      </w:pPr>
    </w:p>
    <w:p w14:paraId="527A4A63" w14:textId="0DC74D5A" w:rsidR="001157FD" w:rsidRDefault="001157FD" w:rsidP="00FF65C4">
      <w:pPr>
        <w:jc w:val="both"/>
        <w:rPr>
          <w:rFonts w:eastAsia="MS Mincho"/>
          <w:i/>
          <w:color w:val="FF0000"/>
          <w:lang w:eastAsia="x-none"/>
        </w:rPr>
      </w:pPr>
    </w:p>
    <w:p w14:paraId="31EF2294" w14:textId="3E0E5A0A" w:rsidR="001157FD" w:rsidRDefault="001157FD" w:rsidP="00FF65C4">
      <w:pPr>
        <w:jc w:val="both"/>
        <w:rPr>
          <w:rFonts w:eastAsia="MS Mincho"/>
          <w:i/>
          <w:color w:val="FF0000"/>
          <w:lang w:eastAsia="x-none"/>
        </w:rPr>
      </w:pPr>
    </w:p>
    <w:p w14:paraId="47A0F60B" w14:textId="050BD79F" w:rsidR="001157FD" w:rsidRDefault="001157FD" w:rsidP="00FF65C4">
      <w:pPr>
        <w:jc w:val="both"/>
        <w:rPr>
          <w:rFonts w:eastAsia="MS Mincho"/>
          <w:i/>
          <w:color w:val="FF0000"/>
          <w:lang w:eastAsia="x-none"/>
        </w:rPr>
      </w:pPr>
    </w:p>
    <w:p w14:paraId="325B9726" w14:textId="7EC262F8" w:rsidR="001157FD" w:rsidRDefault="001157FD" w:rsidP="00FF65C4">
      <w:pPr>
        <w:jc w:val="both"/>
        <w:rPr>
          <w:rFonts w:eastAsia="MS Mincho"/>
          <w:i/>
          <w:color w:val="FF0000"/>
          <w:lang w:eastAsia="x-none"/>
        </w:rPr>
      </w:pPr>
    </w:p>
    <w:p w14:paraId="025BBFF4" w14:textId="77777777" w:rsidR="001157FD" w:rsidRDefault="001157FD" w:rsidP="00FF65C4">
      <w:pPr>
        <w:jc w:val="both"/>
        <w:rPr>
          <w:rFonts w:eastAsia="MS Mincho"/>
          <w:i/>
          <w:color w:val="FF0000"/>
          <w:lang w:eastAsia="x-none"/>
        </w:rPr>
      </w:pPr>
    </w:p>
    <w:p w14:paraId="4944F8D5" w14:textId="0ECEC5F4" w:rsidR="00FF65C4" w:rsidRPr="00AD5D4A" w:rsidRDefault="00FF65C4" w:rsidP="00C90370">
      <w:pPr>
        <w:jc w:val="center"/>
        <w:rPr>
          <w:rFonts w:eastAsia="MS Mincho"/>
          <w:color w:val="17365D"/>
          <w:kern w:val="32"/>
          <w:sz w:val="2"/>
          <w:szCs w:val="2"/>
          <w:lang w:val="x-none" w:eastAsia="x-none"/>
        </w:rPr>
      </w:pPr>
    </w:p>
    <w:p w14:paraId="760ADD37" w14:textId="77777777" w:rsidR="00FF65C4" w:rsidRPr="00B3639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РАЗДЕЛ_V._ПРОЕКТ"/>
      <w:bookmarkStart w:id="275" w:name="_Toc23149545"/>
      <w:bookmarkStart w:id="276" w:name="_Toc54336132"/>
      <w:bookmarkStart w:id="277" w:name="_Toc66960544"/>
      <w:bookmarkEnd w:id="274"/>
      <w:r w:rsidRPr="00733E33">
        <w:rPr>
          <w:rFonts w:ascii="Times New Roman" w:eastAsia="MS Mincho" w:hAnsi="Times New Roman"/>
          <w:color w:val="17365D"/>
          <w:kern w:val="32"/>
          <w:szCs w:val="24"/>
          <w:lang w:val="x-none" w:eastAsia="x-none"/>
        </w:rPr>
        <w:t xml:space="preserve">РАЗДЕЛ V. </w:t>
      </w:r>
      <w:bookmarkEnd w:id="275"/>
      <w:r>
        <w:rPr>
          <w:rFonts w:ascii="Times New Roman" w:eastAsia="MS Mincho" w:hAnsi="Times New Roman"/>
          <w:color w:val="17365D"/>
          <w:kern w:val="32"/>
          <w:szCs w:val="24"/>
          <w:lang w:eastAsia="x-none"/>
        </w:rPr>
        <w:t>ПРОЕКТ ДОГОВОРА</w:t>
      </w:r>
      <w:bookmarkEnd w:id="276"/>
      <w:bookmarkEnd w:id="277"/>
    </w:p>
    <w:p w14:paraId="00B484C8" w14:textId="77777777" w:rsidR="00C90370" w:rsidRPr="00EA5F19" w:rsidRDefault="00C90370" w:rsidP="00C90370">
      <w:r w:rsidRPr="00EA5F19">
        <w:t>Проект договора представлен в отдельном файле «Проект договора»</w:t>
      </w:r>
    </w:p>
    <w:p w14:paraId="290DFA67" w14:textId="77777777" w:rsidR="00FF65C4" w:rsidRPr="00733E33" w:rsidRDefault="00FF65C4" w:rsidP="00FF65C4">
      <w:pPr>
        <w:jc w:val="both"/>
        <w:rPr>
          <w:rFonts w:eastAsia="MS Mincho"/>
          <w:color w:val="FF0000"/>
          <w:lang w:eastAsia="x-none"/>
        </w:rPr>
      </w:pPr>
    </w:p>
    <w:p w14:paraId="184C0D66" w14:textId="77777777" w:rsidR="00FF65C4" w:rsidRDefault="00FF65C4" w:rsidP="00FF65C4">
      <w:pPr>
        <w:rPr>
          <w:rFonts w:eastAsia="MS Mincho"/>
          <w:lang w:eastAsia="x-none"/>
        </w:rPr>
      </w:pPr>
      <w:bookmarkStart w:id="278" w:name="_РАЗДЕЛ_VI._КРИТЕРИИ"/>
      <w:bookmarkStart w:id="279" w:name="_Toc381613567"/>
      <w:bookmarkEnd w:id="278"/>
    </w:p>
    <w:p w14:paraId="38AABC93" w14:textId="77777777" w:rsidR="00FF65C4" w:rsidRDefault="00FF65C4" w:rsidP="00FF65C4">
      <w:pPr>
        <w:rPr>
          <w:rFonts w:eastAsia="MS Mincho"/>
          <w:lang w:eastAsia="x-none"/>
        </w:rPr>
      </w:pPr>
    </w:p>
    <w:p w14:paraId="091127ED" w14:textId="77777777" w:rsidR="00FF65C4" w:rsidRDefault="00FF65C4" w:rsidP="00FF65C4">
      <w:pPr>
        <w:rPr>
          <w:rFonts w:eastAsia="MS Mincho"/>
          <w:lang w:eastAsia="x-none"/>
        </w:rPr>
      </w:pPr>
    </w:p>
    <w:p w14:paraId="72355E60" w14:textId="77777777" w:rsidR="00FF65C4" w:rsidRDefault="00FF65C4" w:rsidP="00FF65C4">
      <w:pPr>
        <w:rPr>
          <w:rFonts w:eastAsia="MS Mincho"/>
          <w:lang w:eastAsia="x-none"/>
        </w:rPr>
      </w:pPr>
    </w:p>
    <w:p w14:paraId="04727A52" w14:textId="77777777" w:rsidR="00FF65C4" w:rsidRDefault="00FF65C4" w:rsidP="00FF65C4">
      <w:pPr>
        <w:rPr>
          <w:rFonts w:eastAsia="MS Mincho"/>
          <w:lang w:eastAsia="x-none"/>
        </w:rPr>
      </w:pPr>
    </w:p>
    <w:p w14:paraId="36CB4F91" w14:textId="77777777" w:rsidR="00FF65C4" w:rsidRDefault="00FF65C4" w:rsidP="00FF65C4">
      <w:pPr>
        <w:rPr>
          <w:rFonts w:eastAsia="MS Mincho"/>
          <w:lang w:eastAsia="x-none"/>
        </w:rPr>
      </w:pPr>
    </w:p>
    <w:p w14:paraId="30B834DC" w14:textId="77777777" w:rsidR="00FF65C4" w:rsidRDefault="00FF65C4" w:rsidP="00FF65C4">
      <w:pPr>
        <w:rPr>
          <w:rFonts w:eastAsia="MS Mincho"/>
          <w:lang w:eastAsia="x-none"/>
        </w:rPr>
      </w:pPr>
    </w:p>
    <w:p w14:paraId="25D0A4D4" w14:textId="77777777" w:rsidR="00FF65C4" w:rsidRDefault="00FF65C4" w:rsidP="00FF65C4">
      <w:pPr>
        <w:rPr>
          <w:rFonts w:eastAsia="MS Mincho"/>
          <w:lang w:eastAsia="x-none"/>
        </w:rPr>
      </w:pPr>
    </w:p>
    <w:p w14:paraId="505028BD" w14:textId="77777777" w:rsidR="00FF65C4" w:rsidRDefault="00FF65C4" w:rsidP="00FF65C4">
      <w:pPr>
        <w:rPr>
          <w:rFonts w:eastAsia="MS Mincho"/>
          <w:lang w:eastAsia="x-none"/>
        </w:rPr>
      </w:pPr>
    </w:p>
    <w:p w14:paraId="2E37BEB1" w14:textId="77777777" w:rsidR="00FF65C4" w:rsidRDefault="00FF65C4" w:rsidP="00FF65C4">
      <w:pPr>
        <w:rPr>
          <w:rFonts w:eastAsia="MS Mincho"/>
          <w:lang w:eastAsia="x-none"/>
        </w:rPr>
      </w:pPr>
    </w:p>
    <w:p w14:paraId="2B9B5296" w14:textId="77777777" w:rsidR="00FF65C4" w:rsidRDefault="00FF65C4" w:rsidP="00FF65C4">
      <w:pPr>
        <w:rPr>
          <w:rFonts w:eastAsia="MS Mincho"/>
          <w:lang w:eastAsia="x-none"/>
        </w:rPr>
      </w:pPr>
    </w:p>
    <w:p w14:paraId="00BC0682" w14:textId="77777777" w:rsidR="00FF65C4" w:rsidRDefault="00FF65C4" w:rsidP="00FF65C4">
      <w:pPr>
        <w:rPr>
          <w:rFonts w:eastAsia="MS Mincho"/>
          <w:lang w:eastAsia="x-none"/>
        </w:rPr>
      </w:pPr>
    </w:p>
    <w:p w14:paraId="48525DAD" w14:textId="77777777" w:rsidR="00FF65C4" w:rsidRDefault="00FF65C4" w:rsidP="00FF65C4">
      <w:pPr>
        <w:rPr>
          <w:rFonts w:eastAsia="MS Mincho"/>
          <w:lang w:eastAsia="x-none"/>
        </w:rPr>
      </w:pPr>
    </w:p>
    <w:p w14:paraId="1AE09563" w14:textId="77777777" w:rsidR="00FF65C4" w:rsidRDefault="00FF65C4" w:rsidP="00FF65C4">
      <w:pPr>
        <w:rPr>
          <w:rFonts w:eastAsia="MS Mincho"/>
          <w:lang w:eastAsia="x-none"/>
        </w:rPr>
      </w:pPr>
    </w:p>
    <w:p w14:paraId="34CFA63F" w14:textId="77777777" w:rsidR="00FF65C4" w:rsidRDefault="00FF65C4" w:rsidP="00FF65C4">
      <w:pPr>
        <w:rPr>
          <w:rFonts w:eastAsia="MS Mincho"/>
          <w:lang w:eastAsia="x-none"/>
        </w:rPr>
      </w:pPr>
    </w:p>
    <w:p w14:paraId="1D2989F8" w14:textId="77777777" w:rsidR="00FF65C4" w:rsidRDefault="00FF65C4" w:rsidP="00FF65C4">
      <w:pPr>
        <w:rPr>
          <w:rFonts w:eastAsia="MS Mincho"/>
          <w:lang w:eastAsia="x-none"/>
        </w:rPr>
      </w:pPr>
    </w:p>
    <w:p w14:paraId="5D9EA2B8" w14:textId="77777777" w:rsidR="00FF65C4" w:rsidRDefault="00FF65C4" w:rsidP="00FF65C4">
      <w:pPr>
        <w:rPr>
          <w:rFonts w:eastAsia="MS Mincho"/>
          <w:lang w:eastAsia="x-none"/>
        </w:rPr>
      </w:pPr>
    </w:p>
    <w:bookmarkEnd w:id="279"/>
    <w:p w14:paraId="763718DB" w14:textId="6D0398FE" w:rsidR="00FF65C4" w:rsidRDefault="00FF65C4" w:rsidP="00FF65C4">
      <w:pPr>
        <w:rPr>
          <w:rFonts w:eastAsia="MS Mincho"/>
          <w:lang w:eastAsia="x-none"/>
        </w:rPr>
      </w:pPr>
    </w:p>
    <w:sectPr w:rsidR="00FF65C4" w:rsidSect="00A73ABC">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685A16" w14:textId="77777777" w:rsidR="006A5AAE" w:rsidRDefault="006A5AAE" w:rsidP="00FF65C4">
      <w:r>
        <w:separator/>
      </w:r>
    </w:p>
  </w:endnote>
  <w:endnote w:type="continuationSeparator" w:id="0">
    <w:p w14:paraId="4BFAC550" w14:textId="77777777" w:rsidR="006A5AAE" w:rsidRDefault="006A5AAE" w:rsidP="00FF6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C5EF49" w14:textId="77777777" w:rsidR="006A5AAE" w:rsidRDefault="006A5AAE" w:rsidP="00FF65C4">
      <w:r>
        <w:separator/>
      </w:r>
    </w:p>
  </w:footnote>
  <w:footnote w:type="continuationSeparator" w:id="0">
    <w:p w14:paraId="16B10576" w14:textId="77777777" w:rsidR="006A5AAE" w:rsidRDefault="006A5AAE" w:rsidP="00FF65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57933E0C" w14:textId="77777777" w:rsidR="006A5AAE" w:rsidRDefault="006A5AAE">
        <w:pPr>
          <w:pStyle w:val="a7"/>
          <w:jc w:val="center"/>
        </w:pPr>
        <w:r>
          <w:fldChar w:fldCharType="begin"/>
        </w:r>
        <w:r>
          <w:instrText>PAGE   \* MERGEFORMAT</w:instrText>
        </w:r>
        <w:r>
          <w:fldChar w:fldCharType="separate"/>
        </w:r>
        <w:r>
          <w:rPr>
            <w:noProof/>
          </w:rPr>
          <w:t>26</w:t>
        </w:r>
        <w:r>
          <w:fldChar w:fldCharType="end"/>
        </w:r>
      </w:p>
    </w:sdtContent>
  </w:sdt>
  <w:p w14:paraId="46C03351" w14:textId="77777777" w:rsidR="006A5AAE" w:rsidRDefault="006A5AAE">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28873388" w14:textId="77777777" w:rsidR="006A5AAE" w:rsidRDefault="006A5AAE">
        <w:pPr>
          <w:pStyle w:val="a7"/>
          <w:jc w:val="center"/>
        </w:pPr>
        <w:r>
          <w:fldChar w:fldCharType="begin"/>
        </w:r>
        <w:r>
          <w:instrText>PAGE   \* MERGEFORMAT</w:instrText>
        </w:r>
        <w:r>
          <w:fldChar w:fldCharType="separate"/>
        </w:r>
        <w:r>
          <w:rPr>
            <w:noProof/>
          </w:rPr>
          <w:t>6</w:t>
        </w:r>
        <w:r>
          <w:fldChar w:fldCharType="end"/>
        </w:r>
      </w:p>
    </w:sdtContent>
  </w:sdt>
  <w:p w14:paraId="65D0B3DB" w14:textId="77777777" w:rsidR="006A5AAE" w:rsidRDefault="006A5AAE">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72855" w14:textId="77777777" w:rsidR="006A5AAE" w:rsidRDefault="006A5AAE">
    <w:pPr>
      <w:pStyle w:val="a7"/>
      <w:jc w:val="center"/>
    </w:pPr>
    <w:r>
      <w:fldChar w:fldCharType="begin"/>
    </w:r>
    <w:r>
      <w:instrText>PAGE   \* MERGEFORMAT</w:instrText>
    </w:r>
    <w:r>
      <w:fldChar w:fldCharType="separate"/>
    </w:r>
    <w:r>
      <w:rPr>
        <w:noProof/>
      </w:rPr>
      <w:t>48</w:t>
    </w:r>
    <w:r>
      <w:fldChar w:fldCharType="end"/>
    </w:r>
  </w:p>
  <w:p w14:paraId="7FB317E5" w14:textId="77777777" w:rsidR="006A5AAE" w:rsidRDefault="006A5AA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7"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2628162B"/>
    <w:multiLevelType w:val="hybridMultilevel"/>
    <w:tmpl w:val="189C7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9C810E3"/>
    <w:multiLevelType w:val="multilevel"/>
    <w:tmpl w:val="0E66CF8E"/>
    <w:lvl w:ilvl="0">
      <w:start w:val="1"/>
      <w:numFmt w:val="decimal"/>
      <w:lvlText w:val="%1."/>
      <w:lvlJc w:val="left"/>
      <w:pPr>
        <w:ind w:left="360" w:hanging="360"/>
      </w:pPr>
      <w:rPr>
        <w:rFonts w:hint="default"/>
      </w:rPr>
    </w:lvl>
    <w:lvl w:ilvl="1">
      <w:start w:val="1"/>
      <w:numFmt w:val="decimal"/>
      <w:lvlText w:val="%1.%2."/>
      <w:lvlJc w:val="left"/>
      <w:pPr>
        <w:ind w:left="50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 w15:restartNumberingAfterBreak="0">
    <w:nsid w:val="2C3A6A73"/>
    <w:multiLevelType w:val="multilevel"/>
    <w:tmpl w:val="79DA06BA"/>
    <w:lvl w:ilvl="0">
      <w:start w:val="3"/>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4330"/>
        </w:tabs>
        <w:ind w:left="567" w:firstLine="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7"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3B5860C3"/>
    <w:multiLevelType w:val="hybridMultilevel"/>
    <w:tmpl w:val="6A8A8C92"/>
    <w:lvl w:ilvl="0" w:tplc="0419000F">
      <w:start w:val="1"/>
      <w:numFmt w:val="decimal"/>
      <w:lvlText w:val="%1."/>
      <w:lvlJc w:val="left"/>
      <w:pPr>
        <w:ind w:left="75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401115D9"/>
    <w:multiLevelType w:val="hybridMultilevel"/>
    <w:tmpl w:val="D6200B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2"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4"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5"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6" w15:restartNumberingAfterBreak="0">
    <w:nsid w:val="51403F9B"/>
    <w:multiLevelType w:val="hybridMultilevel"/>
    <w:tmpl w:val="11C2930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4330"/>
        </w:tabs>
        <w:ind w:left="4330"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5"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8"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8"/>
  </w:num>
  <w:num w:numId="2">
    <w:abstractNumId w:val="39"/>
  </w:num>
  <w:num w:numId="3">
    <w:abstractNumId w:val="32"/>
  </w:num>
  <w:num w:numId="4">
    <w:abstractNumId w:val="31"/>
  </w:num>
  <w:num w:numId="5">
    <w:abstractNumId w:val="14"/>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9"/>
  </w:num>
  <w:num w:numId="8">
    <w:abstractNumId w:val="16"/>
  </w:num>
  <w:num w:numId="9">
    <w:abstractNumId w:val="22"/>
  </w:num>
  <w:num w:numId="10">
    <w:abstractNumId w:val="0"/>
  </w:num>
  <w:num w:numId="11">
    <w:abstractNumId w:val="43"/>
  </w:num>
  <w:num w:numId="12">
    <w:abstractNumId w:val="38"/>
  </w:num>
  <w:num w:numId="13">
    <w:abstractNumId w:val="7"/>
  </w:num>
  <w:num w:numId="14">
    <w:abstractNumId w:val="42"/>
  </w:num>
  <w:num w:numId="15">
    <w:abstractNumId w:val="15"/>
  </w:num>
  <w:num w:numId="16">
    <w:abstractNumId w:val="10"/>
  </w:num>
  <w:num w:numId="17">
    <w:abstractNumId w:val="14"/>
  </w:num>
  <w:num w:numId="18">
    <w:abstractNumId w:val="5"/>
  </w:num>
  <w:num w:numId="19">
    <w:abstractNumId w:val="21"/>
  </w:num>
  <w:num w:numId="20">
    <w:abstractNumId w:val="33"/>
  </w:num>
  <w:num w:numId="21">
    <w:abstractNumId w:val="37"/>
  </w:num>
  <w:num w:numId="22">
    <w:abstractNumId w:val="17"/>
  </w:num>
  <w:num w:numId="23">
    <w:abstractNumId w:val="30"/>
  </w:num>
  <w:num w:numId="24">
    <w:abstractNumId w:val="3"/>
  </w:num>
  <w:num w:numId="25">
    <w:abstractNumId w:val="12"/>
  </w:num>
  <w:num w:numId="26">
    <w:abstractNumId w:val="25"/>
  </w:num>
  <w:num w:numId="27">
    <w:abstractNumId w:val="41"/>
  </w:num>
  <w:num w:numId="28">
    <w:abstractNumId w:val="1"/>
  </w:num>
  <w:num w:numId="29">
    <w:abstractNumId w:val="35"/>
  </w:num>
  <w:num w:numId="30">
    <w:abstractNumId w:val="36"/>
  </w:num>
  <w:num w:numId="31">
    <w:abstractNumId w:val="19"/>
  </w:num>
  <w:num w:numId="32">
    <w:abstractNumId w:val="27"/>
  </w:num>
  <w:num w:numId="33">
    <w:abstractNumId w:val="23"/>
  </w:num>
  <w:num w:numId="34">
    <w:abstractNumId w:val="4"/>
  </w:num>
  <w:num w:numId="35">
    <w:abstractNumId w:val="8"/>
  </w:num>
  <w:num w:numId="36">
    <w:abstractNumId w:val="11"/>
  </w:num>
  <w:num w:numId="37">
    <w:abstractNumId w:val="24"/>
  </w:num>
  <w:num w:numId="38">
    <w:abstractNumId w:val="9"/>
  </w:num>
  <w:num w:numId="39">
    <w:abstractNumId w:val="26"/>
  </w:num>
  <w:num w:numId="40">
    <w:abstractNumId w:val="13"/>
  </w:num>
  <w:num w:numId="41">
    <w:abstractNumId w:val="34"/>
  </w:num>
  <w:num w:numId="42">
    <w:abstractNumId w:val="28"/>
  </w:num>
  <w:num w:numId="43">
    <w:abstractNumId w:val="40"/>
  </w:num>
  <w:num w:numId="44">
    <w:abstractNumId w:val="6"/>
  </w:num>
  <w:num w:numId="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D68"/>
    <w:rsid w:val="000254DA"/>
    <w:rsid w:val="0003014C"/>
    <w:rsid w:val="0004177C"/>
    <w:rsid w:val="0005026A"/>
    <w:rsid w:val="000537E0"/>
    <w:rsid w:val="00077A3F"/>
    <w:rsid w:val="00086396"/>
    <w:rsid w:val="000A04EF"/>
    <w:rsid w:val="000A21FA"/>
    <w:rsid w:val="000A6A71"/>
    <w:rsid w:val="000D5FD3"/>
    <w:rsid w:val="000E6533"/>
    <w:rsid w:val="001157FD"/>
    <w:rsid w:val="00116B54"/>
    <w:rsid w:val="00124D4B"/>
    <w:rsid w:val="00125FDD"/>
    <w:rsid w:val="00134502"/>
    <w:rsid w:val="00143031"/>
    <w:rsid w:val="0015428E"/>
    <w:rsid w:val="001758C3"/>
    <w:rsid w:val="001A6A18"/>
    <w:rsid w:val="001D4CD0"/>
    <w:rsid w:val="001E1C5F"/>
    <w:rsid w:val="001F43F8"/>
    <w:rsid w:val="001F59A3"/>
    <w:rsid w:val="00210839"/>
    <w:rsid w:val="0022367D"/>
    <w:rsid w:val="00256BF9"/>
    <w:rsid w:val="002820E4"/>
    <w:rsid w:val="00297392"/>
    <w:rsid w:val="002D65DE"/>
    <w:rsid w:val="002E0E9A"/>
    <w:rsid w:val="002E693C"/>
    <w:rsid w:val="00311A66"/>
    <w:rsid w:val="00337F89"/>
    <w:rsid w:val="00357495"/>
    <w:rsid w:val="0039322B"/>
    <w:rsid w:val="003A3092"/>
    <w:rsid w:val="003B30D0"/>
    <w:rsid w:val="003D3BBD"/>
    <w:rsid w:val="003D6CE3"/>
    <w:rsid w:val="003F0F99"/>
    <w:rsid w:val="00411BC6"/>
    <w:rsid w:val="00436BA9"/>
    <w:rsid w:val="004372AD"/>
    <w:rsid w:val="004B7D22"/>
    <w:rsid w:val="004D75AF"/>
    <w:rsid w:val="004E5714"/>
    <w:rsid w:val="004E6E0B"/>
    <w:rsid w:val="004F0418"/>
    <w:rsid w:val="00534A20"/>
    <w:rsid w:val="0056602E"/>
    <w:rsid w:val="005704F3"/>
    <w:rsid w:val="0057451B"/>
    <w:rsid w:val="00597416"/>
    <w:rsid w:val="005A0D74"/>
    <w:rsid w:val="005A4AE8"/>
    <w:rsid w:val="005C21B5"/>
    <w:rsid w:val="005C6649"/>
    <w:rsid w:val="005D56D8"/>
    <w:rsid w:val="00616063"/>
    <w:rsid w:val="00626BD7"/>
    <w:rsid w:val="00647189"/>
    <w:rsid w:val="006522B1"/>
    <w:rsid w:val="006A0EF5"/>
    <w:rsid w:val="006A4757"/>
    <w:rsid w:val="006A5AAE"/>
    <w:rsid w:val="006B166D"/>
    <w:rsid w:val="006C1A48"/>
    <w:rsid w:val="006E430D"/>
    <w:rsid w:val="006F1AB3"/>
    <w:rsid w:val="00715C5C"/>
    <w:rsid w:val="00724D68"/>
    <w:rsid w:val="0073717D"/>
    <w:rsid w:val="00757309"/>
    <w:rsid w:val="00782311"/>
    <w:rsid w:val="00791498"/>
    <w:rsid w:val="007C50D1"/>
    <w:rsid w:val="00814DFD"/>
    <w:rsid w:val="00864B1D"/>
    <w:rsid w:val="0087238A"/>
    <w:rsid w:val="00883835"/>
    <w:rsid w:val="008850D6"/>
    <w:rsid w:val="00894F46"/>
    <w:rsid w:val="008B1A8B"/>
    <w:rsid w:val="008B5AE1"/>
    <w:rsid w:val="00940FA3"/>
    <w:rsid w:val="00945362"/>
    <w:rsid w:val="009507BC"/>
    <w:rsid w:val="00980F67"/>
    <w:rsid w:val="00985895"/>
    <w:rsid w:val="00997FE2"/>
    <w:rsid w:val="009A5531"/>
    <w:rsid w:val="009D4577"/>
    <w:rsid w:val="009F5683"/>
    <w:rsid w:val="00A24AA9"/>
    <w:rsid w:val="00A30DDF"/>
    <w:rsid w:val="00A73ABC"/>
    <w:rsid w:val="00A8569E"/>
    <w:rsid w:val="00AA1116"/>
    <w:rsid w:val="00AD7F06"/>
    <w:rsid w:val="00AF0B97"/>
    <w:rsid w:val="00B37CD6"/>
    <w:rsid w:val="00B55AE2"/>
    <w:rsid w:val="00BA3CA1"/>
    <w:rsid w:val="00BC793A"/>
    <w:rsid w:val="00C345FE"/>
    <w:rsid w:val="00C90370"/>
    <w:rsid w:val="00CA4741"/>
    <w:rsid w:val="00CA4B40"/>
    <w:rsid w:val="00D03535"/>
    <w:rsid w:val="00D1569F"/>
    <w:rsid w:val="00D45B51"/>
    <w:rsid w:val="00D82635"/>
    <w:rsid w:val="00DD3F25"/>
    <w:rsid w:val="00DE5A1B"/>
    <w:rsid w:val="00DF4FD7"/>
    <w:rsid w:val="00E07143"/>
    <w:rsid w:val="00E25DB0"/>
    <w:rsid w:val="00E37789"/>
    <w:rsid w:val="00E51958"/>
    <w:rsid w:val="00E52C73"/>
    <w:rsid w:val="00E73E93"/>
    <w:rsid w:val="00E9152A"/>
    <w:rsid w:val="00E94FDD"/>
    <w:rsid w:val="00EB54A6"/>
    <w:rsid w:val="00F1342C"/>
    <w:rsid w:val="00F212B7"/>
    <w:rsid w:val="00F2733B"/>
    <w:rsid w:val="00F33A35"/>
    <w:rsid w:val="00F37F94"/>
    <w:rsid w:val="00F52976"/>
    <w:rsid w:val="00F55DCC"/>
    <w:rsid w:val="00FA543C"/>
    <w:rsid w:val="00FC7F82"/>
    <w:rsid w:val="00FF6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52A5C"/>
  <w15:chartTrackingRefBased/>
  <w15:docId w15:val="{04B9D184-765D-4A7E-8834-B681C6A34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FF65C4"/>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FF65C4"/>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FF65C4"/>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FF65C4"/>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FF65C4"/>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FF65C4"/>
    <w:pPr>
      <w:keepNext/>
      <w:outlineLvl w:val="4"/>
    </w:pPr>
    <w:rPr>
      <w:b/>
      <w:i/>
      <w:sz w:val="26"/>
      <w:szCs w:val="26"/>
    </w:rPr>
  </w:style>
  <w:style w:type="paragraph" w:styleId="6">
    <w:name w:val="heading 6"/>
    <w:basedOn w:val="a0"/>
    <w:next w:val="a0"/>
    <w:link w:val="60"/>
    <w:uiPriority w:val="9"/>
    <w:qFormat/>
    <w:rsid w:val="00FF65C4"/>
    <w:pPr>
      <w:keepNext/>
      <w:ind w:firstLine="709"/>
      <w:jc w:val="right"/>
      <w:outlineLvl w:val="5"/>
    </w:pPr>
    <w:rPr>
      <w:b/>
      <w:sz w:val="26"/>
      <w:szCs w:val="26"/>
    </w:rPr>
  </w:style>
  <w:style w:type="paragraph" w:styleId="7">
    <w:name w:val="heading 7"/>
    <w:basedOn w:val="a0"/>
    <w:next w:val="a0"/>
    <w:link w:val="70"/>
    <w:qFormat/>
    <w:rsid w:val="00FF65C4"/>
    <w:pPr>
      <w:tabs>
        <w:tab w:val="num" w:pos="3469"/>
      </w:tabs>
      <w:spacing w:before="240" w:after="60"/>
      <w:ind w:left="3469" w:hanging="1296"/>
      <w:outlineLvl w:val="6"/>
    </w:pPr>
  </w:style>
  <w:style w:type="paragraph" w:styleId="8">
    <w:name w:val="heading 8"/>
    <w:basedOn w:val="a0"/>
    <w:next w:val="a0"/>
    <w:link w:val="80"/>
    <w:uiPriority w:val="9"/>
    <w:qFormat/>
    <w:rsid w:val="00FF65C4"/>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FF65C4"/>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FF65C4"/>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FF65C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FF65C4"/>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FF65C4"/>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FF65C4"/>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FF65C4"/>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FF65C4"/>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FF65C4"/>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FF65C4"/>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FF65C4"/>
    <w:pPr>
      <w:keepNext/>
      <w:snapToGrid w:val="0"/>
      <w:jc w:val="center"/>
    </w:pPr>
    <w:rPr>
      <w:szCs w:val="20"/>
    </w:rPr>
  </w:style>
  <w:style w:type="paragraph" w:customStyle="1" w:styleId="rvps1">
    <w:name w:val="rvps1"/>
    <w:basedOn w:val="a0"/>
    <w:rsid w:val="00FF65C4"/>
    <w:pPr>
      <w:jc w:val="center"/>
    </w:pPr>
  </w:style>
  <w:style w:type="character" w:styleId="a4">
    <w:name w:val="Hyperlink"/>
    <w:uiPriority w:val="99"/>
    <w:unhideWhenUsed/>
    <w:rsid w:val="00FF65C4"/>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99"/>
    <w:qFormat/>
    <w:rsid w:val="00FF65C4"/>
    <w:pPr>
      <w:ind w:left="720"/>
      <w:contextualSpacing/>
    </w:pPr>
  </w:style>
  <w:style w:type="paragraph" w:styleId="12">
    <w:name w:val="toc 1"/>
    <w:basedOn w:val="a0"/>
    <w:next w:val="a0"/>
    <w:autoRedefine/>
    <w:uiPriority w:val="39"/>
    <w:qFormat/>
    <w:rsid w:val="00FF65C4"/>
    <w:pPr>
      <w:spacing w:before="120"/>
    </w:pPr>
    <w:rPr>
      <w:rFonts w:asciiTheme="minorHAnsi" w:hAnsiTheme="minorHAnsi" w:cstheme="minorHAnsi"/>
      <w:b/>
      <w:bCs/>
      <w:i/>
      <w:iCs/>
    </w:rPr>
  </w:style>
  <w:style w:type="paragraph" w:styleId="21">
    <w:name w:val="toc 2"/>
    <w:basedOn w:val="a0"/>
    <w:next w:val="a0"/>
    <w:autoRedefine/>
    <w:uiPriority w:val="39"/>
    <w:qFormat/>
    <w:rsid w:val="00FF65C4"/>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FF65C4"/>
    <w:pPr>
      <w:tabs>
        <w:tab w:val="center" w:pos="4677"/>
        <w:tab w:val="right" w:pos="9355"/>
      </w:tabs>
    </w:pPr>
  </w:style>
  <w:style w:type="character" w:customStyle="1" w:styleId="a8">
    <w:name w:val="Верхний колонтитул Знак"/>
    <w:basedOn w:val="a1"/>
    <w:link w:val="a7"/>
    <w:uiPriority w:val="99"/>
    <w:rsid w:val="00FF65C4"/>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FF65C4"/>
    <w:pPr>
      <w:tabs>
        <w:tab w:val="center" w:pos="4677"/>
        <w:tab w:val="right" w:pos="9355"/>
      </w:tabs>
    </w:pPr>
  </w:style>
  <w:style w:type="character" w:customStyle="1" w:styleId="aa">
    <w:name w:val="Нижний колонтитул Знак"/>
    <w:basedOn w:val="a1"/>
    <w:link w:val="a9"/>
    <w:uiPriority w:val="99"/>
    <w:rsid w:val="00FF65C4"/>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FF65C4"/>
    <w:rPr>
      <w:rFonts w:ascii="Tahoma" w:hAnsi="Tahoma" w:cs="Tahoma"/>
      <w:sz w:val="16"/>
      <w:szCs w:val="16"/>
    </w:rPr>
  </w:style>
  <w:style w:type="character" w:customStyle="1" w:styleId="ac">
    <w:name w:val="Текст выноски Знак"/>
    <w:basedOn w:val="a1"/>
    <w:link w:val="ab"/>
    <w:uiPriority w:val="99"/>
    <w:semiHidden/>
    <w:rsid w:val="00FF65C4"/>
    <w:rPr>
      <w:rFonts w:ascii="Tahoma" w:eastAsia="Times New Roman" w:hAnsi="Tahoma" w:cs="Tahoma"/>
      <w:sz w:val="16"/>
      <w:szCs w:val="16"/>
      <w:lang w:eastAsia="ru-RU"/>
    </w:rPr>
  </w:style>
  <w:style w:type="table" w:styleId="ad">
    <w:name w:val="Table Grid"/>
    <w:basedOn w:val="a2"/>
    <w:uiPriority w:val="59"/>
    <w:rsid w:val="00FF65C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FF65C4"/>
    <w:pPr>
      <w:spacing w:before="100" w:beforeAutospacing="1" w:after="100" w:afterAutospacing="1"/>
    </w:pPr>
  </w:style>
  <w:style w:type="paragraph" w:customStyle="1" w:styleId="Times12">
    <w:name w:val="Times 12"/>
    <w:basedOn w:val="a0"/>
    <w:qFormat/>
    <w:rsid w:val="00FF65C4"/>
    <w:pPr>
      <w:overflowPunct w:val="0"/>
      <w:autoSpaceDE w:val="0"/>
      <w:autoSpaceDN w:val="0"/>
      <w:adjustRightInd w:val="0"/>
      <w:ind w:firstLine="567"/>
      <w:jc w:val="both"/>
    </w:pPr>
    <w:rPr>
      <w:bCs/>
      <w:szCs w:val="22"/>
    </w:rPr>
  </w:style>
  <w:style w:type="paragraph" w:customStyle="1" w:styleId="rvps9">
    <w:name w:val="rvps9"/>
    <w:basedOn w:val="a0"/>
    <w:rsid w:val="00FF65C4"/>
    <w:pPr>
      <w:jc w:val="both"/>
    </w:pPr>
  </w:style>
  <w:style w:type="paragraph" w:customStyle="1" w:styleId="31">
    <w:name w:val="Стиль3"/>
    <w:basedOn w:val="22"/>
    <w:rsid w:val="00FF65C4"/>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FF65C4"/>
    <w:pPr>
      <w:spacing w:after="120" w:line="480" w:lineRule="auto"/>
      <w:ind w:left="283"/>
    </w:pPr>
  </w:style>
  <w:style w:type="character" w:customStyle="1" w:styleId="23">
    <w:name w:val="Основной текст с отступом 2 Знак"/>
    <w:basedOn w:val="a1"/>
    <w:link w:val="22"/>
    <w:uiPriority w:val="99"/>
    <w:semiHidden/>
    <w:rsid w:val="00FF65C4"/>
    <w:rPr>
      <w:rFonts w:ascii="Times New Roman" w:eastAsia="Times New Roman" w:hAnsi="Times New Roman" w:cs="Times New Roman"/>
      <w:sz w:val="24"/>
      <w:szCs w:val="24"/>
      <w:lang w:eastAsia="ru-RU"/>
    </w:rPr>
  </w:style>
  <w:style w:type="paragraph" w:styleId="af0">
    <w:name w:val="Plain Text"/>
    <w:basedOn w:val="a0"/>
    <w:link w:val="af1"/>
    <w:rsid w:val="00FF65C4"/>
    <w:pPr>
      <w:snapToGrid w:val="0"/>
    </w:pPr>
    <w:rPr>
      <w:rFonts w:ascii="Courier New" w:hAnsi="Courier New"/>
      <w:sz w:val="20"/>
      <w:szCs w:val="20"/>
    </w:rPr>
  </w:style>
  <w:style w:type="character" w:customStyle="1" w:styleId="af1">
    <w:name w:val="Текст Знак"/>
    <w:basedOn w:val="a1"/>
    <w:link w:val="af0"/>
    <w:rsid w:val="00FF65C4"/>
    <w:rPr>
      <w:rFonts w:ascii="Courier New" w:eastAsia="Times New Roman" w:hAnsi="Courier New" w:cs="Times New Roman"/>
      <w:sz w:val="20"/>
      <w:szCs w:val="20"/>
      <w:lang w:eastAsia="ru-RU"/>
    </w:rPr>
  </w:style>
  <w:style w:type="paragraph" w:customStyle="1" w:styleId="af2">
    <w:name w:val="Таблица шапка"/>
    <w:basedOn w:val="a0"/>
    <w:rsid w:val="00FF65C4"/>
    <w:pPr>
      <w:keepNext/>
      <w:snapToGrid w:val="0"/>
      <w:spacing w:before="40" w:after="40"/>
      <w:ind w:left="57" w:right="57"/>
    </w:pPr>
    <w:rPr>
      <w:sz w:val="22"/>
      <w:szCs w:val="20"/>
    </w:rPr>
  </w:style>
  <w:style w:type="paragraph" w:customStyle="1" w:styleId="af3">
    <w:name w:val="Таблица текст"/>
    <w:basedOn w:val="a0"/>
    <w:rsid w:val="00FF65C4"/>
    <w:pPr>
      <w:snapToGrid w:val="0"/>
      <w:spacing w:before="40" w:after="40"/>
      <w:ind w:left="57" w:right="57"/>
    </w:pPr>
    <w:rPr>
      <w:szCs w:val="20"/>
    </w:rPr>
  </w:style>
  <w:style w:type="character" w:customStyle="1" w:styleId="13">
    <w:name w:val="Ариал Знак1"/>
    <w:link w:val="af4"/>
    <w:locked/>
    <w:rsid w:val="00FF65C4"/>
    <w:rPr>
      <w:rFonts w:ascii="Arial" w:hAnsi="Arial" w:cs="Arial"/>
    </w:rPr>
  </w:style>
  <w:style w:type="paragraph" w:customStyle="1" w:styleId="af4">
    <w:name w:val="Ариал"/>
    <w:basedOn w:val="a0"/>
    <w:link w:val="13"/>
    <w:rsid w:val="00FF65C4"/>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FF65C4"/>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FF65C4"/>
    <w:rPr>
      <w:rFonts w:ascii="Arial" w:hAnsi="Arial" w:cs="Arial"/>
    </w:rPr>
  </w:style>
  <w:style w:type="paragraph" w:customStyle="1" w:styleId="af7">
    <w:name w:val="Ариал Таблица"/>
    <w:basedOn w:val="af4"/>
    <w:link w:val="af6"/>
    <w:rsid w:val="00FF65C4"/>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FF65C4"/>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FF65C4"/>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FF65C4"/>
    <w:rPr>
      <w:vertAlign w:val="superscript"/>
    </w:rPr>
  </w:style>
  <w:style w:type="paragraph" w:customStyle="1" w:styleId="ConsPlusNormal">
    <w:name w:val="ConsPlusNormal"/>
    <w:rsid w:val="00FF65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FF65C4"/>
  </w:style>
  <w:style w:type="paragraph" w:customStyle="1" w:styleId="rvps46">
    <w:name w:val="rvps46"/>
    <w:basedOn w:val="a0"/>
    <w:rsid w:val="00FF65C4"/>
    <w:pPr>
      <w:spacing w:before="120" w:after="120"/>
    </w:pPr>
  </w:style>
  <w:style w:type="character" w:styleId="afc">
    <w:name w:val="annotation reference"/>
    <w:uiPriority w:val="99"/>
    <w:unhideWhenUsed/>
    <w:rsid w:val="00FF65C4"/>
    <w:rPr>
      <w:sz w:val="16"/>
      <w:szCs w:val="16"/>
    </w:rPr>
  </w:style>
  <w:style w:type="paragraph" w:styleId="afd">
    <w:name w:val="annotation text"/>
    <w:basedOn w:val="a0"/>
    <w:link w:val="afe"/>
    <w:uiPriority w:val="99"/>
    <w:unhideWhenUsed/>
    <w:rsid w:val="00FF65C4"/>
    <w:rPr>
      <w:sz w:val="20"/>
      <w:szCs w:val="20"/>
    </w:rPr>
  </w:style>
  <w:style w:type="character" w:customStyle="1" w:styleId="afe">
    <w:name w:val="Текст примечания Знак"/>
    <w:basedOn w:val="a1"/>
    <w:link w:val="afd"/>
    <w:uiPriority w:val="99"/>
    <w:rsid w:val="00FF65C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FF65C4"/>
    <w:rPr>
      <w:b/>
      <w:bCs/>
    </w:rPr>
  </w:style>
  <w:style w:type="character" w:customStyle="1" w:styleId="aff0">
    <w:name w:val="Тема примечания Знак"/>
    <w:basedOn w:val="afe"/>
    <w:link w:val="aff"/>
    <w:uiPriority w:val="99"/>
    <w:semiHidden/>
    <w:rsid w:val="00FF65C4"/>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FF65C4"/>
    <w:pPr>
      <w:ind w:firstLine="567"/>
      <w:jc w:val="both"/>
    </w:pPr>
    <w:rPr>
      <w:b/>
      <w:sz w:val="26"/>
      <w:szCs w:val="26"/>
    </w:rPr>
  </w:style>
  <w:style w:type="character" w:customStyle="1" w:styleId="aff2">
    <w:name w:val="Основной текст с отступом Знак"/>
    <w:basedOn w:val="a1"/>
    <w:link w:val="aff1"/>
    <w:uiPriority w:val="99"/>
    <w:rsid w:val="00FF65C4"/>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FF65C4"/>
    <w:rPr>
      <w:i/>
      <w:sz w:val="26"/>
      <w:szCs w:val="26"/>
    </w:rPr>
  </w:style>
  <w:style w:type="character" w:customStyle="1" w:styleId="aff4">
    <w:name w:val="Основной текст Знак"/>
    <w:basedOn w:val="a1"/>
    <w:link w:val="aff3"/>
    <w:uiPriority w:val="99"/>
    <w:rsid w:val="00FF65C4"/>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FF65C4"/>
    <w:rPr>
      <w:i/>
      <w:color w:val="FF0000"/>
      <w:sz w:val="26"/>
      <w:szCs w:val="26"/>
    </w:rPr>
  </w:style>
  <w:style w:type="character" w:customStyle="1" w:styleId="25">
    <w:name w:val="Основной текст 2 Знак"/>
    <w:basedOn w:val="a1"/>
    <w:link w:val="24"/>
    <w:uiPriority w:val="99"/>
    <w:rsid w:val="00FF65C4"/>
    <w:rPr>
      <w:rFonts w:ascii="Times New Roman" w:eastAsia="Times New Roman" w:hAnsi="Times New Roman" w:cs="Times New Roman"/>
      <w:i/>
      <w:color w:val="FF0000"/>
      <w:sz w:val="26"/>
      <w:szCs w:val="26"/>
      <w:lang w:eastAsia="ru-RU"/>
    </w:rPr>
  </w:style>
  <w:style w:type="paragraph" w:customStyle="1" w:styleId="aff5">
    <w:name w:val="Пункт"/>
    <w:basedOn w:val="a0"/>
    <w:rsid w:val="00FF65C4"/>
    <w:pPr>
      <w:tabs>
        <w:tab w:val="num" w:pos="1980"/>
      </w:tabs>
      <w:ind w:left="1404" w:hanging="504"/>
      <w:jc w:val="both"/>
    </w:pPr>
    <w:rPr>
      <w:szCs w:val="28"/>
    </w:rPr>
  </w:style>
  <w:style w:type="paragraph" w:customStyle="1" w:styleId="ConsPlusNonformat">
    <w:name w:val="ConsPlusNonformat"/>
    <w:rsid w:val="00FF65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FF65C4"/>
    <w:pPr>
      <w:spacing w:line="276" w:lineRule="auto"/>
      <w:outlineLvl w:val="9"/>
    </w:pPr>
  </w:style>
  <w:style w:type="paragraph" w:styleId="32">
    <w:name w:val="toc 3"/>
    <w:basedOn w:val="a0"/>
    <w:next w:val="a0"/>
    <w:autoRedefine/>
    <w:uiPriority w:val="39"/>
    <w:unhideWhenUsed/>
    <w:qFormat/>
    <w:rsid w:val="00FF65C4"/>
    <w:pPr>
      <w:ind w:left="480"/>
    </w:pPr>
    <w:rPr>
      <w:rFonts w:asciiTheme="minorHAnsi" w:hAnsiTheme="minorHAnsi" w:cstheme="minorHAnsi"/>
      <w:sz w:val="20"/>
      <w:szCs w:val="20"/>
    </w:rPr>
  </w:style>
  <w:style w:type="paragraph" w:styleId="33">
    <w:name w:val="Body Text 3"/>
    <w:basedOn w:val="a0"/>
    <w:link w:val="34"/>
    <w:uiPriority w:val="99"/>
    <w:unhideWhenUsed/>
    <w:rsid w:val="00FF65C4"/>
    <w:pPr>
      <w:autoSpaceDE w:val="0"/>
      <w:autoSpaceDN w:val="0"/>
      <w:adjustRightInd w:val="0"/>
    </w:pPr>
    <w:rPr>
      <w:sz w:val="26"/>
      <w:szCs w:val="26"/>
    </w:rPr>
  </w:style>
  <w:style w:type="character" w:customStyle="1" w:styleId="34">
    <w:name w:val="Основной текст 3 Знак"/>
    <w:basedOn w:val="a1"/>
    <w:link w:val="33"/>
    <w:uiPriority w:val="99"/>
    <w:rsid w:val="00FF65C4"/>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FF65C4"/>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FF65C4"/>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FF65C4"/>
    <w:rPr>
      <w:rFonts w:ascii="Times New Roman" w:eastAsia="Times New Roman" w:hAnsi="Times New Roman" w:cs="Times New Roman"/>
      <w:sz w:val="24"/>
      <w:szCs w:val="24"/>
      <w:lang w:eastAsia="ru-RU"/>
    </w:rPr>
  </w:style>
  <w:style w:type="paragraph" w:styleId="aff7">
    <w:name w:val="Block Text"/>
    <w:basedOn w:val="a0"/>
    <w:uiPriority w:val="99"/>
    <w:unhideWhenUsed/>
    <w:rsid w:val="00FF65C4"/>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FF65C4"/>
    <w:pPr>
      <w:keepNext/>
      <w:jc w:val="both"/>
    </w:pPr>
    <w:rPr>
      <w:szCs w:val="20"/>
      <w:lang w:val="en-GB"/>
    </w:rPr>
  </w:style>
  <w:style w:type="paragraph" w:customStyle="1" w:styleId="15">
    <w:name w:val="Абзац списка1"/>
    <w:basedOn w:val="a0"/>
    <w:rsid w:val="00FF65C4"/>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FF65C4"/>
    <w:pPr>
      <w:spacing w:line="360" w:lineRule="auto"/>
      <w:ind w:firstLine="720"/>
      <w:jc w:val="both"/>
    </w:pPr>
  </w:style>
  <w:style w:type="character" w:customStyle="1" w:styleId="aff9">
    <w:name w:val="Текст документа Знак"/>
    <w:link w:val="aff8"/>
    <w:uiPriority w:val="99"/>
    <w:locked/>
    <w:rsid w:val="00FF65C4"/>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FF65C4"/>
    <w:rPr>
      <w:color w:val="800080"/>
      <w:u w:val="single"/>
    </w:rPr>
  </w:style>
  <w:style w:type="paragraph" w:customStyle="1" w:styleId="Default">
    <w:name w:val="Default"/>
    <w:rsid w:val="00FF65C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F65C4"/>
    <w:pPr>
      <w:numPr>
        <w:numId w:val="2"/>
      </w:numPr>
    </w:pPr>
  </w:style>
  <w:style w:type="paragraph" w:customStyle="1" w:styleId="CharChar4CharCharCharCharCharChar">
    <w:name w:val="Char Char4 Знак Знак Char Char Знак Знак Char Char Знак Char Char"/>
    <w:basedOn w:val="a0"/>
    <w:semiHidden/>
    <w:rsid w:val="00FF65C4"/>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FF65C4"/>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FF65C4"/>
    <w:rPr>
      <w:color w:val="808080"/>
    </w:rPr>
  </w:style>
  <w:style w:type="character" w:customStyle="1" w:styleId="16">
    <w:name w:val="Заголовок №1_"/>
    <w:link w:val="17"/>
    <w:locked/>
    <w:rsid w:val="00FF65C4"/>
    <w:rPr>
      <w:sz w:val="39"/>
      <w:szCs w:val="39"/>
      <w:shd w:val="clear" w:color="auto" w:fill="FFFFFF"/>
    </w:rPr>
  </w:style>
  <w:style w:type="paragraph" w:customStyle="1" w:styleId="17">
    <w:name w:val="Заголовок №1"/>
    <w:basedOn w:val="a0"/>
    <w:link w:val="16"/>
    <w:rsid w:val="00FF65C4"/>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99"/>
    <w:qFormat/>
    <w:locked/>
    <w:rsid w:val="00FF65C4"/>
    <w:rPr>
      <w:rFonts w:ascii="Times New Roman" w:eastAsia="Times New Roman" w:hAnsi="Times New Roman" w:cs="Times New Roman"/>
      <w:sz w:val="24"/>
      <w:szCs w:val="24"/>
      <w:lang w:eastAsia="ru-RU"/>
    </w:rPr>
  </w:style>
  <w:style w:type="paragraph" w:customStyle="1" w:styleId="a">
    <w:name w:val="Подподпункт"/>
    <w:basedOn w:val="a0"/>
    <w:qFormat/>
    <w:rsid w:val="00FF65C4"/>
    <w:pPr>
      <w:numPr>
        <w:numId w:val="5"/>
      </w:numPr>
      <w:spacing w:line="360" w:lineRule="auto"/>
      <w:jc w:val="both"/>
    </w:pPr>
    <w:rPr>
      <w:bCs/>
      <w:snapToGrid w:val="0"/>
      <w:sz w:val="22"/>
      <w:szCs w:val="22"/>
    </w:rPr>
  </w:style>
  <w:style w:type="paragraph" w:customStyle="1" w:styleId="-6">
    <w:name w:val="Пункт-6"/>
    <w:basedOn w:val="a0"/>
    <w:qFormat/>
    <w:rsid w:val="00FF65C4"/>
    <w:pPr>
      <w:tabs>
        <w:tab w:val="num" w:pos="1701"/>
      </w:tabs>
      <w:spacing w:line="288" w:lineRule="auto"/>
      <w:ind w:firstLine="567"/>
      <w:jc w:val="both"/>
    </w:pPr>
    <w:rPr>
      <w:sz w:val="28"/>
    </w:rPr>
  </w:style>
  <w:style w:type="numbering" w:customStyle="1" w:styleId="14">
    <w:name w:val="Нумерация заголовки 14"/>
    <w:uiPriority w:val="99"/>
    <w:rsid w:val="00FF65C4"/>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FF65C4"/>
    <w:rPr>
      <w:rFonts w:ascii="Calibri" w:eastAsia="Calibri" w:hAnsi="Calibri" w:cs="Times New Roman"/>
      <w:sz w:val="20"/>
      <w:szCs w:val="20"/>
      <w:lang w:eastAsia="ru-RU"/>
    </w:rPr>
  </w:style>
  <w:style w:type="paragraph" w:styleId="42">
    <w:name w:val="toc 4"/>
    <w:basedOn w:val="a0"/>
    <w:next w:val="a0"/>
    <w:autoRedefine/>
    <w:uiPriority w:val="39"/>
    <w:unhideWhenUsed/>
    <w:rsid w:val="00FF65C4"/>
    <w:pPr>
      <w:ind w:left="720"/>
    </w:pPr>
    <w:rPr>
      <w:rFonts w:asciiTheme="minorHAnsi" w:hAnsiTheme="minorHAnsi" w:cstheme="minorHAnsi"/>
      <w:sz w:val="20"/>
      <w:szCs w:val="20"/>
    </w:rPr>
  </w:style>
  <w:style w:type="paragraph" w:styleId="51">
    <w:name w:val="toc 5"/>
    <w:basedOn w:val="a0"/>
    <w:next w:val="a0"/>
    <w:autoRedefine/>
    <w:uiPriority w:val="39"/>
    <w:unhideWhenUsed/>
    <w:rsid w:val="00FF65C4"/>
    <w:pPr>
      <w:ind w:left="960"/>
    </w:pPr>
    <w:rPr>
      <w:rFonts w:asciiTheme="minorHAnsi" w:hAnsiTheme="minorHAnsi" w:cstheme="minorHAnsi"/>
      <w:sz w:val="20"/>
      <w:szCs w:val="20"/>
    </w:rPr>
  </w:style>
  <w:style w:type="paragraph" w:styleId="61">
    <w:name w:val="toc 6"/>
    <w:basedOn w:val="a0"/>
    <w:next w:val="a0"/>
    <w:autoRedefine/>
    <w:uiPriority w:val="39"/>
    <w:unhideWhenUsed/>
    <w:rsid w:val="00FF65C4"/>
    <w:pPr>
      <w:ind w:left="1200"/>
    </w:pPr>
    <w:rPr>
      <w:rFonts w:asciiTheme="minorHAnsi" w:hAnsiTheme="minorHAnsi" w:cstheme="minorHAnsi"/>
      <w:sz w:val="20"/>
      <w:szCs w:val="20"/>
    </w:rPr>
  </w:style>
  <w:style w:type="paragraph" w:styleId="71">
    <w:name w:val="toc 7"/>
    <w:basedOn w:val="a0"/>
    <w:next w:val="a0"/>
    <w:autoRedefine/>
    <w:uiPriority w:val="39"/>
    <w:unhideWhenUsed/>
    <w:rsid w:val="00FF65C4"/>
    <w:pPr>
      <w:ind w:left="1440"/>
    </w:pPr>
    <w:rPr>
      <w:rFonts w:asciiTheme="minorHAnsi" w:hAnsiTheme="minorHAnsi" w:cstheme="minorHAnsi"/>
      <w:sz w:val="20"/>
      <w:szCs w:val="20"/>
    </w:rPr>
  </w:style>
  <w:style w:type="paragraph" w:styleId="81">
    <w:name w:val="toc 8"/>
    <w:basedOn w:val="a0"/>
    <w:next w:val="a0"/>
    <w:autoRedefine/>
    <w:uiPriority w:val="39"/>
    <w:unhideWhenUsed/>
    <w:rsid w:val="00FF65C4"/>
    <w:pPr>
      <w:ind w:left="1680"/>
    </w:pPr>
    <w:rPr>
      <w:rFonts w:asciiTheme="minorHAnsi" w:hAnsiTheme="minorHAnsi" w:cstheme="minorHAnsi"/>
      <w:sz w:val="20"/>
      <w:szCs w:val="20"/>
    </w:rPr>
  </w:style>
  <w:style w:type="paragraph" w:styleId="91">
    <w:name w:val="toc 9"/>
    <w:basedOn w:val="a0"/>
    <w:next w:val="a0"/>
    <w:autoRedefine/>
    <w:uiPriority w:val="39"/>
    <w:unhideWhenUsed/>
    <w:rsid w:val="00FF65C4"/>
    <w:pPr>
      <w:ind w:left="1920"/>
    </w:pPr>
    <w:rPr>
      <w:rFonts w:asciiTheme="minorHAnsi" w:hAnsiTheme="minorHAnsi" w:cstheme="minorHAnsi"/>
      <w:sz w:val="20"/>
      <w:szCs w:val="20"/>
    </w:rPr>
  </w:style>
  <w:style w:type="character" w:styleId="affd">
    <w:name w:val="Unresolved Mention"/>
    <w:basedOn w:val="a1"/>
    <w:uiPriority w:val="99"/>
    <w:semiHidden/>
    <w:unhideWhenUsed/>
    <w:rsid w:val="00FF65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072549">
      <w:bodyDiv w:val="1"/>
      <w:marLeft w:val="0"/>
      <w:marRight w:val="0"/>
      <w:marTop w:val="0"/>
      <w:marBottom w:val="0"/>
      <w:divBdr>
        <w:top w:val="none" w:sz="0" w:space="0" w:color="auto"/>
        <w:left w:val="none" w:sz="0" w:space="0" w:color="auto"/>
        <w:bottom w:val="none" w:sz="0" w:space="0" w:color="auto"/>
        <w:right w:val="none" w:sz="0" w:space="0" w:color="auto"/>
      </w:divBdr>
    </w:div>
    <w:div w:id="1517382866">
      <w:bodyDiv w:val="1"/>
      <w:marLeft w:val="0"/>
      <w:marRight w:val="0"/>
      <w:marTop w:val="0"/>
      <w:marBottom w:val="0"/>
      <w:divBdr>
        <w:top w:val="none" w:sz="0" w:space="0" w:color="auto"/>
        <w:left w:val="none" w:sz="0" w:space="0" w:color="auto"/>
        <w:bottom w:val="none" w:sz="0" w:space="0" w:color="auto"/>
        <w:right w:val="none" w:sz="0" w:space="0" w:color="auto"/>
      </w:divBdr>
    </w:div>
    <w:div w:id="1542520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3" Type="http://schemas.openxmlformats.org/officeDocument/2006/relationships/styles" Target="styles.xml"/><Relationship Id="rId21" Type="http://schemas.openxmlformats.org/officeDocument/2006/relationships/header" Target="header2.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https://www.bashtel.ru/zakupki/informatsiya/index.php?SECTION_ID=92" TargetMode="External"/><Relationship Id="rId25" Type="http://schemas.openxmlformats.org/officeDocument/2006/relationships/hyperlink" Target="https://gisp.gov.ru/documents/10546664/"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1.xml"/><Relationship Id="rId29"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s://www.roseltorg.ru/" TargetMode="Externa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company.rt.ru/" TargetMode="External"/><Relationship Id="rId28" Type="http://schemas.openxmlformats.org/officeDocument/2006/relationships/hyperlink" Target="mailto:ethics@rostelecom.ru" TargetMode="External"/><Relationship Id="rId36" Type="http://schemas.openxmlformats.org/officeDocument/2006/relationships/theme" Target="theme/theme1.xml"/><Relationship Id="rId10" Type="http://schemas.openxmlformats.org/officeDocument/2006/relationships/image" Target="cid:image003.png@01D22B80.F8975040" TargetMode="External"/><Relationship Id="rId19" Type="http://schemas.openxmlformats.org/officeDocument/2006/relationships/hyperlink" Target="http://www.bashtel.ru" TargetMode="Externa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index.php?SECTION_ID=92" TargetMode="External"/><Relationship Id="rId30" Type="http://schemas.openxmlformats.org/officeDocument/2006/relationships/hyperlink" Target="http://www.zakupki.gov.ru" TargetMode="External"/><Relationship Id="rId35" Type="http://schemas.openxmlformats.org/officeDocument/2006/relationships/glossaryDocument" Target="glossary/document.xml"/><Relationship Id="rId8" Type="http://schemas.openxmlformats.org/officeDocument/2006/relationships/hyperlink" Target="http://www.bashtel.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537E39652248CD806AFCEEADA5A05E"/>
        <w:category>
          <w:name w:val="Общие"/>
          <w:gallery w:val="placeholder"/>
        </w:category>
        <w:types>
          <w:type w:val="bbPlcHdr"/>
        </w:types>
        <w:behaviors>
          <w:behavior w:val="content"/>
        </w:behaviors>
        <w:guid w:val="{2D40A4B6-1CF1-4FB3-8791-294713C48D2B}"/>
      </w:docPartPr>
      <w:docPartBody>
        <w:p w:rsidR="005016EB" w:rsidRDefault="00F027A3" w:rsidP="00F027A3">
          <w:pPr>
            <w:pStyle w:val="A4537E39652248CD806AFCEEADA5A05E"/>
          </w:pPr>
          <w:r w:rsidRPr="00CF72D7">
            <w:rPr>
              <w:rStyle w:val="a3"/>
            </w:rPr>
            <w:t>Место для ввода даты.</w:t>
          </w:r>
        </w:p>
      </w:docPartBody>
    </w:docPart>
    <w:docPart>
      <w:docPartPr>
        <w:name w:val="40C6A6542789458AB090E19D2CDC6F77"/>
        <w:category>
          <w:name w:val="Общие"/>
          <w:gallery w:val="placeholder"/>
        </w:category>
        <w:types>
          <w:type w:val="bbPlcHdr"/>
        </w:types>
        <w:behaviors>
          <w:behavior w:val="content"/>
        </w:behaviors>
        <w:guid w:val="{BF7B5E9E-886F-4533-9B0D-ABB06A6D130A}"/>
      </w:docPartPr>
      <w:docPartBody>
        <w:p w:rsidR="005016EB" w:rsidRDefault="00F027A3" w:rsidP="00F027A3">
          <w:pPr>
            <w:pStyle w:val="40C6A6542789458AB090E19D2CDC6F77"/>
          </w:pPr>
          <w:r w:rsidRPr="00CF72D7">
            <w:rPr>
              <w:rStyle w:val="a3"/>
            </w:rPr>
            <w:t>Место для ввода даты.</w:t>
          </w:r>
        </w:p>
      </w:docPartBody>
    </w:docPart>
    <w:docPart>
      <w:docPartPr>
        <w:name w:val="101ECA9B4D5F4413B4D3D07284373C7A"/>
        <w:category>
          <w:name w:val="Общие"/>
          <w:gallery w:val="placeholder"/>
        </w:category>
        <w:types>
          <w:type w:val="bbPlcHdr"/>
        </w:types>
        <w:behaviors>
          <w:behavior w:val="content"/>
        </w:behaviors>
        <w:guid w:val="{7F2CBCDF-47BC-4E85-BFCD-F26A53050BE1}"/>
      </w:docPartPr>
      <w:docPartBody>
        <w:p w:rsidR="00302195" w:rsidRDefault="00302195" w:rsidP="00302195">
          <w:pPr>
            <w:pStyle w:val="101ECA9B4D5F4413B4D3D07284373C7A"/>
          </w:pPr>
          <w:r w:rsidRPr="00CF72D7">
            <w:rPr>
              <w:rStyle w:val="a3"/>
            </w:rPr>
            <w:t>Место для ввода даты.</w:t>
          </w:r>
        </w:p>
      </w:docPartBody>
    </w:docPart>
    <w:docPart>
      <w:docPartPr>
        <w:name w:val="7E4015C59CC24752BBF08E93D74E69AF"/>
        <w:category>
          <w:name w:val="Общие"/>
          <w:gallery w:val="placeholder"/>
        </w:category>
        <w:types>
          <w:type w:val="bbPlcHdr"/>
        </w:types>
        <w:behaviors>
          <w:behavior w:val="content"/>
        </w:behaviors>
        <w:guid w:val="{C073783A-D4D4-41C5-8254-466A91DD6C3D}"/>
      </w:docPartPr>
      <w:docPartBody>
        <w:p w:rsidR="00302195" w:rsidRDefault="00302195" w:rsidP="00302195">
          <w:pPr>
            <w:pStyle w:val="7E4015C59CC24752BBF08E93D74E69A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7A3"/>
    <w:rsid w:val="00302195"/>
    <w:rsid w:val="003B3DE0"/>
    <w:rsid w:val="004E029A"/>
    <w:rsid w:val="005016EB"/>
    <w:rsid w:val="0053785A"/>
    <w:rsid w:val="0057543D"/>
    <w:rsid w:val="005D2AE3"/>
    <w:rsid w:val="00737FBC"/>
    <w:rsid w:val="00813F72"/>
    <w:rsid w:val="00815CBA"/>
    <w:rsid w:val="009E76C4"/>
    <w:rsid w:val="00A012E8"/>
    <w:rsid w:val="00AC4BA8"/>
    <w:rsid w:val="00AE5E00"/>
    <w:rsid w:val="00C92742"/>
    <w:rsid w:val="00D12C3C"/>
    <w:rsid w:val="00DC0EC8"/>
    <w:rsid w:val="00EB2A49"/>
    <w:rsid w:val="00F027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02195"/>
    <w:rPr>
      <w:color w:val="808080"/>
    </w:rPr>
  </w:style>
  <w:style w:type="paragraph" w:customStyle="1" w:styleId="A4537E39652248CD806AFCEEADA5A05E">
    <w:name w:val="A4537E39652248CD806AFCEEADA5A05E"/>
    <w:rsid w:val="00F027A3"/>
  </w:style>
  <w:style w:type="paragraph" w:customStyle="1" w:styleId="40C6A6542789458AB090E19D2CDC6F77">
    <w:name w:val="40C6A6542789458AB090E19D2CDC6F77"/>
    <w:rsid w:val="00F027A3"/>
  </w:style>
  <w:style w:type="paragraph" w:customStyle="1" w:styleId="2AE73A19569D4E0BB5E0FC9EF7F2BE07">
    <w:name w:val="2AE73A19569D4E0BB5E0FC9EF7F2BE07"/>
    <w:rsid w:val="005016EB"/>
  </w:style>
  <w:style w:type="paragraph" w:customStyle="1" w:styleId="45900587CDE544EA9BB47C4A844E3271">
    <w:name w:val="45900587CDE544EA9BB47C4A844E3271"/>
    <w:rsid w:val="005016EB"/>
  </w:style>
  <w:style w:type="paragraph" w:customStyle="1" w:styleId="101ECA9B4D5F4413B4D3D07284373C7A">
    <w:name w:val="101ECA9B4D5F4413B4D3D07284373C7A"/>
    <w:rsid w:val="00302195"/>
  </w:style>
  <w:style w:type="paragraph" w:customStyle="1" w:styleId="7E4015C59CC24752BBF08E93D74E69AF">
    <w:name w:val="7E4015C59CC24752BBF08E93D74E69AF"/>
    <w:rsid w:val="003021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F4BA5A-E2E4-43DD-A33A-C62F8A47D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1447</TotalTime>
  <Pages>46</Pages>
  <Words>17801</Words>
  <Characters>101470</Characters>
  <Application>Microsoft Office Word</Application>
  <DocSecurity>0</DocSecurity>
  <Lines>845</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119033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Кутьина Ригина Галимовна</dc:creator>
  <cp:keywords/>
  <dc:description/>
  <cp:lastModifiedBy>Данилова Татьяна Владимировна</cp:lastModifiedBy>
  <cp:revision>56</cp:revision>
  <cp:lastPrinted>2021-03-19T09:54:00Z</cp:lastPrinted>
  <dcterms:created xsi:type="dcterms:W3CDTF">2021-01-12T03:44:00Z</dcterms:created>
  <dcterms:modified xsi:type="dcterms:W3CDTF">2021-03-31T05:38:00Z</dcterms:modified>
</cp:coreProperties>
</file>